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A36984">
        <w:rPr>
          <w:rFonts w:ascii="Times New Roman" w:eastAsia="Times New Roman" w:hAnsi="Times New Roman"/>
          <w:sz w:val="24"/>
          <w:szCs w:val="24"/>
        </w:rPr>
        <w:t>112-01/19-01/04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A36984">
        <w:rPr>
          <w:rFonts w:ascii="Times New Roman" w:eastAsia="Times New Roman" w:hAnsi="Times New Roman"/>
          <w:sz w:val="24"/>
          <w:szCs w:val="24"/>
        </w:rPr>
        <w:t>2182/1-12/1-10-01-19-26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A36984">
        <w:rPr>
          <w:rFonts w:ascii="Times New Roman" w:eastAsia="Times New Roman" w:hAnsi="Times New Roman"/>
          <w:sz w:val="24"/>
          <w:szCs w:val="24"/>
        </w:rPr>
        <w:t xml:space="preserve"> 27. studenog 2019.</w:t>
      </w:r>
    </w:p>
    <w:p w:rsidR="00A36984" w:rsidRDefault="00A36984" w:rsidP="00A369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6984" w:rsidRDefault="00A36984" w:rsidP="00A369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6984" w:rsidRPr="00A36984" w:rsidRDefault="00A36984" w:rsidP="00A369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36984">
        <w:rPr>
          <w:rFonts w:ascii="Times New Roman" w:eastAsia="Times New Roman" w:hAnsi="Times New Roman"/>
          <w:b/>
          <w:bCs/>
          <w:sz w:val="24"/>
          <w:szCs w:val="24"/>
        </w:rPr>
        <w:t>OBAVIJEST O IZBORU KANDIDATA</w:t>
      </w:r>
    </w:p>
    <w:p w:rsidR="00A36984" w:rsidRPr="00A36984" w:rsidRDefault="00A36984" w:rsidP="00A3698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36984" w:rsidRPr="00A36984" w:rsidRDefault="00A36984" w:rsidP="00A3698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36984">
        <w:rPr>
          <w:rFonts w:ascii="Times New Roman" w:eastAsia="Times New Roman" w:hAnsi="Times New Roman"/>
          <w:bCs/>
          <w:sz w:val="24"/>
          <w:szCs w:val="24"/>
        </w:rPr>
        <w:t xml:space="preserve">        Obavještavam kandidate koji su dostavili prijavu na natječaje za zasnivanje radnog odnosa objavljenog dana </w:t>
      </w:r>
      <w:r>
        <w:rPr>
          <w:rFonts w:ascii="Times New Roman" w:eastAsia="Times New Roman" w:hAnsi="Times New Roman"/>
          <w:bCs/>
          <w:sz w:val="24"/>
          <w:szCs w:val="24"/>
        </w:rPr>
        <w:t>7</w:t>
      </w:r>
      <w:r w:rsidRPr="00A3698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</w:rPr>
        <w:t>studenog</w:t>
      </w:r>
      <w:r w:rsidRPr="00A36984">
        <w:rPr>
          <w:rFonts w:ascii="Times New Roman" w:eastAsia="Times New Roman" w:hAnsi="Times New Roman"/>
          <w:bCs/>
          <w:sz w:val="24"/>
          <w:szCs w:val="24"/>
        </w:rPr>
        <w:t xml:space="preserve"> 2019. godine na mrežnoj stranici i oglasnoj ploči Hrvatskog zavoda za zapošljavanje i mrežnoj stranici i oglasnoj ploči Osnovne škole </w:t>
      </w:r>
      <w:r>
        <w:rPr>
          <w:rFonts w:ascii="Times New Roman" w:eastAsia="Times New Roman" w:hAnsi="Times New Roman"/>
          <w:bCs/>
          <w:sz w:val="24"/>
          <w:szCs w:val="24"/>
        </w:rPr>
        <w:t>Vjekoslava Kaleba</w:t>
      </w:r>
      <w:r w:rsidRPr="00A36984">
        <w:rPr>
          <w:rFonts w:ascii="Times New Roman" w:eastAsia="Times New Roman" w:hAnsi="Times New Roman"/>
          <w:bCs/>
          <w:sz w:val="24"/>
          <w:szCs w:val="24"/>
        </w:rPr>
        <w:t xml:space="preserve">, da su na temelju Izvješća Povjerenstva o provedenom postupku i rang listi kandidata i Odluci ravnatelja uz prethodnu suglasnost Školskog odbora dana </w:t>
      </w:r>
      <w:r>
        <w:rPr>
          <w:rFonts w:ascii="Times New Roman" w:eastAsia="Times New Roman" w:hAnsi="Times New Roman"/>
          <w:bCs/>
          <w:sz w:val="24"/>
          <w:szCs w:val="24"/>
        </w:rPr>
        <w:t>25</w:t>
      </w:r>
      <w:r w:rsidRPr="00A36984">
        <w:rPr>
          <w:rFonts w:ascii="Times New Roman" w:eastAsia="Times New Roman" w:hAnsi="Times New Roman"/>
          <w:bCs/>
          <w:sz w:val="24"/>
          <w:szCs w:val="24"/>
        </w:rPr>
        <w:t>. studenog 2019. godine</w:t>
      </w:r>
    </w:p>
    <w:p w:rsidR="00A36984" w:rsidRPr="00A36984" w:rsidRDefault="00A36984" w:rsidP="00A3698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36984" w:rsidRDefault="00A36984" w:rsidP="00A36984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</w:rPr>
      </w:pPr>
      <w:r w:rsidRPr="00A36984">
        <w:rPr>
          <w:rFonts w:ascii="Times New Roman" w:eastAsia="Times New Roman" w:hAnsi="Times New Roman"/>
          <w:bCs/>
          <w:i/>
          <w:sz w:val="24"/>
          <w:szCs w:val="24"/>
        </w:rPr>
        <w:t>IZABRANI</w:t>
      </w:r>
      <w:r>
        <w:rPr>
          <w:rFonts w:ascii="Times New Roman" w:eastAsia="Times New Roman" w:hAnsi="Times New Roman"/>
          <w:bCs/>
          <w:i/>
          <w:sz w:val="24"/>
          <w:szCs w:val="24"/>
        </w:rPr>
        <w:t>:</w:t>
      </w:r>
    </w:p>
    <w:p w:rsidR="00A36984" w:rsidRPr="00A36984" w:rsidRDefault="00A36984" w:rsidP="00A3698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36984" w:rsidRPr="00A36984" w:rsidRDefault="00A36984" w:rsidP="00A369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Krešimir Klarin</w:t>
      </w:r>
      <w:r w:rsidRPr="00A3698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>inženjer elektrotehnike</w:t>
      </w:r>
    </w:p>
    <w:p w:rsidR="00A36984" w:rsidRPr="00A36984" w:rsidRDefault="00A36984" w:rsidP="00A369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učitelj fizike</w:t>
      </w:r>
      <w:r w:rsidRPr="00A36984">
        <w:rPr>
          <w:rFonts w:ascii="Times New Roman" w:eastAsia="Times New Roman" w:hAnsi="Times New Roman"/>
          <w:bCs/>
          <w:sz w:val="24"/>
          <w:szCs w:val="24"/>
        </w:rPr>
        <w:t xml:space="preserve">, određeno </w:t>
      </w:r>
      <w:r>
        <w:rPr>
          <w:rFonts w:ascii="Times New Roman" w:eastAsia="Times New Roman" w:hAnsi="Times New Roman"/>
          <w:bCs/>
          <w:sz w:val="24"/>
          <w:szCs w:val="24"/>
        </w:rPr>
        <w:t>ne</w:t>
      </w:r>
      <w:r w:rsidRPr="00A36984">
        <w:rPr>
          <w:rFonts w:ascii="Times New Roman" w:eastAsia="Times New Roman" w:hAnsi="Times New Roman"/>
          <w:bCs/>
          <w:sz w:val="24"/>
          <w:szCs w:val="24"/>
        </w:rPr>
        <w:t xml:space="preserve">puno radno vrijeme </w:t>
      </w:r>
    </w:p>
    <w:p w:rsidR="00A36984" w:rsidRPr="00A36984" w:rsidRDefault="00A36984" w:rsidP="00A369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Marijo Banovac</w:t>
      </w:r>
      <w:r w:rsidRPr="00A3698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>magistar ekonomije</w:t>
      </w:r>
    </w:p>
    <w:p w:rsidR="00A36984" w:rsidRPr="00A36984" w:rsidRDefault="00A36984" w:rsidP="00A369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Voditelj računovodstva</w:t>
      </w:r>
      <w:r w:rsidRPr="00A36984">
        <w:rPr>
          <w:rFonts w:ascii="Times New Roman" w:eastAsia="Times New Roman" w:hAnsi="Times New Roman"/>
          <w:bCs/>
          <w:sz w:val="24"/>
          <w:szCs w:val="24"/>
        </w:rPr>
        <w:t>, određeno nepuno (</w:t>
      </w:r>
      <w:r>
        <w:rPr>
          <w:rFonts w:ascii="Times New Roman" w:eastAsia="Times New Roman" w:hAnsi="Times New Roman"/>
          <w:bCs/>
          <w:sz w:val="24"/>
          <w:szCs w:val="24"/>
        </w:rPr>
        <w:t>20</w:t>
      </w:r>
      <w:r w:rsidRPr="00A36984">
        <w:rPr>
          <w:rFonts w:ascii="Times New Roman" w:eastAsia="Times New Roman" w:hAnsi="Times New Roman"/>
          <w:bCs/>
          <w:sz w:val="24"/>
          <w:szCs w:val="24"/>
        </w:rPr>
        <w:t xml:space="preserve"> sati tjedno) radno vrijeme </w:t>
      </w:r>
    </w:p>
    <w:p w:rsidR="00A36984" w:rsidRPr="00A36984" w:rsidRDefault="00A36984" w:rsidP="00A3698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36984">
        <w:rPr>
          <w:rFonts w:ascii="Times New Roman" w:eastAsia="Times New Roman" w:hAnsi="Times New Roman"/>
          <w:bCs/>
          <w:sz w:val="24"/>
          <w:szCs w:val="24"/>
        </w:rPr>
        <w:t xml:space="preserve">    </w:t>
      </w:r>
    </w:p>
    <w:p w:rsidR="00A36984" w:rsidRPr="00A36984" w:rsidRDefault="00A36984" w:rsidP="00A369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36984">
        <w:rPr>
          <w:rFonts w:ascii="Times New Roman" w:eastAsia="Times New Roman" w:hAnsi="Times New Roman"/>
          <w:bCs/>
          <w:sz w:val="24"/>
          <w:szCs w:val="24"/>
        </w:rPr>
        <w:t xml:space="preserve">Obavijest o izboru kandidata objavljena je dana </w:t>
      </w:r>
      <w:r>
        <w:rPr>
          <w:rFonts w:ascii="Times New Roman" w:eastAsia="Times New Roman" w:hAnsi="Times New Roman"/>
          <w:bCs/>
          <w:sz w:val="24"/>
          <w:szCs w:val="24"/>
        </w:rPr>
        <w:t>27</w:t>
      </w:r>
      <w:r w:rsidRPr="00A36984">
        <w:rPr>
          <w:rFonts w:ascii="Times New Roman" w:eastAsia="Times New Roman" w:hAnsi="Times New Roman"/>
          <w:bCs/>
          <w:sz w:val="24"/>
          <w:szCs w:val="24"/>
        </w:rPr>
        <w:t>. stude</w:t>
      </w:r>
      <w:r>
        <w:rPr>
          <w:rFonts w:ascii="Times New Roman" w:eastAsia="Times New Roman" w:hAnsi="Times New Roman"/>
          <w:bCs/>
          <w:sz w:val="24"/>
          <w:szCs w:val="24"/>
        </w:rPr>
        <w:t>n</w:t>
      </w:r>
      <w:r w:rsidRPr="00A36984">
        <w:rPr>
          <w:rFonts w:ascii="Times New Roman" w:eastAsia="Times New Roman" w:hAnsi="Times New Roman"/>
          <w:bCs/>
          <w:sz w:val="24"/>
          <w:szCs w:val="24"/>
        </w:rPr>
        <w:t xml:space="preserve">og 2019. godine na  mrežnoj stranici Osnovne škole </w:t>
      </w:r>
      <w:r>
        <w:rPr>
          <w:rFonts w:ascii="Times New Roman" w:eastAsia="Times New Roman" w:hAnsi="Times New Roman"/>
          <w:bCs/>
          <w:sz w:val="24"/>
          <w:szCs w:val="24"/>
        </w:rPr>
        <w:t>Vjekoslava Kaleba</w:t>
      </w:r>
      <w:r w:rsidRPr="00A36984">
        <w:rPr>
          <w:rFonts w:ascii="Times New Roman" w:eastAsia="Times New Roman" w:hAnsi="Times New Roman"/>
          <w:bCs/>
          <w:sz w:val="24"/>
          <w:szCs w:val="24"/>
        </w:rPr>
        <w:t xml:space="preserve">, u rubrici NATJEČAJI, </w:t>
      </w:r>
      <w:proofErr w:type="spellStart"/>
      <w:r w:rsidRPr="00A36984">
        <w:rPr>
          <w:rFonts w:ascii="Times New Roman" w:eastAsia="Times New Roman" w:hAnsi="Times New Roman"/>
          <w:bCs/>
          <w:sz w:val="24"/>
          <w:szCs w:val="24"/>
        </w:rPr>
        <w:t>podrubrici</w:t>
      </w:r>
      <w:proofErr w:type="spellEnd"/>
      <w:r w:rsidRPr="00A3698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36984">
        <w:rPr>
          <w:rFonts w:ascii="Times New Roman" w:eastAsia="Times New Roman" w:hAnsi="Times New Roman"/>
          <w:bCs/>
          <w:i/>
          <w:sz w:val="24"/>
          <w:szCs w:val="24"/>
        </w:rPr>
        <w:t xml:space="preserve">Rezultati natječaja </w:t>
      </w:r>
      <w:hyperlink r:id="rId8" w:history="1">
        <w:r w:rsidRPr="00A36984">
          <w:rPr>
            <w:rStyle w:val="Hiperveza"/>
            <w:rFonts w:ascii="Times New Roman" w:eastAsia="Times New Roman" w:hAnsi="Times New Roman"/>
            <w:sz w:val="24"/>
            <w:szCs w:val="24"/>
          </w:rPr>
          <w:t>http://os-tisno.skole.hr/natjecaji/rezultati_natjecaja</w:t>
        </w:r>
      </w:hyperlink>
      <w:r w:rsidRPr="00A36984">
        <w:rPr>
          <w:rFonts w:ascii="Times New Roman" w:eastAsia="Times New Roman" w:hAnsi="Times New Roman"/>
          <w:bCs/>
          <w:sz w:val="24"/>
          <w:szCs w:val="24"/>
        </w:rPr>
        <w:t xml:space="preserve">                 </w:t>
      </w:r>
    </w:p>
    <w:p w:rsidR="00A36984" w:rsidRPr="00A36984" w:rsidRDefault="00A36984" w:rsidP="00A3698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36984" w:rsidRDefault="00A36984" w:rsidP="00A36984">
      <w:pPr>
        <w:spacing w:after="0" w:line="240" w:lineRule="auto"/>
        <w:ind w:left="5664" w:firstLine="708"/>
        <w:rPr>
          <w:rFonts w:ascii="Times New Roman" w:eastAsia="Times New Roman" w:hAnsi="Times New Roman"/>
          <w:bCs/>
          <w:sz w:val="24"/>
          <w:szCs w:val="24"/>
        </w:rPr>
      </w:pPr>
    </w:p>
    <w:p w:rsidR="00A36984" w:rsidRPr="00A36984" w:rsidRDefault="00A36984" w:rsidP="00A36984">
      <w:pPr>
        <w:spacing w:after="0" w:line="240" w:lineRule="auto"/>
        <w:ind w:left="5664" w:firstLine="708"/>
        <w:rPr>
          <w:rFonts w:ascii="Times New Roman" w:eastAsia="Times New Roman" w:hAnsi="Times New Roman"/>
          <w:bCs/>
          <w:sz w:val="24"/>
          <w:szCs w:val="24"/>
        </w:rPr>
      </w:pPr>
      <w:bookmarkStart w:id="0" w:name="_GoBack"/>
      <w:bookmarkEnd w:id="0"/>
      <w:r w:rsidRPr="00A36984">
        <w:rPr>
          <w:rFonts w:ascii="Times New Roman" w:eastAsia="Times New Roman" w:hAnsi="Times New Roman"/>
          <w:bCs/>
          <w:sz w:val="24"/>
          <w:szCs w:val="24"/>
        </w:rPr>
        <w:t>Ravnatelj</w:t>
      </w:r>
      <w:r>
        <w:rPr>
          <w:rFonts w:ascii="Times New Roman" w:eastAsia="Times New Roman" w:hAnsi="Times New Roman"/>
          <w:bCs/>
          <w:sz w:val="24"/>
          <w:szCs w:val="24"/>
        </w:rPr>
        <w:t>ica</w:t>
      </w:r>
      <w:r w:rsidRPr="00A36984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A36984" w:rsidRPr="00A36984" w:rsidRDefault="00A36984" w:rsidP="00A3698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36984" w:rsidRPr="00A36984" w:rsidRDefault="00A36984" w:rsidP="00A3698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36984" w:rsidRPr="00A36984" w:rsidRDefault="00A36984" w:rsidP="00A36984">
      <w:pPr>
        <w:spacing w:after="0" w:line="240" w:lineRule="auto"/>
        <w:ind w:left="5664" w:firstLine="708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Sanda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Crvelin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</w:rPr>
        <w:t>dipl.uč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</w:rPr>
        <w:t>.</w:t>
      </w:r>
    </w:p>
    <w:p w:rsidR="00A36984" w:rsidRPr="00A36984" w:rsidRDefault="00A36984" w:rsidP="00A3698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36984" w:rsidRPr="00A36984" w:rsidRDefault="00A36984" w:rsidP="00A3698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36984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</w:t>
      </w:r>
    </w:p>
    <w:p w:rsidR="00A36984" w:rsidRPr="00A36984" w:rsidRDefault="00A36984" w:rsidP="00A3698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36984" w:rsidRPr="00A36984" w:rsidRDefault="00A36984" w:rsidP="00A3698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36984" w:rsidRPr="00A36984" w:rsidRDefault="00A36984" w:rsidP="00A3698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36984" w:rsidRPr="00A36984" w:rsidRDefault="00A36984" w:rsidP="00A3698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36984">
        <w:rPr>
          <w:rFonts w:ascii="Times New Roman" w:eastAsia="Times New Roman" w:hAnsi="Times New Roman"/>
          <w:bCs/>
          <w:sz w:val="24"/>
          <w:szCs w:val="24"/>
        </w:rPr>
        <w:t xml:space="preserve">Dostaviti: </w:t>
      </w:r>
    </w:p>
    <w:p w:rsidR="00A36984" w:rsidRPr="00A36984" w:rsidRDefault="00A36984" w:rsidP="00A369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36984">
        <w:rPr>
          <w:rFonts w:ascii="Times New Roman" w:eastAsia="Times New Roman" w:hAnsi="Times New Roman"/>
          <w:bCs/>
          <w:sz w:val="24"/>
          <w:szCs w:val="24"/>
        </w:rPr>
        <w:t>Pismohrana</w:t>
      </w:r>
    </w:p>
    <w:p w:rsidR="00A36984" w:rsidRPr="00A36984" w:rsidRDefault="00A36984" w:rsidP="00A369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6984">
        <w:rPr>
          <w:rFonts w:ascii="Times New Roman" w:eastAsia="Times New Roman" w:hAnsi="Times New Roman"/>
          <w:bCs/>
          <w:sz w:val="24"/>
          <w:szCs w:val="24"/>
        </w:rPr>
        <w:t>Internetska stranica Škole</w:t>
      </w:r>
    </w:p>
    <w:p w:rsidR="00A36984" w:rsidRPr="00A36984" w:rsidRDefault="00A36984" w:rsidP="00A3698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6984" w:rsidRPr="00A36984" w:rsidRDefault="00A36984" w:rsidP="00A3698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C0D4F" w:rsidRDefault="00BC0D4F"/>
    <w:p w:rsidR="004B4D5C" w:rsidRDefault="004B4D5C"/>
    <w:sectPr w:rsidR="004B4D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984" w:rsidRDefault="00A36984" w:rsidP="004B4D5C">
      <w:pPr>
        <w:spacing w:after="0" w:line="240" w:lineRule="auto"/>
      </w:pPr>
      <w:r>
        <w:separator/>
      </w:r>
    </w:p>
  </w:endnote>
  <w:endnote w:type="continuationSeparator" w:id="0">
    <w:p w:rsidR="00A36984" w:rsidRDefault="00A36984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984" w:rsidRDefault="00A36984" w:rsidP="004B4D5C">
      <w:pPr>
        <w:spacing w:after="0" w:line="240" w:lineRule="auto"/>
      </w:pPr>
      <w:r>
        <w:separator/>
      </w:r>
    </w:p>
  </w:footnote>
  <w:footnote w:type="continuationSeparator" w:id="0">
    <w:p w:rsidR="00A36984" w:rsidRDefault="00A36984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sz w:val="21"/>
        <w:szCs w:val="21"/>
      </w:rPr>
      <w:t xml:space="preserve">    </w:t>
    </w:r>
    <w:r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463">
      <w:rPr>
        <w:rFonts w:ascii="Tempus Sans ITC" w:hAnsi="Tempus Sans ITC"/>
        <w:sz w:val="21"/>
        <w:szCs w:val="21"/>
      </w:rPr>
      <w:t>Osnovna škola Vjekoslava Kaleba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4B4D5C" w:rsidRDefault="004B4D5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4415"/>
    <w:multiLevelType w:val="hybridMultilevel"/>
    <w:tmpl w:val="BC384182"/>
    <w:lvl w:ilvl="0" w:tplc="7EB8F102">
      <w:start w:val="22"/>
      <w:numFmt w:val="bullet"/>
      <w:lvlText w:val="-"/>
      <w:lvlJc w:val="left"/>
      <w:pPr>
        <w:ind w:left="1776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9E843D8"/>
    <w:multiLevelType w:val="hybridMultilevel"/>
    <w:tmpl w:val="B6C65BA0"/>
    <w:lvl w:ilvl="0" w:tplc="E57083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BB9312C"/>
    <w:multiLevelType w:val="hybridMultilevel"/>
    <w:tmpl w:val="4F0AA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36984"/>
    <w:rsid w:val="004B4D5C"/>
    <w:rsid w:val="004E1993"/>
    <w:rsid w:val="009C5A8E"/>
    <w:rsid w:val="00A217EB"/>
    <w:rsid w:val="00A36984"/>
    <w:rsid w:val="00B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F9AD"/>
  <w15:chartTrackingRefBased/>
  <w15:docId w15:val="{3B719D1E-28B3-456B-80CD-738B21A5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3698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36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isno.skole.hr/natjecaji/rezultati_natjeca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%20predlo&#353;ci\O&#352;%20Vjekoslava%20Kaleba%20bez%20vodenog%20&#382;ig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B18FF-43E5-4A19-B2E1-D2C9F4C7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OŠ Vjekoslava Kaleba bez vodenog žiga</Template>
  <TotalTime>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Silvio Šoda</cp:lastModifiedBy>
  <cp:revision>1</cp:revision>
  <dcterms:created xsi:type="dcterms:W3CDTF">2019-11-27T21:57:00Z</dcterms:created>
  <dcterms:modified xsi:type="dcterms:W3CDTF">2019-11-27T22:07:00Z</dcterms:modified>
</cp:coreProperties>
</file>