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2F" w:rsidRDefault="004C4DD9">
      <w:pPr>
        <w:spacing w:line="240" w:lineRule="auto"/>
        <w:jc w:val="left"/>
        <w:rPr>
          <w:rFonts w:ascii="Times New Roman" w:hAnsi="Times New Roman"/>
        </w:rPr>
      </w:pPr>
      <w:r>
        <w:rPr>
          <w:rFonts w:ascii="Times New Roman" w:hAnsi="Times New Roman"/>
          <w:noProof/>
          <w:lang w:eastAsia="hr-HR"/>
        </w:rPr>
        <mc:AlternateContent>
          <mc:Choice Requires="wps">
            <w:drawing>
              <wp:anchor distT="0" distB="0" distL="114300" distR="114300" simplePos="0" relativeHeight="6144" behindDoc="0" locked="0" layoutInCell="0" allowOverlap="1">
                <wp:simplePos x="0" y="0"/>
                <wp:positionH relativeFrom="page">
                  <wp:posOffset>942975</wp:posOffset>
                </wp:positionH>
                <wp:positionV relativeFrom="margin">
                  <wp:posOffset>5080</wp:posOffset>
                </wp:positionV>
                <wp:extent cx="5977255" cy="9376410"/>
                <wp:effectExtent l="0" t="0" r="0" b="0"/>
                <wp:wrapNone/>
                <wp:docPr id="1" name="Group 2"/>
                <wp:cNvGraphicFramePr/>
                <a:graphic xmlns:a="http://schemas.openxmlformats.org/drawingml/2006/main">
                  <a:graphicData uri="http://schemas.microsoft.com/office/word/2010/wordprocessingGroup">
                    <wpg:wgp>
                      <wpg:cNvGrpSpPr/>
                      <wpg:grpSpPr>
                        <a:xfrm>
                          <a:off x="0" y="0"/>
                          <a:ext cx="5977255" cy="9376410"/>
                          <a:chOff x="1800" y="1440"/>
                          <a:chExt cx="9692" cy="13666"/>
                        </a:xfrm>
                      </wpg:grpSpPr>
                      <wps:wsp>
                        <wps:cNvPr id="1025" name="Rectangle 14"/>
                        <wps:cNvSpPr/>
                        <wps:spPr>
                          <a:xfrm>
                            <a:off x="1800" y="1440"/>
                            <a:ext cx="8632" cy="1985"/>
                          </a:xfrm>
                          <a:prstGeom prst="rect">
                            <a:avLst/>
                          </a:prstGeom>
                          <a:noFill/>
                          <a:ln w="12700" cap="flat" cmpd="sng">
                            <a:prstDash val="solid"/>
                          </a:ln>
                        </wps:spPr>
                        <wps:txbx>
                          <w:txbxContent>
                            <w:p w:rsidR="00676C2F" w:rsidRDefault="004C4DD9">
                              <w:pPr>
                                <w:pStyle w:val="Naslov"/>
                                <w:rPr>
                                  <w:rFonts w:ascii="Forte" w:hAnsi="Forte"/>
                                  <w:sz w:val="52"/>
                                  <w:szCs w:val="52"/>
                                </w:rPr>
                              </w:pPr>
                              <w:r>
                                <w:rPr>
                                  <w:rFonts w:ascii="Forte" w:hAnsi="Forte"/>
                                  <w:sz w:val="52"/>
                                  <w:szCs w:val="52"/>
                                </w:rPr>
                                <w:t>Osnovna škola Vjekoslava Kaleba</w:t>
                              </w:r>
                            </w:p>
                            <w:p w:rsidR="00676C2F" w:rsidRDefault="004C4DD9">
                              <w:pPr>
                                <w:pStyle w:val="Naslov"/>
                                <w:rPr>
                                  <w:rFonts w:ascii="Forte" w:hAnsi="Forte"/>
                                  <w:sz w:val="52"/>
                                  <w:szCs w:val="52"/>
                                </w:rPr>
                              </w:pPr>
                              <w:r>
                                <w:rPr>
                                  <w:rFonts w:ascii="Forte" w:hAnsi="Forte"/>
                                  <w:sz w:val="52"/>
                                  <w:szCs w:val="52"/>
                                </w:rPr>
                                <w:t>Tisno</w:t>
                              </w:r>
                            </w:p>
                            <w:p w:rsidR="00676C2F" w:rsidRDefault="00676C2F">
                              <w:pPr>
                                <w:rPr>
                                  <w:rFonts w:ascii="Forte" w:hAnsi="Forte"/>
                                  <w:sz w:val="52"/>
                                  <w:szCs w:val="52"/>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026" name="Rectangle 15"/>
                        <wps:cNvSpPr/>
                        <wps:spPr>
                          <a:xfrm>
                            <a:off x="6494" y="13593"/>
                            <a:ext cx="4998" cy="1513"/>
                          </a:xfrm>
                          <a:prstGeom prst="rect">
                            <a:avLst/>
                          </a:prstGeom>
                          <a:noFill/>
                          <a:ln w="12700" cap="flat" cmpd="sng">
                            <a:prstDash val="solid"/>
                          </a:ln>
                        </wps:spPr>
                        <wps:txbx>
                          <w:txbxContent>
                            <w:p w:rsidR="00676C2F" w:rsidRDefault="00676C2F">
                              <w:pPr>
                                <w:jc w:val="right"/>
                                <w:rPr>
                                  <w:rFonts w:ascii="Comic Sans MS" w:hAnsi="Comic Sans MS"/>
                                  <w:sz w:val="36"/>
                                  <w:szCs w:val="36"/>
                                </w:rPr>
                              </w:pPr>
                            </w:p>
                            <w:p w:rsidR="00676C2F" w:rsidRDefault="00676C2F">
                              <w:pPr>
                                <w:jc w:val="right"/>
                                <w:rPr>
                                  <w:rFonts w:ascii="Comic Sans MS" w:hAnsi="Comic Sans MS"/>
                                  <w:sz w:val="36"/>
                                  <w:szCs w:val="36"/>
                                </w:rPr>
                              </w:pPr>
                            </w:p>
                            <w:p w:rsidR="00676C2F" w:rsidRDefault="004C4DD9">
                              <w:pPr>
                                <w:jc w:val="right"/>
                                <w:rPr>
                                  <w:rFonts w:ascii="Comic Sans MS" w:hAnsi="Comic Sans MS"/>
                                  <w:sz w:val="36"/>
                                  <w:szCs w:val="36"/>
                                </w:rPr>
                              </w:pPr>
                              <w:r>
                                <w:rPr>
                                  <w:rFonts w:ascii="Comic Sans MS" w:hAnsi="Comic Sans MS"/>
                                  <w:sz w:val="36"/>
                                  <w:szCs w:val="36"/>
                                </w:rPr>
                                <w:t>Tisno, rujan 2019.</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wgp>
                  </a:graphicData>
                </a:graphic>
              </wp:anchor>
            </w:drawing>
          </mc:Choice>
          <mc:Fallback>
            <w:pict>
              <v:group id="Group 2" style="position:absolute;;margin-left:74.25pt;margin-top:0.4pt;width:470.65pt;height:738.3pt;z-index:6144;mso-position-horizontal-relative:page;mso-position-vertical-relative:margin;mso-wrap-distance-left:9pt;mso-wrap-distance-top:0pt;mso-wrap-distance-right:9pt;mso-wrap-distance-bottom:0pt;" coordorigin="0,0">
                <v:rect id="Rectangle 14" style="position:absolute;;width:0.6796851;height:0.1562992;;v-text-anchor:top" filled="f" stroked="f" strokecolor="#000000">
                  <v:textbox style="">
                    <w:txbxContent>
                      <w:p>
                        <w:pPr>
                          <w:pStyle w:val="Naslov"/>
                          <w:spacing/>
                          <w:rPr>
                            <w:rFonts w:ascii="Forte" w:hAnsi="Forte"/>
                            <w:sz w:val="52"/>
                            <w:szCs w:val="52"/>
                          </w:rPr>
                        </w:pPr>
                        <w:r>
                          <w:rPr>
                            <w:rFonts w:ascii="Forte" w:hAnsi="Forte"/>
                            <w:sz w:val="52"/>
                            <w:szCs w:val="52"/>
                          </w:rPr>
                          <w:t xml:space="preserve">Osnovna škola Vjekoslava Kaleba</w:t>
                        </w:r>
                      </w:p>
                      <w:p>
                        <w:pPr>
                          <w:pStyle w:val="Naslov"/>
                          <w:spacing/>
                          <w:rPr>
                            <w:rFonts w:ascii="Forte" w:hAnsi="Forte"/>
                            <w:sz w:val="52"/>
                            <w:szCs w:val="52"/>
                          </w:rPr>
                        </w:pPr>
                        <w:r>
                          <w:rPr>
                            <w:rFonts w:ascii="Forte" w:hAnsi="Forte"/>
                            <w:sz w:val="52"/>
                            <w:szCs w:val="52"/>
                          </w:rPr>
                          <w:t xml:space="preserve">Tisno</w:t>
                        </w:r>
                      </w:p>
                      <w:p>
                        <w:pPr>
                          <w:spacing/>
                          <w:rPr>
                            <w:rFonts w:ascii="Forte" w:hAnsi="Forte"/>
                            <w:sz w:val="52"/>
                            <w:szCs w:val="52"/>
                          </w:rPr>
                        </w:pPr>
                      </w:p>
                    </w:txbxContent>
                  </v:textbox>
                </v:rect>
                <v:rect id="Rectangle 15" style="position:absolute;;width:0.3935433;height:0.1191339;;v-text-anchor:top" filled="f" stroked="f" strokecolor="#000000">
                  <v:textbox style="">
                    <w:txbxContent>
                      <w:p>
                        <w:pPr>
                          <w:spacing/>
                          <w:jc w:val="right"/>
                          <w:rPr>
                            <w:rFonts w:ascii="Comic Sans MS" w:hAnsi="Comic Sans MS"/>
                            <w:sz w:val="36"/>
                            <w:szCs w:val="36"/>
                          </w:rPr>
                        </w:pPr>
                      </w:p>
                      <w:p>
                        <w:pPr>
                          <w:spacing/>
                          <w:jc w:val="right"/>
                          <w:rPr>
                            <w:rFonts w:ascii="Comic Sans MS" w:hAnsi="Comic Sans MS"/>
                            <w:sz w:val="36"/>
                            <w:szCs w:val="36"/>
                          </w:rPr>
                        </w:pPr>
                      </w:p>
                      <w:p>
                        <w:pPr>
                          <w:spacing/>
                          <w:jc w:val="right"/>
                          <w:rPr>
                            <w:rFonts w:ascii="Comic Sans MS" w:hAnsi="Comic Sans MS"/>
                            <w:sz w:val="36"/>
                            <w:szCs w:val="36"/>
                          </w:rPr>
                        </w:pPr>
                        <w:r>
                          <w:rPr>
                            <w:rFonts w:ascii="Comic Sans MS" w:hAnsi="Comic Sans MS"/>
                            <w:sz w:val="36"/>
                            <w:szCs w:val="36"/>
                          </w:rPr>
                          <w:t xml:space="preserve">Tisno, rujan 2019.</w:t>
                        </w:r>
                      </w:p>
                    </w:txbxContent>
                  </v:textbox>
                </v:rect>
              </v:group>
            </w:pict>
          </mc:Fallback>
        </mc:AlternateContent>
      </w:r>
    </w:p>
    <w:p w:rsidR="00676C2F" w:rsidRDefault="00676C2F">
      <w:pPr>
        <w:spacing w:line="240" w:lineRule="auto"/>
        <w:jc w:val="left"/>
        <w:rPr>
          <w:rFonts w:ascii="Times New Roman" w:hAnsi="Times New Roman"/>
        </w:rPr>
      </w:pPr>
    </w:p>
    <w:p w:rsidR="00676C2F" w:rsidRDefault="00676C2F">
      <w:pPr>
        <w:spacing w:line="240" w:lineRule="auto"/>
        <w:jc w:val="left"/>
        <w:rPr>
          <w:rFonts w:ascii="Times New Roman" w:hAnsi="Times New Roman"/>
        </w:rPr>
      </w:pPr>
    </w:p>
    <w:bookmarkStart w:id="0" w:name="_Toc52977561"/>
    <w:bookmarkStart w:id="1" w:name="_Toc52977499"/>
    <w:bookmarkStart w:id="2" w:name="_Toc147924995"/>
    <w:p w:rsidR="00676C2F" w:rsidRDefault="004C4DD9">
      <w:pPr>
        <w:pStyle w:val="Naslov1"/>
        <w:tabs>
          <w:tab w:val="left" w:pos="3539"/>
        </w:tabs>
        <w:jc w:val="left"/>
        <w:rPr>
          <w:rFonts w:ascii="Times New Roman" w:hAnsi="Times New Roman"/>
          <w:color w:val="7030A0"/>
          <w:sz w:val="52"/>
          <w:szCs w:val="52"/>
        </w:rPr>
      </w:pPr>
      <w:r>
        <w:rPr>
          <w:rFonts w:ascii="Times New Roman" w:hAnsi="Times New Roman"/>
          <w:noProof/>
          <w:color w:val="FF0000"/>
          <w:lang w:eastAsia="hr-HR"/>
        </w:rPr>
        <mc:AlternateContent>
          <mc:Choice Requires="wps">
            <w:drawing>
              <wp:anchor distT="0" distB="0" distL="114300" distR="114300" simplePos="0" relativeHeight="5120" behindDoc="0" locked="0" layoutInCell="1" allowOverlap="1">
                <wp:simplePos x="0" y="0"/>
                <wp:positionH relativeFrom="margin">
                  <wp:posOffset>4881880</wp:posOffset>
                </wp:positionH>
                <wp:positionV relativeFrom="paragraph">
                  <wp:posOffset>198120</wp:posOffset>
                </wp:positionV>
                <wp:extent cx="914400" cy="1162050"/>
                <wp:effectExtent l="0" t="0" r="19050" b="19050"/>
                <wp:wrapNone/>
                <wp:docPr id="2" name="Dijagram toka: Poveznik 24"/>
                <wp:cNvGraphicFramePr/>
                <a:graphic xmlns:a="http://schemas.openxmlformats.org/drawingml/2006/main">
                  <a:graphicData uri="http://schemas.microsoft.com/office/word/2010/wordprocessingShape">
                    <wps:wsp>
                      <wps:cNvSpPr/>
                      <wps:spPr>
                        <a:xfrm>
                          <a:off x="0" y="0"/>
                          <a:ext cx="914400" cy="1162050"/>
                        </a:xfrm>
                        <a:prstGeom prst="flowChartConnector">
                          <a:avLst/>
                        </a:prstGeom>
                        <a:solidFill>
                          <a:srgbClr val="FFFFFF">
                            <a:alpha val="100000"/>
                          </a:srgbClr>
                        </a:solidFill>
                      </wps:spPr>
                      <wps:style>
                        <a:lnRef idx="2">
                          <a:srgbClr val="385D8A">
                            <a:alpha val="100000"/>
                          </a:srgbClr>
                        </a:lnRef>
                        <a:fillRef idx="1">
                          <a:srgbClr val="4F81BD">
                            <a:alpha val="100000"/>
                          </a:srgbClr>
                        </a:fillRef>
                        <a:effectRef idx="0">
                          <a:srgbClr val="4F81BD">
                            <a:alpha val="100000"/>
                          </a:srgbClr>
                        </a:effectRef>
                        <a:fontRef idx="minor">
                          <a:srgbClr val="FFFFFF">
                            <a:alpha val="100000"/>
                          </a:srgbClr>
                        </a:fontRef>
                      </wps:style>
                      <wps:txbx>
                        <w:txbxContent>
                          <w:p w:rsidR="00676C2F" w:rsidRDefault="00676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type="#_x0000_t120" style="position:absolute;margin-left:384.4pt;margin-top:15.6pt;width:72pt;height:91.5pt;z-index:5120;mso-position-horizontal-relative:margin;v-text-anchor:middle;mso-wrap-distance-left:9pt;mso-wrap-distance-top:0pt;mso-wrap-distance-right:9pt;mso-wrap-distance-bottom:0pt;" filled="t" fillcolor="#FFFFFF" strokecolor="#385D8A" strokeweight="2pt">
                <v:stroke dashstyle="solid" linestyle="single" joinstyle="miter" endcap="flat" color2="#385D8A"/>
                <v:fill opacity="65536f" color2="#FFFFFF"/>
                <w10:wrap xmlns:w10="urn:schemas-microsoft-com:office:word" anchorx="margin"/>
                <v:textbox style="">
                  <w:txbxContent>
                    <w:p>
                      <w:pPr>
                        <w:spacing/>
                        <w:jc w:val="center"/>
                        <w:rPr/>
                      </w:pPr>
                    </w:p>
                  </w:txbxContent>
                </v:textbox>
              </v:shape>
            </w:pict>
          </mc:Fallback>
        </mc:AlternateContent>
      </w:r>
      <w:bookmarkEnd w:id="0"/>
      <w:bookmarkEnd w:id="1"/>
      <w:r>
        <w:rPr>
          <w:rFonts w:ascii="Times New Roman" w:hAnsi="Times New Roman"/>
          <w:noProof/>
          <w:color w:val="7030A0"/>
          <w:sz w:val="24"/>
          <w:szCs w:val="24"/>
          <w:lang w:eastAsia="hr-HR"/>
        </w:rPr>
        <w:drawing>
          <wp:anchor distT="36195" distB="36195" distL="36195" distR="36195" simplePos="0" relativeHeight="9216" behindDoc="0" locked="0" layoutInCell="1" allowOverlap="1">
            <wp:simplePos x="0" y="0"/>
            <wp:positionH relativeFrom="margin">
              <wp:posOffset>5110480</wp:posOffset>
            </wp:positionH>
            <wp:positionV relativeFrom="paragraph">
              <wp:posOffset>412115</wp:posOffset>
            </wp:positionV>
            <wp:extent cx="509905" cy="701675"/>
            <wp:effectExtent l="0" t="0" r="4445" b="3175"/>
            <wp:wrapNone/>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905" cy="701675"/>
                    </a:xfrm>
                    <a:prstGeom prst="rect">
                      <a:avLst/>
                    </a:prstGeom>
                    <a:effectLst/>
                  </pic:spPr>
                </pic:pic>
              </a:graphicData>
            </a:graphic>
          </wp:anchor>
        </w:drawing>
      </w:r>
      <w:r>
        <w:rPr>
          <w:rFonts w:ascii="Times New Roman" w:hAnsi="Times New Roman"/>
          <w:color w:val="7030A0"/>
          <w:sz w:val="52"/>
          <w:szCs w:val="52"/>
        </w:rPr>
        <w:br w:type="textWrapping" w:clear="all"/>
      </w:r>
      <w:r>
        <w:rPr>
          <w:rFonts w:ascii="Times New Roman" w:hAnsi="Times New Roman"/>
          <w:noProof/>
          <w:color w:val="7030A0"/>
          <w:sz w:val="52"/>
          <w:szCs w:val="52"/>
          <w:lang w:eastAsia="hr-HR"/>
        </w:rPr>
        <w:drawing>
          <wp:inline distT="0" distB="0" distL="0" distR="0">
            <wp:extent cx="5800725" cy="6056630"/>
            <wp:effectExtent l="0" t="0" r="0" b="1270"/>
            <wp:docPr id="4" name="Slika 15" descr="C:\Users\Pedagog\Downloads\MicrosoftTeam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6056630"/>
                    </a:xfrm>
                    <a:prstGeom prst="rect">
                      <a:avLst/>
                    </a:prstGeom>
                  </pic:spPr>
                </pic:pic>
              </a:graphicData>
            </a:graphic>
          </wp:inline>
        </w:drawing>
      </w:r>
      <w:bookmarkEnd w:id="2"/>
    </w:p>
    <w:p w:rsidR="00676C2F" w:rsidRDefault="00676C2F">
      <w:pPr>
        <w:pStyle w:val="Naslov"/>
        <w:rPr>
          <w:rFonts w:ascii="Times New Roman" w:hAnsi="Times New Roman" w:cs="Times New Roman"/>
          <w:sz w:val="52"/>
          <w:szCs w:val="52"/>
        </w:rPr>
      </w:pPr>
    </w:p>
    <w:p w:rsidR="00676C2F" w:rsidRDefault="004C4DD9">
      <w:pPr>
        <w:pStyle w:val="Naslov"/>
        <w:rPr>
          <w:rFonts w:ascii="Times New Roman" w:hAnsi="Times New Roman" w:cs="Times New Roman"/>
          <w:sz w:val="52"/>
          <w:szCs w:val="52"/>
        </w:rPr>
      </w:pPr>
      <w:r>
        <w:rPr>
          <w:rFonts w:ascii="Times New Roman" w:hAnsi="Times New Roman" w:cs="Times New Roman"/>
          <w:sz w:val="52"/>
          <w:szCs w:val="52"/>
        </w:rPr>
        <w:t>Godišnji plan i program rada škole za</w:t>
      </w:r>
    </w:p>
    <w:p w:rsidR="00676C2F" w:rsidRDefault="004C4DD9">
      <w:pPr>
        <w:pStyle w:val="Naslov"/>
        <w:rPr>
          <w:rFonts w:ascii="Times New Roman" w:hAnsi="Times New Roman" w:cs="Times New Roman"/>
          <w:sz w:val="52"/>
          <w:szCs w:val="52"/>
        </w:rPr>
      </w:pPr>
      <w:bookmarkStart w:id="3" w:name="_Toc115430478"/>
      <w:r>
        <w:rPr>
          <w:rFonts w:ascii="Times New Roman" w:hAnsi="Times New Roman" w:cs="Times New Roman"/>
          <w:sz w:val="52"/>
          <w:szCs w:val="52"/>
        </w:rPr>
        <w:t>školsku godinu 2023./2024</w:t>
      </w:r>
      <w:r>
        <w:rPr>
          <w:rFonts w:ascii="Times New Roman" w:hAnsi="Times New Roman" w:cs="Times New Roman"/>
          <w:sz w:val="52"/>
          <w:szCs w:val="52"/>
          <w:shd w:val="clear" w:color="auto" w:fill="FFFFFF"/>
        </w:rPr>
        <w:t>.</w:t>
      </w:r>
      <w:bookmarkEnd w:id="3"/>
    </w:p>
    <w:p w:rsidR="00676C2F" w:rsidRDefault="004C4DD9">
      <w:pPr>
        <w:pStyle w:val="Naslov1"/>
        <w:jc w:val="left"/>
        <w:rPr>
          <w:noProof/>
        </w:rPr>
      </w:pPr>
      <w:bookmarkStart w:id="4" w:name="_Toc305697150"/>
      <w:bookmarkStart w:id="5" w:name="_Toc305688343"/>
      <w:bookmarkStart w:id="6" w:name="_Toc147924996"/>
      <w:r>
        <w:rPr>
          <w:rFonts w:ascii="Times New Roman" w:hAnsi="Times New Roman"/>
          <w:color w:val="FF0000"/>
        </w:rPr>
        <w:lastRenderedPageBreak/>
        <w:t>Sadržaj</w:t>
      </w:r>
      <w:bookmarkEnd w:id="4"/>
      <w:bookmarkEnd w:id="5"/>
      <w:bookmarkEnd w:id="6"/>
      <w:r>
        <w:fldChar w:fldCharType="begin"/>
      </w:r>
      <w:r>
        <w:rPr>
          <w:rFonts w:ascii="Times New Roman" w:hAnsi="Times New Roman"/>
        </w:rPr>
        <w:instrText xml:space="preserve"> TOC \o "1-3" \h \z \u </w:instrText>
      </w:r>
      <w:r>
        <w:fldChar w:fldCharType="separate"/>
      </w:r>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4996" w:history="1">
        <w:r w:rsidR="004C4DD9">
          <w:rPr>
            <w:rStyle w:val="Hiperveza"/>
            <w:rFonts w:ascii="Times New Roman" w:hAnsi="Times New Roman"/>
            <w:noProof/>
          </w:rPr>
          <w:t>Sadržaj</w:t>
        </w:r>
        <w:r w:rsidR="004C4DD9">
          <w:rPr>
            <w:noProof/>
            <w:webHidden/>
          </w:rPr>
          <w:tab/>
        </w:r>
        <w:r w:rsidR="004C4DD9">
          <w:rPr>
            <w:noProof/>
            <w:webHidden/>
          </w:rPr>
          <w:fldChar w:fldCharType="begin"/>
        </w:r>
        <w:r w:rsidR="004C4DD9">
          <w:rPr>
            <w:noProof/>
            <w:webHidden/>
          </w:rPr>
          <w:instrText xml:space="preserve"> PAGEREF _Toc147924996 \h </w:instrText>
        </w:r>
        <w:r w:rsidR="004C4DD9">
          <w:rPr>
            <w:noProof/>
            <w:webHidden/>
          </w:rPr>
        </w:r>
        <w:r w:rsidR="004C4DD9">
          <w:rPr>
            <w:noProof/>
            <w:webHidden/>
          </w:rPr>
          <w:fldChar w:fldCharType="separate"/>
        </w:r>
        <w:r w:rsidR="00D96235">
          <w:rPr>
            <w:noProof/>
            <w:webHidden/>
          </w:rPr>
          <w:t>2</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4997" w:history="1">
        <w:r w:rsidR="004C4DD9">
          <w:rPr>
            <w:rStyle w:val="Hiperveza"/>
            <w:rFonts w:ascii="Times New Roman" w:hAnsi="Times New Roman"/>
            <w:noProof/>
          </w:rPr>
          <w:t>OSNOVNI PODACI O ŠKOLI</w:t>
        </w:r>
        <w:r w:rsidR="004C4DD9">
          <w:rPr>
            <w:noProof/>
            <w:webHidden/>
          </w:rPr>
          <w:tab/>
        </w:r>
        <w:r w:rsidR="004C4DD9">
          <w:rPr>
            <w:noProof/>
            <w:webHidden/>
          </w:rPr>
          <w:fldChar w:fldCharType="begin"/>
        </w:r>
        <w:r w:rsidR="004C4DD9">
          <w:rPr>
            <w:noProof/>
            <w:webHidden/>
          </w:rPr>
          <w:instrText xml:space="preserve"> PAGEREF _Toc147924997 \h </w:instrText>
        </w:r>
        <w:r w:rsidR="004C4DD9">
          <w:rPr>
            <w:noProof/>
            <w:webHidden/>
          </w:rPr>
        </w:r>
        <w:r w:rsidR="004C4DD9">
          <w:rPr>
            <w:noProof/>
            <w:webHidden/>
          </w:rPr>
          <w:fldChar w:fldCharType="separate"/>
        </w:r>
        <w:r w:rsidR="00D96235">
          <w:rPr>
            <w:noProof/>
            <w:webHidden/>
          </w:rPr>
          <w:t>4</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4998" w:history="1">
        <w:r w:rsidR="004C4DD9">
          <w:rPr>
            <w:rStyle w:val="Hiperveza"/>
            <w:rFonts w:ascii="Times New Roman" w:hAnsi="Times New Roman"/>
            <w:noProof/>
          </w:rPr>
          <w:t>UVJETI RADA</w:t>
        </w:r>
        <w:r w:rsidR="004C4DD9">
          <w:rPr>
            <w:noProof/>
            <w:webHidden/>
          </w:rPr>
          <w:tab/>
        </w:r>
        <w:r w:rsidR="004C4DD9">
          <w:rPr>
            <w:noProof/>
            <w:webHidden/>
          </w:rPr>
          <w:fldChar w:fldCharType="begin"/>
        </w:r>
        <w:r w:rsidR="004C4DD9">
          <w:rPr>
            <w:noProof/>
            <w:webHidden/>
          </w:rPr>
          <w:instrText xml:space="preserve"> PAGEREF _Toc147924998 \h </w:instrText>
        </w:r>
        <w:r w:rsidR="004C4DD9">
          <w:rPr>
            <w:noProof/>
            <w:webHidden/>
          </w:rPr>
        </w:r>
        <w:r w:rsidR="004C4DD9">
          <w:rPr>
            <w:noProof/>
            <w:webHidden/>
          </w:rPr>
          <w:fldChar w:fldCharType="separate"/>
        </w:r>
        <w:r w:rsidR="00D96235">
          <w:rPr>
            <w:noProof/>
            <w:webHidden/>
          </w:rPr>
          <w:t>5</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4999" w:history="1">
        <w:r w:rsidR="004C4DD9">
          <w:rPr>
            <w:rStyle w:val="Hiperveza"/>
            <w:rFonts w:ascii="Times New Roman" w:hAnsi="Times New Roman"/>
            <w:noProof/>
          </w:rPr>
          <w:t>PODACI O ŠKOLSKOM PODRUČJU</w:t>
        </w:r>
        <w:r w:rsidR="004C4DD9">
          <w:rPr>
            <w:noProof/>
            <w:webHidden/>
          </w:rPr>
          <w:tab/>
        </w:r>
        <w:r w:rsidR="004C4DD9">
          <w:rPr>
            <w:noProof/>
            <w:webHidden/>
          </w:rPr>
          <w:fldChar w:fldCharType="begin"/>
        </w:r>
        <w:r w:rsidR="004C4DD9">
          <w:rPr>
            <w:noProof/>
            <w:webHidden/>
          </w:rPr>
          <w:instrText xml:space="preserve"> PAGEREF _Toc147924999 \h </w:instrText>
        </w:r>
        <w:r w:rsidR="004C4DD9">
          <w:rPr>
            <w:noProof/>
            <w:webHidden/>
          </w:rPr>
        </w:r>
        <w:r w:rsidR="004C4DD9">
          <w:rPr>
            <w:noProof/>
            <w:webHidden/>
          </w:rPr>
          <w:fldChar w:fldCharType="separate"/>
        </w:r>
        <w:r w:rsidR="00D96235">
          <w:rPr>
            <w:noProof/>
            <w:webHidden/>
          </w:rPr>
          <w:t>5</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00" w:history="1">
        <w:r w:rsidR="004C4DD9">
          <w:rPr>
            <w:rStyle w:val="Hiperveza"/>
            <w:rFonts w:ascii="Times New Roman" w:hAnsi="Times New Roman"/>
            <w:noProof/>
          </w:rPr>
          <w:t>PROSTORNI UVJETI</w:t>
        </w:r>
        <w:r w:rsidR="004C4DD9">
          <w:rPr>
            <w:noProof/>
            <w:webHidden/>
          </w:rPr>
          <w:tab/>
        </w:r>
        <w:r w:rsidR="004C4DD9">
          <w:rPr>
            <w:noProof/>
            <w:webHidden/>
          </w:rPr>
          <w:fldChar w:fldCharType="begin"/>
        </w:r>
        <w:r w:rsidR="004C4DD9">
          <w:rPr>
            <w:noProof/>
            <w:webHidden/>
          </w:rPr>
          <w:instrText xml:space="preserve"> PAGEREF _Toc147925000 \h </w:instrText>
        </w:r>
        <w:r w:rsidR="004C4DD9">
          <w:rPr>
            <w:noProof/>
            <w:webHidden/>
          </w:rPr>
        </w:r>
        <w:r w:rsidR="004C4DD9">
          <w:rPr>
            <w:noProof/>
            <w:webHidden/>
          </w:rPr>
          <w:fldChar w:fldCharType="separate"/>
        </w:r>
        <w:r w:rsidR="00D96235">
          <w:rPr>
            <w:noProof/>
            <w:webHidden/>
          </w:rPr>
          <w:t>6</w:t>
        </w:r>
        <w:r w:rsidR="004C4DD9">
          <w:rPr>
            <w:noProof/>
            <w:webHidden/>
          </w:rPr>
          <w:fldChar w:fldCharType="end"/>
        </w:r>
      </w:hyperlink>
    </w:p>
    <w:p w:rsidR="00676C2F" w:rsidRDefault="00BC36C6">
      <w:pPr>
        <w:pStyle w:val="Sadraj3"/>
        <w:tabs>
          <w:tab w:val="right" w:leader="dot" w:pos="9628"/>
        </w:tabs>
        <w:rPr>
          <w:rFonts w:asciiTheme="minorHAnsi" w:eastAsiaTheme="minorEastAsia" w:hAnsiTheme="minorHAnsi" w:cstheme="minorBidi"/>
          <w:noProof/>
          <w:sz w:val="22"/>
          <w:szCs w:val="22"/>
          <w:lang w:eastAsia="hr-HR"/>
        </w:rPr>
      </w:pPr>
      <w:hyperlink w:anchor="_Toc147925001" w:history="1">
        <w:r w:rsidR="004C4DD9">
          <w:rPr>
            <w:rStyle w:val="Hiperveza"/>
            <w:rFonts w:ascii="Times New Roman" w:hAnsi="Times New Roman"/>
            <w:noProof/>
          </w:rPr>
          <w:t>UNUTRAŠNJI ŠKOLSKI PROSTORI</w:t>
        </w:r>
        <w:r w:rsidR="004C4DD9">
          <w:rPr>
            <w:noProof/>
            <w:webHidden/>
          </w:rPr>
          <w:tab/>
        </w:r>
        <w:r w:rsidR="004C4DD9">
          <w:rPr>
            <w:noProof/>
            <w:webHidden/>
          </w:rPr>
          <w:fldChar w:fldCharType="begin"/>
        </w:r>
        <w:r w:rsidR="004C4DD9">
          <w:rPr>
            <w:noProof/>
            <w:webHidden/>
          </w:rPr>
          <w:instrText xml:space="preserve"> PAGEREF _Toc147925001 \h </w:instrText>
        </w:r>
        <w:r w:rsidR="004C4DD9">
          <w:rPr>
            <w:noProof/>
            <w:webHidden/>
          </w:rPr>
        </w:r>
        <w:r w:rsidR="004C4DD9">
          <w:rPr>
            <w:noProof/>
            <w:webHidden/>
          </w:rPr>
          <w:fldChar w:fldCharType="separate"/>
        </w:r>
        <w:r w:rsidR="00D96235">
          <w:rPr>
            <w:noProof/>
            <w:webHidden/>
          </w:rPr>
          <w:t>6</w:t>
        </w:r>
        <w:r w:rsidR="004C4DD9">
          <w:rPr>
            <w:noProof/>
            <w:webHidden/>
          </w:rPr>
          <w:fldChar w:fldCharType="end"/>
        </w:r>
      </w:hyperlink>
    </w:p>
    <w:p w:rsidR="00676C2F" w:rsidRDefault="00BC36C6">
      <w:pPr>
        <w:pStyle w:val="Sadraj3"/>
        <w:tabs>
          <w:tab w:val="right" w:leader="dot" w:pos="9628"/>
        </w:tabs>
        <w:rPr>
          <w:rFonts w:asciiTheme="minorHAnsi" w:eastAsiaTheme="minorEastAsia" w:hAnsiTheme="minorHAnsi" w:cstheme="minorBidi"/>
          <w:noProof/>
          <w:sz w:val="22"/>
          <w:szCs w:val="22"/>
          <w:lang w:eastAsia="hr-HR"/>
        </w:rPr>
      </w:pPr>
      <w:hyperlink w:anchor="_Toc147925002" w:history="1">
        <w:r w:rsidR="004C4DD9">
          <w:rPr>
            <w:rStyle w:val="Hiperveza"/>
            <w:rFonts w:ascii="Times New Roman" w:hAnsi="Times New Roman"/>
            <w:noProof/>
          </w:rPr>
          <w:t>STANJE ŠKOLSKOG OKOLIŠA I PLAN UREĐENJA</w:t>
        </w:r>
        <w:r w:rsidR="004C4DD9">
          <w:rPr>
            <w:noProof/>
            <w:webHidden/>
          </w:rPr>
          <w:tab/>
        </w:r>
        <w:r w:rsidR="004C4DD9">
          <w:rPr>
            <w:noProof/>
            <w:webHidden/>
          </w:rPr>
          <w:fldChar w:fldCharType="begin"/>
        </w:r>
        <w:r w:rsidR="004C4DD9">
          <w:rPr>
            <w:noProof/>
            <w:webHidden/>
          </w:rPr>
          <w:instrText xml:space="preserve"> PAGEREF _Toc147925002 \h </w:instrText>
        </w:r>
        <w:r w:rsidR="004C4DD9">
          <w:rPr>
            <w:noProof/>
            <w:webHidden/>
          </w:rPr>
        </w:r>
        <w:r w:rsidR="004C4DD9">
          <w:rPr>
            <w:noProof/>
            <w:webHidden/>
          </w:rPr>
          <w:fldChar w:fldCharType="separate"/>
        </w:r>
        <w:r w:rsidR="00D96235">
          <w:rPr>
            <w:noProof/>
            <w:webHidden/>
          </w:rPr>
          <w:t>6</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03" w:history="1">
        <w:r w:rsidR="004C4DD9">
          <w:rPr>
            <w:rStyle w:val="Hiperveza"/>
            <w:rFonts w:ascii="Times New Roman" w:hAnsi="Times New Roman"/>
            <w:noProof/>
          </w:rPr>
          <w:t>PODACI O IZVRŠITELJIMA POSLOVA U ŠK. GOD. 2023./2024.</w:t>
        </w:r>
        <w:r w:rsidR="004C4DD9">
          <w:rPr>
            <w:noProof/>
            <w:webHidden/>
          </w:rPr>
          <w:tab/>
        </w:r>
        <w:r w:rsidR="004C4DD9">
          <w:rPr>
            <w:noProof/>
            <w:webHidden/>
          </w:rPr>
          <w:fldChar w:fldCharType="begin"/>
        </w:r>
        <w:r w:rsidR="004C4DD9">
          <w:rPr>
            <w:noProof/>
            <w:webHidden/>
          </w:rPr>
          <w:instrText xml:space="preserve"> PAGEREF _Toc147925003 \h </w:instrText>
        </w:r>
        <w:r w:rsidR="004C4DD9">
          <w:rPr>
            <w:noProof/>
            <w:webHidden/>
          </w:rPr>
        </w:r>
        <w:r w:rsidR="004C4DD9">
          <w:rPr>
            <w:noProof/>
            <w:webHidden/>
          </w:rPr>
          <w:fldChar w:fldCharType="separate"/>
        </w:r>
        <w:r w:rsidR="00D96235">
          <w:rPr>
            <w:noProof/>
            <w:webHidden/>
          </w:rPr>
          <w:t>6</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04" w:history="1">
        <w:r w:rsidR="004C4DD9">
          <w:rPr>
            <w:rStyle w:val="Hiperveza"/>
            <w:rFonts w:ascii="Times New Roman" w:hAnsi="Times New Roman"/>
            <w:noProof/>
          </w:rPr>
          <w:t>PODACI O UČITELJIMA</w:t>
        </w:r>
        <w:r w:rsidR="004C4DD9">
          <w:rPr>
            <w:noProof/>
            <w:webHidden/>
          </w:rPr>
          <w:tab/>
        </w:r>
        <w:r w:rsidR="004C4DD9">
          <w:rPr>
            <w:noProof/>
            <w:webHidden/>
          </w:rPr>
          <w:fldChar w:fldCharType="begin"/>
        </w:r>
        <w:r w:rsidR="004C4DD9">
          <w:rPr>
            <w:noProof/>
            <w:webHidden/>
          </w:rPr>
          <w:instrText xml:space="preserve"> PAGEREF _Toc147925004 \h </w:instrText>
        </w:r>
        <w:r w:rsidR="004C4DD9">
          <w:rPr>
            <w:noProof/>
            <w:webHidden/>
          </w:rPr>
        </w:r>
        <w:r w:rsidR="004C4DD9">
          <w:rPr>
            <w:noProof/>
            <w:webHidden/>
          </w:rPr>
          <w:fldChar w:fldCharType="separate"/>
        </w:r>
        <w:r w:rsidR="00D96235">
          <w:rPr>
            <w:noProof/>
            <w:webHidden/>
          </w:rPr>
          <w:t>6</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05" w:history="1">
        <w:r w:rsidR="004C4DD9">
          <w:rPr>
            <w:rStyle w:val="Hiperveza"/>
            <w:rFonts w:ascii="Times New Roman" w:hAnsi="Times New Roman"/>
            <w:noProof/>
          </w:rPr>
          <w:t>PODACI O  RAVNATELJU I STRUČNIM SURADNICIMA</w:t>
        </w:r>
        <w:r w:rsidR="004C4DD9">
          <w:rPr>
            <w:noProof/>
            <w:webHidden/>
          </w:rPr>
          <w:tab/>
        </w:r>
        <w:r w:rsidR="004C4DD9">
          <w:rPr>
            <w:noProof/>
            <w:webHidden/>
          </w:rPr>
          <w:fldChar w:fldCharType="begin"/>
        </w:r>
        <w:r w:rsidR="004C4DD9">
          <w:rPr>
            <w:noProof/>
            <w:webHidden/>
          </w:rPr>
          <w:instrText xml:space="preserve"> PAGEREF _Toc147925005 \h </w:instrText>
        </w:r>
        <w:r w:rsidR="004C4DD9">
          <w:rPr>
            <w:noProof/>
            <w:webHidden/>
          </w:rPr>
        </w:r>
        <w:r w:rsidR="004C4DD9">
          <w:rPr>
            <w:noProof/>
            <w:webHidden/>
          </w:rPr>
          <w:fldChar w:fldCharType="separate"/>
        </w:r>
        <w:r w:rsidR="00D96235">
          <w:rPr>
            <w:noProof/>
            <w:webHidden/>
          </w:rPr>
          <w:t>7</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06" w:history="1">
        <w:r w:rsidR="004C4DD9">
          <w:rPr>
            <w:rStyle w:val="Hiperveza"/>
            <w:rFonts w:ascii="Times New Roman" w:hAnsi="Times New Roman"/>
            <w:noProof/>
          </w:rPr>
          <w:t>PODACI O ADMINISTRATIVNOM I TEHNIČKOM OSOBLJU</w:t>
        </w:r>
        <w:r w:rsidR="004C4DD9">
          <w:rPr>
            <w:noProof/>
            <w:webHidden/>
          </w:rPr>
          <w:tab/>
        </w:r>
        <w:r w:rsidR="004C4DD9">
          <w:rPr>
            <w:noProof/>
            <w:webHidden/>
          </w:rPr>
          <w:fldChar w:fldCharType="begin"/>
        </w:r>
        <w:r w:rsidR="004C4DD9">
          <w:rPr>
            <w:noProof/>
            <w:webHidden/>
          </w:rPr>
          <w:instrText xml:space="preserve"> PAGEREF _Toc147925006 \h </w:instrText>
        </w:r>
        <w:r w:rsidR="004C4DD9">
          <w:rPr>
            <w:noProof/>
            <w:webHidden/>
          </w:rPr>
        </w:r>
        <w:r w:rsidR="004C4DD9">
          <w:rPr>
            <w:noProof/>
            <w:webHidden/>
          </w:rPr>
          <w:fldChar w:fldCharType="separate"/>
        </w:r>
        <w:r w:rsidR="00D96235">
          <w:rPr>
            <w:noProof/>
            <w:webHidden/>
          </w:rPr>
          <w:t>8</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07" w:history="1">
        <w:r w:rsidR="004C4DD9">
          <w:rPr>
            <w:rStyle w:val="Hiperveza"/>
            <w:rFonts w:ascii="Times New Roman" w:hAnsi="Times New Roman"/>
            <w:noProof/>
          </w:rPr>
          <w:t>ORGANIZACIJA RADA</w:t>
        </w:r>
        <w:r w:rsidR="004C4DD9">
          <w:rPr>
            <w:noProof/>
            <w:webHidden/>
          </w:rPr>
          <w:tab/>
        </w:r>
        <w:r w:rsidR="004C4DD9">
          <w:rPr>
            <w:noProof/>
            <w:webHidden/>
          </w:rPr>
          <w:fldChar w:fldCharType="begin"/>
        </w:r>
        <w:r w:rsidR="004C4DD9">
          <w:rPr>
            <w:noProof/>
            <w:webHidden/>
          </w:rPr>
          <w:instrText xml:space="preserve"> PAGEREF _Toc147925007 \h </w:instrText>
        </w:r>
        <w:r w:rsidR="004C4DD9">
          <w:rPr>
            <w:noProof/>
            <w:webHidden/>
          </w:rPr>
        </w:r>
        <w:r w:rsidR="004C4DD9">
          <w:rPr>
            <w:noProof/>
            <w:webHidden/>
          </w:rPr>
          <w:fldChar w:fldCharType="separate"/>
        </w:r>
        <w:r w:rsidR="00D96235">
          <w:rPr>
            <w:noProof/>
            <w:webHidden/>
          </w:rPr>
          <w:t>8</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08" w:history="1">
        <w:r w:rsidR="004C4DD9">
          <w:rPr>
            <w:rStyle w:val="Hiperveza"/>
            <w:rFonts w:ascii="Times New Roman" w:hAnsi="Times New Roman"/>
            <w:noProof/>
          </w:rPr>
          <w:t>PODACI O UČENICIMA I RAZREDNIM ODJELIMA</w:t>
        </w:r>
        <w:r w:rsidR="004C4DD9">
          <w:rPr>
            <w:noProof/>
            <w:webHidden/>
          </w:rPr>
          <w:tab/>
        </w:r>
        <w:r w:rsidR="004C4DD9">
          <w:rPr>
            <w:noProof/>
            <w:webHidden/>
          </w:rPr>
          <w:fldChar w:fldCharType="begin"/>
        </w:r>
        <w:r w:rsidR="004C4DD9">
          <w:rPr>
            <w:noProof/>
            <w:webHidden/>
          </w:rPr>
          <w:instrText xml:space="preserve"> PAGEREF _Toc147925008 \h </w:instrText>
        </w:r>
        <w:r w:rsidR="004C4DD9">
          <w:rPr>
            <w:noProof/>
            <w:webHidden/>
          </w:rPr>
        </w:r>
        <w:r w:rsidR="004C4DD9">
          <w:rPr>
            <w:noProof/>
            <w:webHidden/>
          </w:rPr>
          <w:fldChar w:fldCharType="separate"/>
        </w:r>
        <w:r w:rsidR="00D96235">
          <w:rPr>
            <w:noProof/>
            <w:webHidden/>
          </w:rPr>
          <w:t>8</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09" w:history="1">
        <w:r w:rsidR="004C4DD9">
          <w:rPr>
            <w:rStyle w:val="Hiperveza"/>
            <w:rFonts w:ascii="Times New Roman" w:hAnsi="Times New Roman"/>
            <w:noProof/>
          </w:rPr>
          <w:t>ORGANIZACIJA SMJENA</w:t>
        </w:r>
        <w:r w:rsidR="004C4DD9">
          <w:rPr>
            <w:noProof/>
            <w:webHidden/>
          </w:rPr>
          <w:tab/>
        </w:r>
        <w:r w:rsidR="004C4DD9">
          <w:rPr>
            <w:noProof/>
            <w:webHidden/>
          </w:rPr>
          <w:fldChar w:fldCharType="begin"/>
        </w:r>
        <w:r w:rsidR="004C4DD9">
          <w:rPr>
            <w:noProof/>
            <w:webHidden/>
          </w:rPr>
          <w:instrText xml:space="preserve"> PAGEREF _Toc147925009 \h </w:instrText>
        </w:r>
        <w:r w:rsidR="004C4DD9">
          <w:rPr>
            <w:noProof/>
            <w:webHidden/>
          </w:rPr>
        </w:r>
        <w:r w:rsidR="004C4DD9">
          <w:rPr>
            <w:noProof/>
            <w:webHidden/>
          </w:rPr>
          <w:fldChar w:fldCharType="separate"/>
        </w:r>
        <w:r w:rsidR="00D96235">
          <w:rPr>
            <w:noProof/>
            <w:webHidden/>
          </w:rPr>
          <w:t>9</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10" w:history="1">
        <w:r w:rsidR="004C4DD9">
          <w:rPr>
            <w:rStyle w:val="Hiperveza"/>
            <w:rFonts w:ascii="Times New Roman" w:hAnsi="Times New Roman"/>
            <w:noProof/>
          </w:rPr>
          <w:t>GODIŠNJI KALENDAR RADA</w:t>
        </w:r>
        <w:r w:rsidR="004C4DD9">
          <w:rPr>
            <w:noProof/>
            <w:webHidden/>
          </w:rPr>
          <w:tab/>
        </w:r>
        <w:r w:rsidR="004C4DD9">
          <w:rPr>
            <w:noProof/>
            <w:webHidden/>
          </w:rPr>
          <w:fldChar w:fldCharType="begin"/>
        </w:r>
        <w:r w:rsidR="004C4DD9">
          <w:rPr>
            <w:noProof/>
            <w:webHidden/>
          </w:rPr>
          <w:instrText xml:space="preserve"> PAGEREF _Toc147925010 \h </w:instrText>
        </w:r>
        <w:r w:rsidR="004C4DD9">
          <w:rPr>
            <w:noProof/>
            <w:webHidden/>
          </w:rPr>
        </w:r>
        <w:r w:rsidR="004C4DD9">
          <w:rPr>
            <w:noProof/>
            <w:webHidden/>
          </w:rPr>
          <w:fldChar w:fldCharType="separate"/>
        </w:r>
        <w:r w:rsidR="00D96235">
          <w:rPr>
            <w:noProof/>
            <w:webHidden/>
          </w:rPr>
          <w:t>9</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11" w:history="1">
        <w:r w:rsidR="004C4DD9">
          <w:rPr>
            <w:rStyle w:val="Hiperveza"/>
            <w:rFonts w:ascii="Times New Roman" w:hAnsi="Times New Roman"/>
            <w:noProof/>
          </w:rPr>
          <w:t>RASPORED SATI ZA ŠKOLSKU GODINU 2023./24.</w:t>
        </w:r>
        <w:r w:rsidR="004C4DD9">
          <w:rPr>
            <w:noProof/>
            <w:webHidden/>
          </w:rPr>
          <w:tab/>
        </w:r>
        <w:r w:rsidR="004C4DD9">
          <w:rPr>
            <w:noProof/>
            <w:webHidden/>
          </w:rPr>
          <w:fldChar w:fldCharType="begin"/>
        </w:r>
        <w:r w:rsidR="004C4DD9">
          <w:rPr>
            <w:noProof/>
            <w:webHidden/>
          </w:rPr>
          <w:instrText xml:space="preserve"> PAGEREF _Toc147925011 \h </w:instrText>
        </w:r>
        <w:r w:rsidR="004C4DD9">
          <w:rPr>
            <w:noProof/>
            <w:webHidden/>
          </w:rPr>
        </w:r>
        <w:r w:rsidR="004C4DD9">
          <w:rPr>
            <w:noProof/>
            <w:webHidden/>
          </w:rPr>
          <w:fldChar w:fldCharType="separate"/>
        </w:r>
        <w:r w:rsidR="00D96235">
          <w:rPr>
            <w:noProof/>
            <w:webHidden/>
          </w:rPr>
          <w:t>10</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12" w:history="1">
        <w:r w:rsidR="004C4DD9">
          <w:rPr>
            <w:rStyle w:val="Hiperveza"/>
            <w:rFonts w:ascii="Times New Roman" w:hAnsi="Times New Roman"/>
            <w:noProof/>
          </w:rPr>
          <w:t>PREDMETNA NASTAVA OŠ Vjekoslava Kaleba Tisno</w:t>
        </w:r>
        <w:r w:rsidR="004C4DD9">
          <w:rPr>
            <w:noProof/>
            <w:webHidden/>
          </w:rPr>
          <w:tab/>
        </w:r>
        <w:r w:rsidR="004C4DD9">
          <w:rPr>
            <w:noProof/>
            <w:webHidden/>
          </w:rPr>
          <w:fldChar w:fldCharType="begin"/>
        </w:r>
        <w:r w:rsidR="004C4DD9">
          <w:rPr>
            <w:noProof/>
            <w:webHidden/>
          </w:rPr>
          <w:instrText xml:space="preserve"> PAGEREF _Toc147925012 \h </w:instrText>
        </w:r>
        <w:r w:rsidR="004C4DD9">
          <w:rPr>
            <w:noProof/>
            <w:webHidden/>
          </w:rPr>
        </w:r>
        <w:r w:rsidR="004C4DD9">
          <w:rPr>
            <w:noProof/>
            <w:webHidden/>
          </w:rPr>
          <w:fldChar w:fldCharType="separate"/>
        </w:r>
        <w:r w:rsidR="00D96235">
          <w:rPr>
            <w:noProof/>
            <w:webHidden/>
          </w:rPr>
          <w:t>10</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13" w:history="1">
        <w:r w:rsidR="004C4DD9">
          <w:rPr>
            <w:rStyle w:val="Hiperveza"/>
            <w:rFonts w:ascii="Times New Roman" w:hAnsi="Times New Roman"/>
            <w:noProof/>
          </w:rPr>
          <w:t>GODIŠNJI FOND SATI NASTAVNIH PREDMETA PO RAZREDIMA</w:t>
        </w:r>
        <w:r w:rsidR="004C4DD9">
          <w:rPr>
            <w:noProof/>
            <w:webHidden/>
          </w:rPr>
          <w:tab/>
        </w:r>
        <w:r w:rsidR="004C4DD9">
          <w:rPr>
            <w:noProof/>
            <w:webHidden/>
          </w:rPr>
          <w:fldChar w:fldCharType="begin"/>
        </w:r>
        <w:r w:rsidR="004C4DD9">
          <w:rPr>
            <w:noProof/>
            <w:webHidden/>
          </w:rPr>
          <w:instrText xml:space="preserve"> PAGEREF _Toc147925013 \h </w:instrText>
        </w:r>
        <w:r w:rsidR="004C4DD9">
          <w:rPr>
            <w:noProof/>
            <w:webHidden/>
          </w:rPr>
        </w:r>
        <w:r w:rsidR="004C4DD9">
          <w:rPr>
            <w:noProof/>
            <w:webHidden/>
          </w:rPr>
          <w:fldChar w:fldCharType="separate"/>
        </w:r>
        <w:r w:rsidR="00D96235">
          <w:rPr>
            <w:noProof/>
            <w:webHidden/>
          </w:rPr>
          <w:t>16</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14" w:history="1">
        <w:r w:rsidR="004C4DD9">
          <w:rPr>
            <w:rStyle w:val="Hiperveza"/>
            <w:rFonts w:ascii="Times New Roman" w:hAnsi="Times New Roman"/>
            <w:noProof/>
          </w:rPr>
          <w:t>PLAN IZBORNE  NASTAVE</w:t>
        </w:r>
        <w:r w:rsidR="004C4DD9">
          <w:rPr>
            <w:noProof/>
            <w:webHidden/>
          </w:rPr>
          <w:tab/>
        </w:r>
        <w:r w:rsidR="004C4DD9">
          <w:rPr>
            <w:noProof/>
            <w:webHidden/>
          </w:rPr>
          <w:fldChar w:fldCharType="begin"/>
        </w:r>
        <w:r w:rsidR="004C4DD9">
          <w:rPr>
            <w:noProof/>
            <w:webHidden/>
          </w:rPr>
          <w:instrText xml:space="preserve"> PAGEREF _Toc147925014 \h </w:instrText>
        </w:r>
        <w:r w:rsidR="004C4DD9">
          <w:rPr>
            <w:noProof/>
            <w:webHidden/>
          </w:rPr>
        </w:r>
        <w:r w:rsidR="004C4DD9">
          <w:rPr>
            <w:noProof/>
            <w:webHidden/>
          </w:rPr>
          <w:fldChar w:fldCharType="separate"/>
        </w:r>
        <w:r w:rsidR="00D96235">
          <w:rPr>
            <w:noProof/>
            <w:webHidden/>
          </w:rPr>
          <w:t>18</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15" w:history="1">
        <w:r w:rsidR="004C4DD9">
          <w:rPr>
            <w:rStyle w:val="Hiperveza"/>
            <w:rFonts w:ascii="Times New Roman" w:hAnsi="Times New Roman"/>
            <w:noProof/>
          </w:rPr>
          <w:t>DOPUNSKA NASTAVA</w:t>
        </w:r>
        <w:r w:rsidR="004C4DD9">
          <w:rPr>
            <w:noProof/>
            <w:webHidden/>
          </w:rPr>
          <w:tab/>
        </w:r>
        <w:r w:rsidR="004C4DD9">
          <w:rPr>
            <w:noProof/>
            <w:webHidden/>
          </w:rPr>
          <w:fldChar w:fldCharType="begin"/>
        </w:r>
        <w:r w:rsidR="004C4DD9">
          <w:rPr>
            <w:noProof/>
            <w:webHidden/>
          </w:rPr>
          <w:instrText xml:space="preserve"> PAGEREF _Toc147925015 \h </w:instrText>
        </w:r>
        <w:r w:rsidR="004C4DD9">
          <w:rPr>
            <w:noProof/>
            <w:webHidden/>
          </w:rPr>
        </w:r>
        <w:r w:rsidR="004C4DD9">
          <w:rPr>
            <w:noProof/>
            <w:webHidden/>
          </w:rPr>
          <w:fldChar w:fldCharType="separate"/>
        </w:r>
        <w:r w:rsidR="00D96235">
          <w:rPr>
            <w:noProof/>
            <w:webHidden/>
          </w:rPr>
          <w:t>18</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16" w:history="1">
        <w:r w:rsidR="004C4DD9">
          <w:rPr>
            <w:rStyle w:val="Hiperveza"/>
            <w:rFonts w:ascii="Times New Roman" w:hAnsi="Times New Roman"/>
            <w:noProof/>
          </w:rPr>
          <w:t>PLAN DODATNOG RADA</w:t>
        </w:r>
        <w:r w:rsidR="004C4DD9">
          <w:rPr>
            <w:noProof/>
            <w:webHidden/>
          </w:rPr>
          <w:tab/>
        </w:r>
        <w:r w:rsidR="004C4DD9">
          <w:rPr>
            <w:noProof/>
            <w:webHidden/>
          </w:rPr>
          <w:fldChar w:fldCharType="begin"/>
        </w:r>
        <w:r w:rsidR="004C4DD9">
          <w:rPr>
            <w:noProof/>
            <w:webHidden/>
          </w:rPr>
          <w:instrText xml:space="preserve"> PAGEREF _Toc147925016 \h </w:instrText>
        </w:r>
        <w:r w:rsidR="004C4DD9">
          <w:rPr>
            <w:noProof/>
            <w:webHidden/>
          </w:rPr>
        </w:r>
        <w:r w:rsidR="004C4DD9">
          <w:rPr>
            <w:noProof/>
            <w:webHidden/>
          </w:rPr>
          <w:fldChar w:fldCharType="separate"/>
        </w:r>
        <w:r w:rsidR="00D96235">
          <w:rPr>
            <w:noProof/>
            <w:webHidden/>
          </w:rPr>
          <w:t>19</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17" w:history="1">
        <w:r w:rsidR="004C4DD9">
          <w:rPr>
            <w:rStyle w:val="Hiperveza"/>
            <w:rFonts w:ascii="Times New Roman" w:hAnsi="Times New Roman"/>
            <w:noProof/>
          </w:rPr>
          <w:t>PLAN IZVANNASTAVNIH AKTIVNOSTI</w:t>
        </w:r>
        <w:r w:rsidR="004C4DD9">
          <w:rPr>
            <w:noProof/>
            <w:webHidden/>
          </w:rPr>
          <w:tab/>
        </w:r>
        <w:r w:rsidR="004C4DD9">
          <w:rPr>
            <w:noProof/>
            <w:webHidden/>
          </w:rPr>
          <w:fldChar w:fldCharType="begin"/>
        </w:r>
        <w:r w:rsidR="004C4DD9">
          <w:rPr>
            <w:noProof/>
            <w:webHidden/>
          </w:rPr>
          <w:instrText xml:space="preserve"> PAGEREF _Toc147925017 \h </w:instrText>
        </w:r>
        <w:r w:rsidR="004C4DD9">
          <w:rPr>
            <w:noProof/>
            <w:webHidden/>
          </w:rPr>
        </w:r>
        <w:r w:rsidR="004C4DD9">
          <w:rPr>
            <w:noProof/>
            <w:webHidden/>
          </w:rPr>
          <w:fldChar w:fldCharType="separate"/>
        </w:r>
        <w:r w:rsidR="00D96235">
          <w:rPr>
            <w:noProof/>
            <w:webHidden/>
          </w:rPr>
          <w:t>20</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18" w:history="1">
        <w:r w:rsidR="004C4DD9">
          <w:rPr>
            <w:rStyle w:val="Hiperveza"/>
            <w:rFonts w:ascii="Times New Roman" w:hAnsi="Times New Roman"/>
            <w:noProof/>
          </w:rPr>
          <w:t>RAD PO PRILAGOĐENOM PROGRAMU</w:t>
        </w:r>
        <w:r w:rsidR="004C4DD9">
          <w:rPr>
            <w:noProof/>
            <w:webHidden/>
          </w:rPr>
          <w:tab/>
        </w:r>
        <w:r w:rsidR="004C4DD9">
          <w:rPr>
            <w:noProof/>
            <w:webHidden/>
          </w:rPr>
          <w:fldChar w:fldCharType="begin"/>
        </w:r>
        <w:r w:rsidR="004C4DD9">
          <w:rPr>
            <w:noProof/>
            <w:webHidden/>
          </w:rPr>
          <w:instrText xml:space="preserve"> PAGEREF _Toc147925018 \h </w:instrText>
        </w:r>
        <w:r w:rsidR="004C4DD9">
          <w:rPr>
            <w:noProof/>
            <w:webHidden/>
          </w:rPr>
        </w:r>
        <w:r w:rsidR="004C4DD9">
          <w:rPr>
            <w:noProof/>
            <w:webHidden/>
          </w:rPr>
          <w:fldChar w:fldCharType="separate"/>
        </w:r>
        <w:r w:rsidR="00D96235">
          <w:rPr>
            <w:noProof/>
            <w:webHidden/>
          </w:rPr>
          <w:t>21</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19" w:history="1">
        <w:r w:rsidR="004C4DD9">
          <w:rPr>
            <w:rStyle w:val="Hiperveza"/>
            <w:rFonts w:ascii="Times New Roman" w:hAnsi="Times New Roman"/>
            <w:noProof/>
          </w:rPr>
          <w:t>NASTAVA U KUĆI</w:t>
        </w:r>
        <w:r w:rsidR="004C4DD9">
          <w:rPr>
            <w:noProof/>
            <w:webHidden/>
          </w:rPr>
          <w:tab/>
        </w:r>
        <w:r w:rsidR="004C4DD9">
          <w:rPr>
            <w:noProof/>
            <w:webHidden/>
          </w:rPr>
          <w:fldChar w:fldCharType="begin"/>
        </w:r>
        <w:r w:rsidR="004C4DD9">
          <w:rPr>
            <w:noProof/>
            <w:webHidden/>
          </w:rPr>
          <w:instrText xml:space="preserve"> PAGEREF _Toc147925019 \h </w:instrText>
        </w:r>
        <w:r w:rsidR="004C4DD9">
          <w:rPr>
            <w:noProof/>
            <w:webHidden/>
          </w:rPr>
        </w:r>
        <w:r w:rsidR="004C4DD9">
          <w:rPr>
            <w:noProof/>
            <w:webHidden/>
          </w:rPr>
          <w:fldChar w:fldCharType="separate"/>
        </w:r>
        <w:r w:rsidR="00D96235">
          <w:rPr>
            <w:noProof/>
            <w:webHidden/>
          </w:rPr>
          <w:t>22</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20" w:history="1">
        <w:r w:rsidR="004C4DD9">
          <w:rPr>
            <w:rStyle w:val="Hiperveza"/>
            <w:rFonts w:ascii="Times New Roman" w:hAnsi="Times New Roman"/>
            <w:noProof/>
          </w:rPr>
          <w:t>VANJSKO VREDNOVANJE</w:t>
        </w:r>
        <w:r w:rsidR="004C4DD9">
          <w:rPr>
            <w:noProof/>
            <w:webHidden/>
          </w:rPr>
          <w:tab/>
        </w:r>
        <w:r w:rsidR="004C4DD9">
          <w:rPr>
            <w:noProof/>
            <w:webHidden/>
          </w:rPr>
          <w:fldChar w:fldCharType="begin"/>
        </w:r>
        <w:r w:rsidR="004C4DD9">
          <w:rPr>
            <w:noProof/>
            <w:webHidden/>
          </w:rPr>
          <w:instrText xml:space="preserve"> PAGEREF _Toc147925020 \h </w:instrText>
        </w:r>
        <w:r w:rsidR="004C4DD9">
          <w:rPr>
            <w:noProof/>
            <w:webHidden/>
          </w:rPr>
        </w:r>
        <w:r w:rsidR="004C4DD9">
          <w:rPr>
            <w:noProof/>
            <w:webHidden/>
          </w:rPr>
          <w:fldChar w:fldCharType="separate"/>
        </w:r>
        <w:r w:rsidR="00D96235">
          <w:rPr>
            <w:noProof/>
            <w:webHidden/>
          </w:rPr>
          <w:t>23</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21" w:history="1">
        <w:r w:rsidR="004C4DD9">
          <w:rPr>
            <w:rStyle w:val="Hiperveza"/>
            <w:rFonts w:ascii="Times New Roman" w:hAnsi="Times New Roman"/>
            <w:noProof/>
          </w:rPr>
          <w:t>PLAN KULTURNE I JAVNE DJELATNOSTI</w:t>
        </w:r>
        <w:r w:rsidR="004C4DD9">
          <w:rPr>
            <w:noProof/>
            <w:webHidden/>
          </w:rPr>
          <w:tab/>
        </w:r>
        <w:r w:rsidR="004C4DD9">
          <w:rPr>
            <w:noProof/>
            <w:webHidden/>
          </w:rPr>
          <w:fldChar w:fldCharType="begin"/>
        </w:r>
        <w:r w:rsidR="004C4DD9">
          <w:rPr>
            <w:noProof/>
            <w:webHidden/>
          </w:rPr>
          <w:instrText xml:space="preserve"> PAGEREF _Toc147925021 \h </w:instrText>
        </w:r>
        <w:r w:rsidR="004C4DD9">
          <w:rPr>
            <w:noProof/>
            <w:webHidden/>
          </w:rPr>
        </w:r>
        <w:r w:rsidR="004C4DD9">
          <w:rPr>
            <w:noProof/>
            <w:webHidden/>
          </w:rPr>
          <w:fldChar w:fldCharType="separate"/>
        </w:r>
        <w:r w:rsidR="00D96235">
          <w:rPr>
            <w:noProof/>
            <w:webHidden/>
          </w:rPr>
          <w:t>24</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22" w:history="1">
        <w:r w:rsidR="004C4DD9">
          <w:rPr>
            <w:rStyle w:val="Hiperveza"/>
            <w:rFonts w:ascii="Times New Roman" w:hAnsi="Times New Roman"/>
            <w:noProof/>
          </w:rPr>
          <w:t>PLAN OBILJEŽAVANJA ZNAČAJNIH DATUMA I ŠKOLSKI PROJEKTI</w:t>
        </w:r>
        <w:r w:rsidR="004C4DD9">
          <w:rPr>
            <w:noProof/>
            <w:webHidden/>
          </w:rPr>
          <w:tab/>
        </w:r>
        <w:r w:rsidR="004C4DD9">
          <w:rPr>
            <w:noProof/>
            <w:webHidden/>
          </w:rPr>
          <w:fldChar w:fldCharType="begin"/>
        </w:r>
        <w:r w:rsidR="004C4DD9">
          <w:rPr>
            <w:noProof/>
            <w:webHidden/>
          </w:rPr>
          <w:instrText xml:space="preserve"> PAGEREF _Toc147925022 \h </w:instrText>
        </w:r>
        <w:r w:rsidR="004C4DD9">
          <w:rPr>
            <w:noProof/>
            <w:webHidden/>
          </w:rPr>
        </w:r>
        <w:r w:rsidR="004C4DD9">
          <w:rPr>
            <w:noProof/>
            <w:webHidden/>
          </w:rPr>
          <w:fldChar w:fldCharType="separate"/>
        </w:r>
        <w:r w:rsidR="00D96235">
          <w:rPr>
            <w:noProof/>
            <w:webHidden/>
          </w:rPr>
          <w:t>24</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23" w:history="1">
        <w:r w:rsidR="004C4DD9">
          <w:rPr>
            <w:rStyle w:val="Hiperveza"/>
            <w:rFonts w:ascii="Times New Roman" w:hAnsi="Times New Roman"/>
            <w:noProof/>
          </w:rPr>
          <w:t>OBILJEŽAVANJE ZNAČAJNIH DATUMA</w:t>
        </w:r>
        <w:r w:rsidR="004C4DD9">
          <w:rPr>
            <w:noProof/>
            <w:webHidden/>
          </w:rPr>
          <w:tab/>
        </w:r>
        <w:r w:rsidR="004C4DD9">
          <w:rPr>
            <w:noProof/>
            <w:webHidden/>
          </w:rPr>
          <w:fldChar w:fldCharType="begin"/>
        </w:r>
        <w:r w:rsidR="004C4DD9">
          <w:rPr>
            <w:noProof/>
            <w:webHidden/>
          </w:rPr>
          <w:instrText xml:space="preserve"> PAGEREF _Toc147925023 \h </w:instrText>
        </w:r>
        <w:r w:rsidR="004C4DD9">
          <w:rPr>
            <w:noProof/>
            <w:webHidden/>
          </w:rPr>
        </w:r>
        <w:r w:rsidR="004C4DD9">
          <w:rPr>
            <w:noProof/>
            <w:webHidden/>
          </w:rPr>
          <w:fldChar w:fldCharType="separate"/>
        </w:r>
        <w:r w:rsidR="00D96235">
          <w:rPr>
            <w:noProof/>
            <w:webHidden/>
          </w:rPr>
          <w:t>24</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24" w:history="1">
        <w:r w:rsidR="004C4DD9">
          <w:rPr>
            <w:rStyle w:val="Hiperveza"/>
            <w:rFonts w:ascii="Times New Roman" w:hAnsi="Times New Roman"/>
            <w:noProof/>
          </w:rPr>
          <w:t>PROGRAM PROFESIONALNOG INFORMIRANJA I USMJERAVANJA</w:t>
        </w:r>
        <w:r w:rsidR="004C4DD9">
          <w:rPr>
            <w:noProof/>
            <w:webHidden/>
          </w:rPr>
          <w:tab/>
        </w:r>
        <w:r w:rsidR="004C4DD9">
          <w:rPr>
            <w:noProof/>
            <w:webHidden/>
          </w:rPr>
          <w:fldChar w:fldCharType="begin"/>
        </w:r>
        <w:r w:rsidR="004C4DD9">
          <w:rPr>
            <w:noProof/>
            <w:webHidden/>
          </w:rPr>
          <w:instrText xml:space="preserve"> PAGEREF _Toc147925024 \h </w:instrText>
        </w:r>
        <w:r w:rsidR="004C4DD9">
          <w:rPr>
            <w:noProof/>
            <w:webHidden/>
          </w:rPr>
        </w:r>
        <w:r w:rsidR="004C4DD9">
          <w:rPr>
            <w:noProof/>
            <w:webHidden/>
          </w:rPr>
          <w:fldChar w:fldCharType="separate"/>
        </w:r>
        <w:r w:rsidR="00D96235">
          <w:rPr>
            <w:noProof/>
            <w:webHidden/>
          </w:rPr>
          <w:t>30</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25" w:history="1">
        <w:r w:rsidR="004C4DD9">
          <w:rPr>
            <w:rStyle w:val="Hiperveza"/>
            <w:rFonts w:ascii="Times New Roman" w:hAnsi="Times New Roman"/>
            <w:noProof/>
          </w:rPr>
          <w:t>PROGRAM ZDRAVSTVENO-SOCIJALNE I EKOLOŠKE ZAŠTITE UČENIKA</w:t>
        </w:r>
        <w:r w:rsidR="004C4DD9">
          <w:rPr>
            <w:noProof/>
            <w:webHidden/>
          </w:rPr>
          <w:tab/>
        </w:r>
        <w:r w:rsidR="004C4DD9">
          <w:rPr>
            <w:noProof/>
            <w:webHidden/>
          </w:rPr>
          <w:fldChar w:fldCharType="begin"/>
        </w:r>
        <w:r w:rsidR="004C4DD9">
          <w:rPr>
            <w:noProof/>
            <w:webHidden/>
          </w:rPr>
          <w:instrText xml:space="preserve"> PAGEREF _Toc147925025 \h </w:instrText>
        </w:r>
        <w:r w:rsidR="004C4DD9">
          <w:rPr>
            <w:noProof/>
            <w:webHidden/>
          </w:rPr>
        </w:r>
        <w:r w:rsidR="004C4DD9">
          <w:rPr>
            <w:noProof/>
            <w:webHidden/>
          </w:rPr>
          <w:fldChar w:fldCharType="separate"/>
        </w:r>
        <w:r w:rsidR="00D96235">
          <w:rPr>
            <w:noProof/>
            <w:webHidden/>
          </w:rPr>
          <w:t>32</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26" w:history="1">
        <w:r w:rsidR="004C4DD9">
          <w:rPr>
            <w:rStyle w:val="Hiperveza"/>
            <w:rFonts w:ascii="Times New Roman" w:hAnsi="Times New Roman"/>
            <w:noProof/>
          </w:rPr>
          <w:t>ŠKOLSKI PREVENTIVNI PROGRAM</w:t>
        </w:r>
        <w:r w:rsidR="004C4DD9">
          <w:rPr>
            <w:noProof/>
            <w:webHidden/>
          </w:rPr>
          <w:tab/>
        </w:r>
        <w:r w:rsidR="004C4DD9">
          <w:rPr>
            <w:noProof/>
            <w:webHidden/>
          </w:rPr>
          <w:fldChar w:fldCharType="begin"/>
        </w:r>
        <w:r w:rsidR="004C4DD9">
          <w:rPr>
            <w:noProof/>
            <w:webHidden/>
          </w:rPr>
          <w:instrText xml:space="preserve"> PAGEREF _Toc147925026 \h </w:instrText>
        </w:r>
        <w:r w:rsidR="004C4DD9">
          <w:rPr>
            <w:noProof/>
            <w:webHidden/>
          </w:rPr>
        </w:r>
        <w:r w:rsidR="004C4DD9">
          <w:rPr>
            <w:noProof/>
            <w:webHidden/>
          </w:rPr>
          <w:fldChar w:fldCharType="separate"/>
        </w:r>
        <w:r w:rsidR="00D96235">
          <w:rPr>
            <w:noProof/>
            <w:webHidden/>
          </w:rPr>
          <w:t>36</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27" w:history="1">
        <w:r w:rsidR="004C4DD9">
          <w:rPr>
            <w:rStyle w:val="Hiperveza"/>
            <w:rFonts w:ascii="Times New Roman" w:hAnsi="Times New Roman"/>
            <w:noProof/>
          </w:rPr>
          <w:t>Program aktivnosti za sprečavanje i suzbijanje nasilja među učenicima</w:t>
        </w:r>
        <w:r w:rsidR="004C4DD9">
          <w:rPr>
            <w:noProof/>
            <w:webHidden/>
          </w:rPr>
          <w:tab/>
        </w:r>
        <w:r w:rsidR="004C4DD9">
          <w:rPr>
            <w:noProof/>
            <w:webHidden/>
          </w:rPr>
          <w:fldChar w:fldCharType="begin"/>
        </w:r>
        <w:r w:rsidR="004C4DD9">
          <w:rPr>
            <w:noProof/>
            <w:webHidden/>
          </w:rPr>
          <w:instrText xml:space="preserve"> PAGEREF _Toc147925027 \h </w:instrText>
        </w:r>
        <w:r w:rsidR="004C4DD9">
          <w:rPr>
            <w:noProof/>
            <w:webHidden/>
          </w:rPr>
        </w:r>
        <w:r w:rsidR="004C4DD9">
          <w:rPr>
            <w:noProof/>
            <w:webHidden/>
          </w:rPr>
          <w:fldChar w:fldCharType="separate"/>
        </w:r>
        <w:r w:rsidR="00D96235">
          <w:rPr>
            <w:noProof/>
            <w:webHidden/>
          </w:rPr>
          <w:t>41</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28" w:history="1">
        <w:r w:rsidR="004C4DD9">
          <w:rPr>
            <w:rStyle w:val="Hiperveza"/>
            <w:rFonts w:ascii="Times New Roman" w:hAnsi="Times New Roman"/>
            <w:noProof/>
          </w:rPr>
          <w:t>Antikorupcijski program</w:t>
        </w:r>
        <w:r w:rsidR="004C4DD9">
          <w:rPr>
            <w:noProof/>
            <w:webHidden/>
          </w:rPr>
          <w:tab/>
        </w:r>
        <w:r w:rsidR="004C4DD9">
          <w:rPr>
            <w:noProof/>
            <w:webHidden/>
          </w:rPr>
          <w:fldChar w:fldCharType="begin"/>
        </w:r>
        <w:r w:rsidR="004C4DD9">
          <w:rPr>
            <w:noProof/>
            <w:webHidden/>
          </w:rPr>
          <w:instrText xml:space="preserve"> PAGEREF _Toc147925028 \h </w:instrText>
        </w:r>
        <w:r w:rsidR="004C4DD9">
          <w:rPr>
            <w:noProof/>
            <w:webHidden/>
          </w:rPr>
        </w:r>
        <w:r w:rsidR="004C4DD9">
          <w:rPr>
            <w:noProof/>
            <w:webHidden/>
          </w:rPr>
          <w:fldChar w:fldCharType="separate"/>
        </w:r>
        <w:r w:rsidR="00D96235">
          <w:rPr>
            <w:noProof/>
            <w:webHidden/>
          </w:rPr>
          <w:t>43</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29" w:history="1">
        <w:r w:rsidR="004C4DD9">
          <w:rPr>
            <w:rStyle w:val="Hiperveza"/>
            <w:rFonts w:ascii="Times New Roman" w:hAnsi="Times New Roman"/>
            <w:noProof/>
          </w:rPr>
          <w:t>PODACI O RADNIM ZADUŽENJIMA DJELATNIKA ŠKOLE</w:t>
        </w:r>
        <w:r w:rsidR="004C4DD9">
          <w:rPr>
            <w:noProof/>
            <w:webHidden/>
          </w:rPr>
          <w:tab/>
        </w:r>
        <w:r w:rsidR="004C4DD9">
          <w:rPr>
            <w:noProof/>
            <w:webHidden/>
          </w:rPr>
          <w:fldChar w:fldCharType="begin"/>
        </w:r>
        <w:r w:rsidR="004C4DD9">
          <w:rPr>
            <w:noProof/>
            <w:webHidden/>
          </w:rPr>
          <w:instrText xml:space="preserve"> PAGEREF _Toc147925029 \h </w:instrText>
        </w:r>
        <w:r w:rsidR="004C4DD9">
          <w:rPr>
            <w:noProof/>
            <w:webHidden/>
          </w:rPr>
        </w:r>
        <w:r w:rsidR="004C4DD9">
          <w:rPr>
            <w:noProof/>
            <w:webHidden/>
          </w:rPr>
          <w:fldChar w:fldCharType="separate"/>
        </w:r>
        <w:r w:rsidR="00D96235">
          <w:rPr>
            <w:noProof/>
            <w:webHidden/>
          </w:rPr>
          <w:t>45</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30" w:history="1">
        <w:r w:rsidR="004C4DD9">
          <w:rPr>
            <w:rStyle w:val="Hiperveza"/>
            <w:rFonts w:ascii="Times New Roman" w:hAnsi="Times New Roman"/>
            <w:noProof/>
          </w:rPr>
          <w:t>GODIŠNJE ZADUŽENJE ODGOJNO - OBRAZOVNIH DJELATNIKA ŠKOLE U OKVIRU 40-SATNOG RADNOG TJEDNA</w:t>
        </w:r>
        <w:r w:rsidR="004C4DD9">
          <w:rPr>
            <w:noProof/>
            <w:webHidden/>
          </w:rPr>
          <w:tab/>
        </w:r>
        <w:r w:rsidR="004C4DD9">
          <w:rPr>
            <w:noProof/>
            <w:webHidden/>
          </w:rPr>
          <w:fldChar w:fldCharType="begin"/>
        </w:r>
        <w:r w:rsidR="004C4DD9">
          <w:rPr>
            <w:noProof/>
            <w:webHidden/>
          </w:rPr>
          <w:instrText xml:space="preserve"> PAGEREF _Toc147925030 \h </w:instrText>
        </w:r>
        <w:r w:rsidR="004C4DD9">
          <w:rPr>
            <w:noProof/>
            <w:webHidden/>
          </w:rPr>
        </w:r>
        <w:r w:rsidR="004C4DD9">
          <w:rPr>
            <w:noProof/>
            <w:webHidden/>
          </w:rPr>
          <w:fldChar w:fldCharType="separate"/>
        </w:r>
        <w:r w:rsidR="00D96235">
          <w:rPr>
            <w:noProof/>
            <w:webHidden/>
          </w:rPr>
          <w:t>45</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31" w:history="1">
        <w:r w:rsidR="004C4DD9">
          <w:rPr>
            <w:rStyle w:val="Hiperveza"/>
            <w:rFonts w:ascii="Times New Roman" w:hAnsi="Times New Roman"/>
            <w:noProof/>
          </w:rPr>
          <w:t>PODACI O OSTALIM DJELATNICIMA U ŠKOLI I NJIHOVIM ZADUŽENJIMA</w:t>
        </w:r>
        <w:r w:rsidR="004C4DD9">
          <w:rPr>
            <w:noProof/>
            <w:webHidden/>
          </w:rPr>
          <w:tab/>
        </w:r>
        <w:r w:rsidR="004C4DD9">
          <w:rPr>
            <w:noProof/>
            <w:webHidden/>
          </w:rPr>
          <w:fldChar w:fldCharType="begin"/>
        </w:r>
        <w:r w:rsidR="004C4DD9">
          <w:rPr>
            <w:noProof/>
            <w:webHidden/>
          </w:rPr>
          <w:instrText xml:space="preserve"> PAGEREF _Toc147925031 \h </w:instrText>
        </w:r>
        <w:r w:rsidR="004C4DD9">
          <w:rPr>
            <w:noProof/>
            <w:webHidden/>
          </w:rPr>
        </w:r>
        <w:r w:rsidR="004C4DD9">
          <w:rPr>
            <w:noProof/>
            <w:webHidden/>
          </w:rPr>
          <w:fldChar w:fldCharType="separate"/>
        </w:r>
        <w:r w:rsidR="00D96235">
          <w:rPr>
            <w:noProof/>
            <w:webHidden/>
          </w:rPr>
          <w:t>47</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32" w:history="1">
        <w:r w:rsidR="004C4DD9">
          <w:rPr>
            <w:rStyle w:val="Hiperveza"/>
            <w:rFonts w:ascii="Times New Roman" w:hAnsi="Times New Roman"/>
            <w:noProof/>
          </w:rPr>
          <w:t>PLAN RADA STRUČNIH ORGANA, STRUČNIH SURADNIKA I ORGANA UPRAVLJANJA</w:t>
        </w:r>
        <w:r w:rsidR="004C4DD9">
          <w:rPr>
            <w:noProof/>
            <w:webHidden/>
          </w:rPr>
          <w:tab/>
        </w:r>
        <w:r w:rsidR="004C4DD9">
          <w:rPr>
            <w:noProof/>
            <w:webHidden/>
          </w:rPr>
          <w:fldChar w:fldCharType="begin"/>
        </w:r>
        <w:r w:rsidR="004C4DD9">
          <w:rPr>
            <w:noProof/>
            <w:webHidden/>
          </w:rPr>
          <w:instrText xml:space="preserve"> PAGEREF _Toc147925032 \h </w:instrText>
        </w:r>
        <w:r w:rsidR="004C4DD9">
          <w:rPr>
            <w:noProof/>
            <w:webHidden/>
          </w:rPr>
        </w:r>
        <w:r w:rsidR="004C4DD9">
          <w:rPr>
            <w:noProof/>
            <w:webHidden/>
          </w:rPr>
          <w:fldChar w:fldCharType="separate"/>
        </w:r>
        <w:r w:rsidR="00D96235">
          <w:rPr>
            <w:noProof/>
            <w:webHidden/>
          </w:rPr>
          <w:t>47</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33" w:history="1">
        <w:r w:rsidR="004C4DD9">
          <w:rPr>
            <w:rStyle w:val="Hiperveza"/>
            <w:rFonts w:ascii="Times New Roman" w:hAnsi="Times New Roman"/>
            <w:noProof/>
          </w:rPr>
          <w:t>PLAN RADA TAJNIKA</w:t>
        </w:r>
        <w:r w:rsidR="004C4DD9">
          <w:rPr>
            <w:noProof/>
            <w:webHidden/>
          </w:rPr>
          <w:tab/>
        </w:r>
        <w:r w:rsidR="004C4DD9">
          <w:rPr>
            <w:noProof/>
            <w:webHidden/>
          </w:rPr>
          <w:fldChar w:fldCharType="begin"/>
        </w:r>
        <w:r w:rsidR="004C4DD9">
          <w:rPr>
            <w:noProof/>
            <w:webHidden/>
          </w:rPr>
          <w:instrText xml:space="preserve"> PAGEREF _Toc147925033 \h </w:instrText>
        </w:r>
        <w:r w:rsidR="004C4DD9">
          <w:rPr>
            <w:noProof/>
            <w:webHidden/>
          </w:rPr>
        </w:r>
        <w:r w:rsidR="004C4DD9">
          <w:rPr>
            <w:noProof/>
            <w:webHidden/>
          </w:rPr>
          <w:fldChar w:fldCharType="separate"/>
        </w:r>
        <w:r w:rsidR="00D96235">
          <w:rPr>
            <w:noProof/>
            <w:webHidden/>
          </w:rPr>
          <w:t>47</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34" w:history="1">
        <w:r w:rsidR="004C4DD9">
          <w:rPr>
            <w:rStyle w:val="Hiperveza"/>
            <w:rFonts w:ascii="Times New Roman" w:hAnsi="Times New Roman"/>
            <w:noProof/>
          </w:rPr>
          <w:t>PLAN RADA VODITELJA RAČUNOVODSTVA</w:t>
        </w:r>
        <w:r w:rsidR="004C4DD9">
          <w:rPr>
            <w:noProof/>
            <w:webHidden/>
          </w:rPr>
          <w:tab/>
        </w:r>
        <w:r w:rsidR="004C4DD9">
          <w:rPr>
            <w:noProof/>
            <w:webHidden/>
          </w:rPr>
          <w:fldChar w:fldCharType="begin"/>
        </w:r>
        <w:r w:rsidR="004C4DD9">
          <w:rPr>
            <w:noProof/>
            <w:webHidden/>
          </w:rPr>
          <w:instrText xml:space="preserve"> PAGEREF _Toc147925034 \h </w:instrText>
        </w:r>
        <w:r w:rsidR="004C4DD9">
          <w:rPr>
            <w:noProof/>
            <w:webHidden/>
          </w:rPr>
        </w:r>
        <w:r w:rsidR="004C4DD9">
          <w:rPr>
            <w:noProof/>
            <w:webHidden/>
          </w:rPr>
          <w:fldChar w:fldCharType="separate"/>
        </w:r>
        <w:r w:rsidR="00D96235">
          <w:rPr>
            <w:noProof/>
            <w:webHidden/>
          </w:rPr>
          <w:t>48</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35" w:history="1">
        <w:r w:rsidR="004C4DD9">
          <w:rPr>
            <w:rStyle w:val="Hiperveza"/>
            <w:rFonts w:ascii="Times New Roman" w:hAnsi="Times New Roman"/>
            <w:noProof/>
          </w:rPr>
          <w:t>PLAN RADA TEHNIČKOG OSOBLJA</w:t>
        </w:r>
        <w:r w:rsidR="004C4DD9">
          <w:rPr>
            <w:noProof/>
            <w:webHidden/>
          </w:rPr>
          <w:tab/>
        </w:r>
        <w:r w:rsidR="004C4DD9">
          <w:rPr>
            <w:noProof/>
            <w:webHidden/>
          </w:rPr>
          <w:fldChar w:fldCharType="begin"/>
        </w:r>
        <w:r w:rsidR="004C4DD9">
          <w:rPr>
            <w:noProof/>
            <w:webHidden/>
          </w:rPr>
          <w:instrText xml:space="preserve"> PAGEREF _Toc147925035 \h </w:instrText>
        </w:r>
        <w:r w:rsidR="004C4DD9">
          <w:rPr>
            <w:noProof/>
            <w:webHidden/>
          </w:rPr>
        </w:r>
        <w:r w:rsidR="004C4DD9">
          <w:rPr>
            <w:noProof/>
            <w:webHidden/>
          </w:rPr>
          <w:fldChar w:fldCharType="separate"/>
        </w:r>
        <w:r w:rsidR="00D96235">
          <w:rPr>
            <w:noProof/>
            <w:webHidden/>
          </w:rPr>
          <w:t>49</w:t>
        </w:r>
        <w:r w:rsidR="004C4DD9">
          <w:rPr>
            <w:noProof/>
            <w:webHidden/>
          </w:rPr>
          <w:fldChar w:fldCharType="end"/>
        </w:r>
      </w:hyperlink>
    </w:p>
    <w:p w:rsidR="00676C2F" w:rsidRDefault="00BC36C6">
      <w:pPr>
        <w:pStyle w:val="Sadraj3"/>
        <w:tabs>
          <w:tab w:val="right" w:leader="dot" w:pos="9628"/>
        </w:tabs>
        <w:rPr>
          <w:rFonts w:asciiTheme="minorHAnsi" w:eastAsiaTheme="minorEastAsia" w:hAnsiTheme="minorHAnsi" w:cstheme="minorBidi"/>
          <w:noProof/>
          <w:sz w:val="22"/>
          <w:szCs w:val="22"/>
          <w:lang w:eastAsia="hr-HR"/>
        </w:rPr>
      </w:pPr>
      <w:hyperlink w:anchor="_Toc147925036" w:history="1">
        <w:r w:rsidR="004C4DD9">
          <w:rPr>
            <w:rStyle w:val="Hiperveza"/>
            <w:rFonts w:ascii="Times New Roman" w:hAnsi="Times New Roman"/>
            <w:noProof/>
          </w:rPr>
          <w:t>PLAN RADA POMOĆNOG TEHNIČKOG RADNIKA – DOMARA</w:t>
        </w:r>
        <w:r w:rsidR="004C4DD9">
          <w:rPr>
            <w:noProof/>
            <w:webHidden/>
          </w:rPr>
          <w:tab/>
        </w:r>
        <w:r w:rsidR="004C4DD9">
          <w:rPr>
            <w:noProof/>
            <w:webHidden/>
          </w:rPr>
          <w:fldChar w:fldCharType="begin"/>
        </w:r>
        <w:r w:rsidR="004C4DD9">
          <w:rPr>
            <w:noProof/>
            <w:webHidden/>
          </w:rPr>
          <w:instrText xml:space="preserve"> PAGEREF _Toc147925036 \h </w:instrText>
        </w:r>
        <w:r w:rsidR="004C4DD9">
          <w:rPr>
            <w:noProof/>
            <w:webHidden/>
          </w:rPr>
        </w:r>
        <w:r w:rsidR="004C4DD9">
          <w:rPr>
            <w:noProof/>
            <w:webHidden/>
          </w:rPr>
          <w:fldChar w:fldCharType="separate"/>
        </w:r>
        <w:r w:rsidR="00D96235">
          <w:rPr>
            <w:noProof/>
            <w:webHidden/>
          </w:rPr>
          <w:t>49</w:t>
        </w:r>
        <w:r w:rsidR="004C4DD9">
          <w:rPr>
            <w:noProof/>
            <w:webHidden/>
          </w:rPr>
          <w:fldChar w:fldCharType="end"/>
        </w:r>
      </w:hyperlink>
    </w:p>
    <w:p w:rsidR="00676C2F" w:rsidRDefault="00BC36C6">
      <w:pPr>
        <w:pStyle w:val="Sadraj3"/>
        <w:tabs>
          <w:tab w:val="right" w:leader="dot" w:pos="9628"/>
        </w:tabs>
        <w:rPr>
          <w:rFonts w:asciiTheme="minorHAnsi" w:eastAsiaTheme="minorEastAsia" w:hAnsiTheme="minorHAnsi" w:cstheme="minorBidi"/>
          <w:noProof/>
          <w:sz w:val="22"/>
          <w:szCs w:val="22"/>
          <w:lang w:eastAsia="hr-HR"/>
        </w:rPr>
      </w:pPr>
      <w:hyperlink w:anchor="_Toc147925037" w:history="1">
        <w:r w:rsidR="004C4DD9">
          <w:rPr>
            <w:rStyle w:val="Hiperveza"/>
            <w:rFonts w:ascii="Times New Roman" w:hAnsi="Times New Roman"/>
            <w:noProof/>
          </w:rPr>
          <w:t>PLAN RADA SPREMAČICA</w:t>
        </w:r>
        <w:r w:rsidR="004C4DD9">
          <w:rPr>
            <w:noProof/>
            <w:webHidden/>
          </w:rPr>
          <w:tab/>
        </w:r>
        <w:r w:rsidR="004C4DD9">
          <w:rPr>
            <w:noProof/>
            <w:webHidden/>
          </w:rPr>
          <w:fldChar w:fldCharType="begin"/>
        </w:r>
        <w:r w:rsidR="004C4DD9">
          <w:rPr>
            <w:noProof/>
            <w:webHidden/>
          </w:rPr>
          <w:instrText xml:space="preserve"> PAGEREF _Toc147925037 \h </w:instrText>
        </w:r>
        <w:r w:rsidR="004C4DD9">
          <w:rPr>
            <w:noProof/>
            <w:webHidden/>
          </w:rPr>
        </w:r>
        <w:r w:rsidR="004C4DD9">
          <w:rPr>
            <w:noProof/>
            <w:webHidden/>
          </w:rPr>
          <w:fldChar w:fldCharType="separate"/>
        </w:r>
        <w:r w:rsidR="00D96235">
          <w:rPr>
            <w:noProof/>
            <w:webHidden/>
          </w:rPr>
          <w:t>49</w:t>
        </w:r>
        <w:r w:rsidR="004C4DD9">
          <w:rPr>
            <w:noProof/>
            <w:webHidden/>
          </w:rPr>
          <w:fldChar w:fldCharType="end"/>
        </w:r>
      </w:hyperlink>
    </w:p>
    <w:p w:rsidR="00676C2F" w:rsidRDefault="00BC36C6">
      <w:pPr>
        <w:pStyle w:val="Sadraj3"/>
        <w:tabs>
          <w:tab w:val="right" w:leader="dot" w:pos="9628"/>
        </w:tabs>
        <w:rPr>
          <w:rFonts w:asciiTheme="minorHAnsi" w:eastAsiaTheme="minorEastAsia" w:hAnsiTheme="minorHAnsi" w:cstheme="minorBidi"/>
          <w:noProof/>
          <w:sz w:val="22"/>
          <w:szCs w:val="22"/>
          <w:lang w:eastAsia="hr-HR"/>
        </w:rPr>
      </w:pPr>
      <w:hyperlink w:anchor="_Toc147925038" w:history="1">
        <w:r w:rsidR="004C4DD9">
          <w:rPr>
            <w:rStyle w:val="Hiperveza"/>
            <w:rFonts w:ascii="Times New Roman" w:hAnsi="Times New Roman"/>
            <w:noProof/>
          </w:rPr>
          <w:t>PLAN  RADA SPREMAČICA U PŠ JEZERA</w:t>
        </w:r>
        <w:r w:rsidR="004C4DD9">
          <w:rPr>
            <w:noProof/>
            <w:webHidden/>
          </w:rPr>
          <w:tab/>
        </w:r>
        <w:r w:rsidR="004C4DD9">
          <w:rPr>
            <w:noProof/>
            <w:webHidden/>
          </w:rPr>
          <w:fldChar w:fldCharType="begin"/>
        </w:r>
        <w:r w:rsidR="004C4DD9">
          <w:rPr>
            <w:noProof/>
            <w:webHidden/>
          </w:rPr>
          <w:instrText xml:space="preserve"> PAGEREF _Toc147925038 \h </w:instrText>
        </w:r>
        <w:r w:rsidR="004C4DD9">
          <w:rPr>
            <w:noProof/>
            <w:webHidden/>
          </w:rPr>
        </w:r>
        <w:r w:rsidR="004C4DD9">
          <w:rPr>
            <w:noProof/>
            <w:webHidden/>
          </w:rPr>
          <w:fldChar w:fldCharType="separate"/>
        </w:r>
        <w:r w:rsidR="00D96235">
          <w:rPr>
            <w:noProof/>
            <w:webHidden/>
          </w:rPr>
          <w:t>49</w:t>
        </w:r>
        <w:r w:rsidR="004C4DD9">
          <w:rPr>
            <w:noProof/>
            <w:webHidden/>
          </w:rPr>
          <w:fldChar w:fldCharType="end"/>
        </w:r>
      </w:hyperlink>
    </w:p>
    <w:p w:rsidR="00676C2F" w:rsidRDefault="00BC36C6">
      <w:pPr>
        <w:pStyle w:val="Sadraj3"/>
        <w:tabs>
          <w:tab w:val="right" w:leader="dot" w:pos="9628"/>
        </w:tabs>
        <w:rPr>
          <w:rFonts w:asciiTheme="minorHAnsi" w:eastAsiaTheme="minorEastAsia" w:hAnsiTheme="minorHAnsi" w:cstheme="minorBidi"/>
          <w:noProof/>
          <w:sz w:val="22"/>
          <w:szCs w:val="22"/>
          <w:lang w:eastAsia="hr-HR"/>
        </w:rPr>
      </w:pPr>
      <w:hyperlink w:anchor="_Toc147925039" w:history="1">
        <w:r w:rsidR="004C4DD9">
          <w:rPr>
            <w:rStyle w:val="Hiperveza"/>
            <w:rFonts w:ascii="Times New Roman" w:hAnsi="Times New Roman"/>
            <w:noProof/>
          </w:rPr>
          <w:t>PLAN RADA KUHARICE</w:t>
        </w:r>
        <w:r w:rsidR="004C4DD9">
          <w:rPr>
            <w:noProof/>
            <w:webHidden/>
          </w:rPr>
          <w:tab/>
        </w:r>
        <w:r w:rsidR="004C4DD9">
          <w:rPr>
            <w:noProof/>
            <w:webHidden/>
          </w:rPr>
          <w:fldChar w:fldCharType="begin"/>
        </w:r>
        <w:r w:rsidR="004C4DD9">
          <w:rPr>
            <w:noProof/>
            <w:webHidden/>
          </w:rPr>
          <w:instrText xml:space="preserve"> PAGEREF _Toc147925039 \h </w:instrText>
        </w:r>
        <w:r w:rsidR="004C4DD9">
          <w:rPr>
            <w:noProof/>
            <w:webHidden/>
          </w:rPr>
        </w:r>
        <w:r w:rsidR="004C4DD9">
          <w:rPr>
            <w:noProof/>
            <w:webHidden/>
          </w:rPr>
          <w:fldChar w:fldCharType="separate"/>
        </w:r>
        <w:r w:rsidR="00D96235">
          <w:rPr>
            <w:noProof/>
            <w:webHidden/>
          </w:rPr>
          <w:t>50</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40" w:history="1">
        <w:r w:rsidR="004C4DD9">
          <w:rPr>
            <w:rStyle w:val="Hiperveza"/>
            <w:rFonts w:ascii="Times New Roman" w:hAnsi="Times New Roman"/>
            <w:noProof/>
          </w:rPr>
          <w:t>PLAN RADA STRUČNIH TIJELA ŠKOLE</w:t>
        </w:r>
        <w:r w:rsidR="004C4DD9">
          <w:rPr>
            <w:noProof/>
            <w:webHidden/>
          </w:rPr>
          <w:tab/>
        </w:r>
        <w:r w:rsidR="004C4DD9">
          <w:rPr>
            <w:noProof/>
            <w:webHidden/>
          </w:rPr>
          <w:fldChar w:fldCharType="begin"/>
        </w:r>
        <w:r w:rsidR="004C4DD9">
          <w:rPr>
            <w:noProof/>
            <w:webHidden/>
          </w:rPr>
          <w:instrText xml:space="preserve"> PAGEREF _Toc147925040 \h </w:instrText>
        </w:r>
        <w:r w:rsidR="004C4DD9">
          <w:rPr>
            <w:noProof/>
            <w:webHidden/>
          </w:rPr>
        </w:r>
        <w:r w:rsidR="004C4DD9">
          <w:rPr>
            <w:noProof/>
            <w:webHidden/>
          </w:rPr>
          <w:fldChar w:fldCharType="separate"/>
        </w:r>
        <w:r w:rsidR="00D96235">
          <w:rPr>
            <w:noProof/>
            <w:webHidden/>
          </w:rPr>
          <w:t>50</w:t>
        </w:r>
        <w:r w:rsidR="004C4DD9">
          <w:rPr>
            <w:noProof/>
            <w:webHidden/>
          </w:rPr>
          <w:fldChar w:fldCharType="end"/>
        </w:r>
      </w:hyperlink>
    </w:p>
    <w:p w:rsidR="00676C2F" w:rsidRDefault="00BC36C6">
      <w:pPr>
        <w:pStyle w:val="Sadraj3"/>
        <w:tabs>
          <w:tab w:val="right" w:leader="dot" w:pos="9628"/>
        </w:tabs>
        <w:rPr>
          <w:rFonts w:asciiTheme="minorHAnsi" w:eastAsiaTheme="minorEastAsia" w:hAnsiTheme="minorHAnsi" w:cstheme="minorBidi"/>
          <w:noProof/>
          <w:sz w:val="22"/>
          <w:szCs w:val="22"/>
          <w:lang w:eastAsia="hr-HR"/>
        </w:rPr>
      </w:pPr>
      <w:hyperlink w:anchor="_Toc147925041" w:history="1">
        <w:r w:rsidR="004C4DD9">
          <w:rPr>
            <w:rStyle w:val="Hiperveza"/>
            <w:rFonts w:ascii="Times New Roman" w:hAnsi="Times New Roman"/>
            <w:noProof/>
          </w:rPr>
          <w:t>UČITELJSKO VIJEĆE</w:t>
        </w:r>
        <w:r w:rsidR="004C4DD9">
          <w:rPr>
            <w:noProof/>
            <w:webHidden/>
          </w:rPr>
          <w:tab/>
        </w:r>
        <w:r w:rsidR="004C4DD9">
          <w:rPr>
            <w:noProof/>
            <w:webHidden/>
          </w:rPr>
          <w:fldChar w:fldCharType="begin"/>
        </w:r>
        <w:r w:rsidR="004C4DD9">
          <w:rPr>
            <w:noProof/>
            <w:webHidden/>
          </w:rPr>
          <w:instrText xml:space="preserve"> PAGEREF _Toc147925041 \h </w:instrText>
        </w:r>
        <w:r w:rsidR="004C4DD9">
          <w:rPr>
            <w:noProof/>
            <w:webHidden/>
          </w:rPr>
        </w:r>
        <w:r w:rsidR="004C4DD9">
          <w:rPr>
            <w:noProof/>
            <w:webHidden/>
          </w:rPr>
          <w:fldChar w:fldCharType="separate"/>
        </w:r>
        <w:r w:rsidR="00D96235">
          <w:rPr>
            <w:noProof/>
            <w:webHidden/>
          </w:rPr>
          <w:t>50</w:t>
        </w:r>
        <w:r w:rsidR="004C4DD9">
          <w:rPr>
            <w:noProof/>
            <w:webHidden/>
          </w:rPr>
          <w:fldChar w:fldCharType="end"/>
        </w:r>
      </w:hyperlink>
    </w:p>
    <w:p w:rsidR="00676C2F" w:rsidRDefault="00BC36C6">
      <w:pPr>
        <w:pStyle w:val="Sadraj3"/>
        <w:tabs>
          <w:tab w:val="right" w:leader="dot" w:pos="9628"/>
        </w:tabs>
        <w:rPr>
          <w:rFonts w:asciiTheme="minorHAnsi" w:eastAsiaTheme="minorEastAsia" w:hAnsiTheme="minorHAnsi" w:cstheme="minorBidi"/>
          <w:noProof/>
          <w:sz w:val="22"/>
          <w:szCs w:val="22"/>
          <w:lang w:eastAsia="hr-HR"/>
        </w:rPr>
      </w:pPr>
      <w:hyperlink w:anchor="_Toc147925042" w:history="1">
        <w:r w:rsidR="004C4DD9">
          <w:rPr>
            <w:rStyle w:val="Hiperveza"/>
            <w:rFonts w:ascii="Times New Roman" w:hAnsi="Times New Roman"/>
            <w:noProof/>
          </w:rPr>
          <w:t>PLAN RADA STRUČNOG TIMA</w:t>
        </w:r>
        <w:r w:rsidR="004C4DD9">
          <w:rPr>
            <w:noProof/>
            <w:webHidden/>
          </w:rPr>
          <w:tab/>
        </w:r>
        <w:r w:rsidR="004C4DD9">
          <w:rPr>
            <w:noProof/>
            <w:webHidden/>
          </w:rPr>
          <w:fldChar w:fldCharType="begin"/>
        </w:r>
        <w:r w:rsidR="004C4DD9">
          <w:rPr>
            <w:noProof/>
            <w:webHidden/>
          </w:rPr>
          <w:instrText xml:space="preserve"> PAGEREF _Toc147925042 \h </w:instrText>
        </w:r>
        <w:r w:rsidR="004C4DD9">
          <w:rPr>
            <w:noProof/>
            <w:webHidden/>
          </w:rPr>
        </w:r>
        <w:r w:rsidR="004C4DD9">
          <w:rPr>
            <w:noProof/>
            <w:webHidden/>
          </w:rPr>
          <w:fldChar w:fldCharType="separate"/>
        </w:r>
        <w:r w:rsidR="00D96235">
          <w:rPr>
            <w:noProof/>
            <w:webHidden/>
          </w:rPr>
          <w:t>50</w:t>
        </w:r>
        <w:r w:rsidR="004C4DD9">
          <w:rPr>
            <w:noProof/>
            <w:webHidden/>
          </w:rPr>
          <w:fldChar w:fldCharType="end"/>
        </w:r>
      </w:hyperlink>
    </w:p>
    <w:p w:rsidR="00676C2F" w:rsidRDefault="00BC36C6">
      <w:pPr>
        <w:pStyle w:val="Sadraj3"/>
        <w:tabs>
          <w:tab w:val="right" w:leader="dot" w:pos="9628"/>
        </w:tabs>
        <w:rPr>
          <w:rFonts w:asciiTheme="minorHAnsi" w:eastAsiaTheme="minorEastAsia" w:hAnsiTheme="minorHAnsi" w:cstheme="minorBidi"/>
          <w:noProof/>
          <w:sz w:val="22"/>
          <w:szCs w:val="22"/>
          <w:lang w:eastAsia="hr-HR"/>
        </w:rPr>
      </w:pPr>
      <w:hyperlink w:anchor="_Toc147925043" w:history="1">
        <w:r w:rsidR="004C4DD9">
          <w:rPr>
            <w:rStyle w:val="Hiperveza"/>
            <w:rFonts w:ascii="Times New Roman" w:hAnsi="Times New Roman"/>
            <w:noProof/>
          </w:rPr>
          <w:t>RAZREDNIK</w:t>
        </w:r>
        <w:r w:rsidR="004C4DD9">
          <w:rPr>
            <w:noProof/>
            <w:webHidden/>
          </w:rPr>
          <w:tab/>
        </w:r>
        <w:r w:rsidR="004C4DD9">
          <w:rPr>
            <w:noProof/>
            <w:webHidden/>
          </w:rPr>
          <w:fldChar w:fldCharType="begin"/>
        </w:r>
        <w:r w:rsidR="004C4DD9">
          <w:rPr>
            <w:noProof/>
            <w:webHidden/>
          </w:rPr>
          <w:instrText xml:space="preserve"> PAGEREF _Toc147925043 \h </w:instrText>
        </w:r>
        <w:r w:rsidR="004C4DD9">
          <w:rPr>
            <w:noProof/>
            <w:webHidden/>
          </w:rPr>
        </w:r>
        <w:r w:rsidR="004C4DD9">
          <w:rPr>
            <w:noProof/>
            <w:webHidden/>
          </w:rPr>
          <w:fldChar w:fldCharType="separate"/>
        </w:r>
        <w:r w:rsidR="00D96235">
          <w:rPr>
            <w:noProof/>
            <w:webHidden/>
          </w:rPr>
          <w:t>51</w:t>
        </w:r>
        <w:r w:rsidR="004C4DD9">
          <w:rPr>
            <w:noProof/>
            <w:webHidden/>
          </w:rPr>
          <w:fldChar w:fldCharType="end"/>
        </w:r>
      </w:hyperlink>
    </w:p>
    <w:p w:rsidR="00676C2F" w:rsidRDefault="00BC36C6">
      <w:pPr>
        <w:pStyle w:val="Sadraj3"/>
        <w:tabs>
          <w:tab w:val="right" w:leader="dot" w:pos="9628"/>
        </w:tabs>
        <w:rPr>
          <w:rFonts w:asciiTheme="minorHAnsi" w:eastAsiaTheme="minorEastAsia" w:hAnsiTheme="minorHAnsi" w:cstheme="minorBidi"/>
          <w:noProof/>
          <w:sz w:val="22"/>
          <w:szCs w:val="22"/>
          <w:lang w:eastAsia="hr-HR"/>
        </w:rPr>
      </w:pPr>
      <w:hyperlink w:anchor="_Toc147925044" w:history="1">
        <w:r w:rsidR="004C4DD9">
          <w:rPr>
            <w:rStyle w:val="Hiperveza"/>
            <w:rFonts w:ascii="Times New Roman" w:hAnsi="Times New Roman"/>
            <w:noProof/>
          </w:rPr>
          <w:t>VIJEĆE RODITELJA</w:t>
        </w:r>
        <w:r w:rsidR="004C4DD9">
          <w:rPr>
            <w:noProof/>
            <w:webHidden/>
          </w:rPr>
          <w:tab/>
        </w:r>
        <w:r w:rsidR="004C4DD9">
          <w:rPr>
            <w:noProof/>
            <w:webHidden/>
          </w:rPr>
          <w:fldChar w:fldCharType="begin"/>
        </w:r>
        <w:r w:rsidR="004C4DD9">
          <w:rPr>
            <w:noProof/>
            <w:webHidden/>
          </w:rPr>
          <w:instrText xml:space="preserve"> PAGEREF _Toc147925044 \h </w:instrText>
        </w:r>
        <w:r w:rsidR="004C4DD9">
          <w:rPr>
            <w:noProof/>
            <w:webHidden/>
          </w:rPr>
        </w:r>
        <w:r w:rsidR="004C4DD9">
          <w:rPr>
            <w:noProof/>
            <w:webHidden/>
          </w:rPr>
          <w:fldChar w:fldCharType="separate"/>
        </w:r>
        <w:r w:rsidR="00D96235">
          <w:rPr>
            <w:noProof/>
            <w:webHidden/>
          </w:rPr>
          <w:t>52</w:t>
        </w:r>
        <w:r w:rsidR="004C4DD9">
          <w:rPr>
            <w:noProof/>
            <w:webHidden/>
          </w:rPr>
          <w:fldChar w:fldCharType="end"/>
        </w:r>
      </w:hyperlink>
    </w:p>
    <w:p w:rsidR="00676C2F" w:rsidRDefault="00BC36C6">
      <w:pPr>
        <w:pStyle w:val="Sadraj3"/>
        <w:tabs>
          <w:tab w:val="right" w:leader="dot" w:pos="9628"/>
        </w:tabs>
        <w:rPr>
          <w:rFonts w:asciiTheme="minorHAnsi" w:eastAsiaTheme="minorEastAsia" w:hAnsiTheme="minorHAnsi" w:cstheme="minorBidi"/>
          <w:noProof/>
          <w:sz w:val="22"/>
          <w:szCs w:val="22"/>
          <w:lang w:eastAsia="hr-HR"/>
        </w:rPr>
      </w:pPr>
      <w:hyperlink w:anchor="_Toc147925045" w:history="1">
        <w:r w:rsidR="004C4DD9">
          <w:rPr>
            <w:rStyle w:val="Hiperveza"/>
            <w:rFonts w:ascii="Times New Roman" w:hAnsi="Times New Roman"/>
            <w:noProof/>
          </w:rPr>
          <w:t>RAZREDNO VIJEĆE</w:t>
        </w:r>
        <w:r w:rsidR="004C4DD9">
          <w:rPr>
            <w:noProof/>
            <w:webHidden/>
          </w:rPr>
          <w:tab/>
        </w:r>
        <w:r w:rsidR="004C4DD9">
          <w:rPr>
            <w:noProof/>
            <w:webHidden/>
          </w:rPr>
          <w:fldChar w:fldCharType="begin"/>
        </w:r>
        <w:r w:rsidR="004C4DD9">
          <w:rPr>
            <w:noProof/>
            <w:webHidden/>
          </w:rPr>
          <w:instrText xml:space="preserve"> PAGEREF _Toc147925045 \h </w:instrText>
        </w:r>
        <w:r w:rsidR="004C4DD9">
          <w:rPr>
            <w:noProof/>
            <w:webHidden/>
          </w:rPr>
        </w:r>
        <w:r w:rsidR="004C4DD9">
          <w:rPr>
            <w:noProof/>
            <w:webHidden/>
          </w:rPr>
          <w:fldChar w:fldCharType="separate"/>
        </w:r>
        <w:r w:rsidR="00D96235">
          <w:rPr>
            <w:noProof/>
            <w:webHidden/>
          </w:rPr>
          <w:t>52</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46" w:history="1">
        <w:r w:rsidR="004C4DD9">
          <w:rPr>
            <w:rStyle w:val="Hiperveza"/>
            <w:rFonts w:ascii="Times New Roman" w:hAnsi="Times New Roman"/>
            <w:noProof/>
          </w:rPr>
          <w:t>PLAN RADA ŠKOLSKOG ODBORA</w:t>
        </w:r>
        <w:r w:rsidR="004C4DD9">
          <w:rPr>
            <w:noProof/>
            <w:webHidden/>
          </w:rPr>
          <w:tab/>
        </w:r>
        <w:r w:rsidR="004C4DD9">
          <w:rPr>
            <w:noProof/>
            <w:webHidden/>
          </w:rPr>
          <w:fldChar w:fldCharType="begin"/>
        </w:r>
        <w:r w:rsidR="004C4DD9">
          <w:rPr>
            <w:noProof/>
            <w:webHidden/>
          </w:rPr>
          <w:instrText xml:space="preserve"> PAGEREF _Toc147925046 \h </w:instrText>
        </w:r>
        <w:r w:rsidR="004C4DD9">
          <w:rPr>
            <w:noProof/>
            <w:webHidden/>
          </w:rPr>
        </w:r>
        <w:r w:rsidR="004C4DD9">
          <w:rPr>
            <w:noProof/>
            <w:webHidden/>
          </w:rPr>
          <w:fldChar w:fldCharType="separate"/>
        </w:r>
        <w:r w:rsidR="00D96235">
          <w:rPr>
            <w:noProof/>
            <w:webHidden/>
          </w:rPr>
          <w:t>53</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47" w:history="1">
        <w:r w:rsidR="004C4DD9">
          <w:rPr>
            <w:rStyle w:val="Hiperveza"/>
            <w:rFonts w:ascii="Times New Roman" w:hAnsi="Times New Roman"/>
            <w:noProof/>
          </w:rPr>
          <w:t>PLAN RADA VIJEĆA RODITELJA</w:t>
        </w:r>
        <w:r w:rsidR="004C4DD9">
          <w:rPr>
            <w:noProof/>
            <w:webHidden/>
          </w:rPr>
          <w:tab/>
        </w:r>
        <w:r w:rsidR="004C4DD9">
          <w:rPr>
            <w:noProof/>
            <w:webHidden/>
          </w:rPr>
          <w:fldChar w:fldCharType="begin"/>
        </w:r>
        <w:r w:rsidR="004C4DD9">
          <w:rPr>
            <w:noProof/>
            <w:webHidden/>
          </w:rPr>
          <w:instrText xml:space="preserve"> PAGEREF _Toc147925047 \h </w:instrText>
        </w:r>
        <w:r w:rsidR="004C4DD9">
          <w:rPr>
            <w:noProof/>
            <w:webHidden/>
          </w:rPr>
        </w:r>
        <w:r w:rsidR="004C4DD9">
          <w:rPr>
            <w:noProof/>
            <w:webHidden/>
          </w:rPr>
          <w:fldChar w:fldCharType="separate"/>
        </w:r>
        <w:r w:rsidR="00D96235">
          <w:rPr>
            <w:noProof/>
            <w:webHidden/>
          </w:rPr>
          <w:t>53</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48" w:history="1">
        <w:r w:rsidR="004C4DD9">
          <w:rPr>
            <w:rStyle w:val="Hiperveza"/>
            <w:rFonts w:ascii="Times New Roman" w:hAnsi="Times New Roman"/>
            <w:noProof/>
          </w:rPr>
          <w:t>PROGRAM STRUČNOG OSPOSOBLJAVANJA USAVRŠAVANJA</w:t>
        </w:r>
        <w:r w:rsidR="004C4DD9">
          <w:rPr>
            <w:noProof/>
            <w:webHidden/>
          </w:rPr>
          <w:tab/>
        </w:r>
        <w:r w:rsidR="004C4DD9">
          <w:rPr>
            <w:noProof/>
            <w:webHidden/>
          </w:rPr>
          <w:fldChar w:fldCharType="begin"/>
        </w:r>
        <w:r w:rsidR="004C4DD9">
          <w:rPr>
            <w:noProof/>
            <w:webHidden/>
          </w:rPr>
          <w:instrText xml:space="preserve"> PAGEREF _Toc147925048 \h </w:instrText>
        </w:r>
        <w:r w:rsidR="004C4DD9">
          <w:rPr>
            <w:noProof/>
            <w:webHidden/>
          </w:rPr>
        </w:r>
        <w:r w:rsidR="004C4DD9">
          <w:rPr>
            <w:noProof/>
            <w:webHidden/>
          </w:rPr>
          <w:fldChar w:fldCharType="separate"/>
        </w:r>
        <w:r w:rsidR="00D96235">
          <w:rPr>
            <w:noProof/>
            <w:webHidden/>
          </w:rPr>
          <w:t>54</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49" w:history="1">
        <w:r w:rsidR="004C4DD9">
          <w:rPr>
            <w:rStyle w:val="Hiperveza"/>
            <w:rFonts w:ascii="Times New Roman" w:eastAsia="Times New Roman" w:hAnsi="Times New Roman"/>
            <w:noProof/>
          </w:rPr>
          <w:t>PLAN I PROGRAM RADA RAVNATELJA</w:t>
        </w:r>
        <w:r w:rsidR="004C4DD9">
          <w:rPr>
            <w:noProof/>
            <w:webHidden/>
          </w:rPr>
          <w:tab/>
        </w:r>
        <w:r w:rsidR="004C4DD9">
          <w:rPr>
            <w:noProof/>
            <w:webHidden/>
          </w:rPr>
          <w:fldChar w:fldCharType="begin"/>
        </w:r>
        <w:r w:rsidR="004C4DD9">
          <w:rPr>
            <w:noProof/>
            <w:webHidden/>
          </w:rPr>
          <w:instrText xml:space="preserve"> PAGEREF _Toc147925049 \h </w:instrText>
        </w:r>
        <w:r w:rsidR="004C4DD9">
          <w:rPr>
            <w:noProof/>
            <w:webHidden/>
          </w:rPr>
        </w:r>
        <w:r w:rsidR="004C4DD9">
          <w:rPr>
            <w:noProof/>
            <w:webHidden/>
          </w:rPr>
          <w:fldChar w:fldCharType="separate"/>
        </w:r>
        <w:r w:rsidR="00D96235">
          <w:rPr>
            <w:noProof/>
            <w:webHidden/>
          </w:rPr>
          <w:t>56</w:t>
        </w:r>
        <w:r w:rsidR="004C4DD9">
          <w:rPr>
            <w:noProof/>
            <w:webHidden/>
          </w:rPr>
          <w:fldChar w:fldCharType="end"/>
        </w:r>
      </w:hyperlink>
    </w:p>
    <w:p w:rsidR="00676C2F" w:rsidRDefault="00BC36C6">
      <w:pPr>
        <w:pStyle w:val="Sadraj2"/>
        <w:tabs>
          <w:tab w:val="right" w:leader="dot" w:pos="9628"/>
        </w:tabs>
        <w:rPr>
          <w:rFonts w:asciiTheme="minorHAnsi" w:eastAsiaTheme="minorEastAsia" w:hAnsiTheme="minorHAnsi" w:cstheme="minorBidi"/>
          <w:b w:val="0"/>
          <w:bCs w:val="0"/>
          <w:noProof/>
          <w:lang w:eastAsia="hr-HR"/>
        </w:rPr>
      </w:pPr>
      <w:hyperlink w:anchor="_Toc147925050" w:history="1">
        <w:r w:rsidR="004C4DD9">
          <w:rPr>
            <w:rStyle w:val="Hiperveza"/>
            <w:rFonts w:ascii="Times New Roman" w:hAnsi="Times New Roman"/>
            <w:noProof/>
          </w:rPr>
          <w:t>PROGRAM RADA KNJIŽNIČARA</w:t>
        </w:r>
        <w:r w:rsidR="004C4DD9">
          <w:rPr>
            <w:noProof/>
            <w:webHidden/>
          </w:rPr>
          <w:tab/>
        </w:r>
        <w:r w:rsidR="004C4DD9">
          <w:rPr>
            <w:noProof/>
            <w:webHidden/>
          </w:rPr>
          <w:fldChar w:fldCharType="begin"/>
        </w:r>
        <w:r w:rsidR="004C4DD9">
          <w:rPr>
            <w:noProof/>
            <w:webHidden/>
          </w:rPr>
          <w:instrText xml:space="preserve"> PAGEREF _Toc147925050 \h </w:instrText>
        </w:r>
        <w:r w:rsidR="004C4DD9">
          <w:rPr>
            <w:noProof/>
            <w:webHidden/>
          </w:rPr>
        </w:r>
        <w:r w:rsidR="004C4DD9">
          <w:rPr>
            <w:noProof/>
            <w:webHidden/>
          </w:rPr>
          <w:fldChar w:fldCharType="separate"/>
        </w:r>
        <w:r w:rsidR="00D96235">
          <w:rPr>
            <w:noProof/>
            <w:webHidden/>
          </w:rPr>
          <w:t>70</w:t>
        </w:r>
        <w:r w:rsidR="004C4DD9">
          <w:rPr>
            <w:noProof/>
            <w:webHidden/>
          </w:rPr>
          <w:fldChar w:fldCharType="end"/>
        </w:r>
      </w:hyperlink>
    </w:p>
    <w:p w:rsidR="00676C2F" w:rsidRDefault="00BC36C6">
      <w:pPr>
        <w:pStyle w:val="Sadraj1"/>
        <w:tabs>
          <w:tab w:val="right" w:leader="dot" w:pos="9628"/>
        </w:tabs>
        <w:rPr>
          <w:rFonts w:asciiTheme="minorHAnsi" w:eastAsiaTheme="minorEastAsia" w:hAnsiTheme="minorHAnsi" w:cstheme="minorBidi"/>
          <w:b w:val="0"/>
          <w:bCs w:val="0"/>
          <w:i w:val="0"/>
          <w:iCs w:val="0"/>
          <w:noProof/>
          <w:sz w:val="22"/>
          <w:szCs w:val="22"/>
          <w:lang w:eastAsia="hr-HR"/>
        </w:rPr>
      </w:pPr>
      <w:hyperlink w:anchor="_Toc147925051" w:history="1">
        <w:r w:rsidR="004C4DD9">
          <w:rPr>
            <w:rStyle w:val="Hiperveza"/>
            <w:rFonts w:ascii="Times New Roman" w:hAnsi="Times New Roman"/>
            <w:noProof/>
          </w:rPr>
          <w:t>V A L O R I Z A C I J A</w:t>
        </w:r>
        <w:r w:rsidR="004C4DD9">
          <w:rPr>
            <w:noProof/>
            <w:webHidden/>
          </w:rPr>
          <w:tab/>
        </w:r>
        <w:r w:rsidR="004C4DD9">
          <w:rPr>
            <w:noProof/>
            <w:webHidden/>
          </w:rPr>
          <w:fldChar w:fldCharType="begin"/>
        </w:r>
        <w:r w:rsidR="004C4DD9">
          <w:rPr>
            <w:noProof/>
            <w:webHidden/>
          </w:rPr>
          <w:instrText xml:space="preserve"> PAGEREF _Toc147925051 \h </w:instrText>
        </w:r>
        <w:r w:rsidR="004C4DD9">
          <w:rPr>
            <w:noProof/>
            <w:webHidden/>
          </w:rPr>
        </w:r>
        <w:r w:rsidR="004C4DD9">
          <w:rPr>
            <w:noProof/>
            <w:webHidden/>
          </w:rPr>
          <w:fldChar w:fldCharType="separate"/>
        </w:r>
        <w:r w:rsidR="00D96235">
          <w:rPr>
            <w:noProof/>
            <w:webHidden/>
          </w:rPr>
          <w:t>71</w:t>
        </w:r>
        <w:r w:rsidR="004C4DD9">
          <w:rPr>
            <w:noProof/>
            <w:webHidden/>
          </w:rPr>
          <w:fldChar w:fldCharType="end"/>
        </w:r>
      </w:hyperlink>
    </w:p>
    <w:p w:rsidR="00676C2F" w:rsidRDefault="004C4DD9">
      <w:pPr>
        <w:pStyle w:val="Naslov1"/>
        <w:jc w:val="left"/>
        <w:rPr>
          <w:rFonts w:ascii="Times New Roman" w:hAnsi="Times New Roman"/>
        </w:rPr>
      </w:pPr>
      <w:r>
        <w:fldChar w:fldCharType="end"/>
      </w:r>
    </w:p>
    <w:p w:rsidR="00676C2F" w:rsidRDefault="00676C2F">
      <w:pPr>
        <w:pStyle w:val="Naslov1"/>
        <w:jc w:val="left"/>
        <w:rPr>
          <w:rFonts w:ascii="Times New Roman" w:hAnsi="Times New Roman"/>
        </w:rPr>
      </w:pPr>
    </w:p>
    <w:p w:rsidR="00676C2F" w:rsidRDefault="00676C2F">
      <w:pPr>
        <w:pStyle w:val="Naslov1"/>
        <w:jc w:val="left"/>
        <w:rPr>
          <w:rFonts w:ascii="Times New Roman" w:hAnsi="Times New Roman"/>
        </w:rPr>
      </w:pPr>
    </w:p>
    <w:p w:rsidR="00676C2F" w:rsidRDefault="00676C2F">
      <w:pPr>
        <w:rPr>
          <w:rFonts w:ascii="Times New Roman" w:hAnsi="Times New Roman"/>
        </w:rPr>
      </w:pPr>
    </w:p>
    <w:p w:rsidR="00676C2F" w:rsidRDefault="00676C2F">
      <w:pPr>
        <w:rPr>
          <w:rFonts w:ascii="Times New Roman" w:hAnsi="Times New Roman"/>
        </w:rPr>
      </w:pPr>
    </w:p>
    <w:p w:rsidR="00676C2F" w:rsidRDefault="00676C2F">
      <w:pPr>
        <w:rPr>
          <w:rFonts w:ascii="Times New Roman" w:hAnsi="Times New Roman"/>
        </w:rPr>
      </w:pPr>
    </w:p>
    <w:p w:rsidR="00676C2F" w:rsidRDefault="00676C2F">
      <w:pPr>
        <w:rPr>
          <w:rFonts w:ascii="Times New Roman" w:hAnsi="Times New Roman"/>
        </w:rPr>
      </w:pPr>
    </w:p>
    <w:p w:rsidR="00676C2F" w:rsidRDefault="004C4DD9">
      <w:pPr>
        <w:pStyle w:val="Naslov1"/>
        <w:jc w:val="left"/>
        <w:rPr>
          <w:rFonts w:ascii="Times New Roman" w:hAnsi="Times New Roman"/>
          <w:color w:val="FF0000"/>
          <w:u w:val="single"/>
        </w:rPr>
      </w:pPr>
      <w:bookmarkStart w:id="7" w:name="_Toc147924997"/>
      <w:r>
        <w:rPr>
          <w:rFonts w:ascii="Times New Roman" w:hAnsi="Times New Roman"/>
          <w:color w:val="FF0000"/>
          <w:u w:val="single"/>
        </w:rPr>
        <w:t>OSNOVNI PODACI O ŠKOLI</w:t>
      </w:r>
      <w:bookmarkEnd w:id="7"/>
    </w:p>
    <w:p w:rsidR="00676C2F" w:rsidRDefault="00676C2F">
      <w:pPr>
        <w:pStyle w:val="Bezproreda1"/>
        <w:rPr>
          <w:rFonts w:ascii="Times New Roman" w:hAnsi="Times New Roman"/>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60"/>
        <w:gridCol w:w="5048"/>
      </w:tblGrid>
      <w:tr w:rsidR="00676C2F">
        <w:tc>
          <w:tcPr>
            <w:tcW w:w="2373" w:type="pct"/>
            <w:tcBorders>
              <w:top w:val="double"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Naziv škole:</w:t>
            </w:r>
          </w:p>
        </w:tc>
        <w:tc>
          <w:tcPr>
            <w:tcW w:w="2627" w:type="pct"/>
            <w:tcBorders>
              <w:top w:val="double"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OŠ VJEKOSLAVA KALEBA</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Adresa škole:</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PUT LUKE 2, TISNO</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Županija:</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ŠIBENSKO - KNINSKA</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 xml:space="preserve">Telefonski broj: </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022/ 438 634                   022/ 439 314</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telefaksa:</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075 522 923</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Internetska pošta:</w:t>
            </w:r>
          </w:p>
        </w:tc>
        <w:tc>
          <w:tcPr>
            <w:tcW w:w="2627" w:type="pct"/>
            <w:tcBorders>
              <w:top w:val="dotted" w:sz="4" w:space="0" w:color="auto"/>
              <w:left w:val="dotted" w:sz="4" w:space="0" w:color="auto"/>
              <w:bottom w:val="dotted" w:sz="4" w:space="0" w:color="auto"/>
            </w:tcBorders>
          </w:tcPr>
          <w:p w:rsidR="00676C2F" w:rsidRDefault="00BC36C6">
            <w:pPr>
              <w:pStyle w:val="Bezproreda1"/>
              <w:rPr>
                <w:rFonts w:ascii="Times New Roman" w:hAnsi="Times New Roman"/>
                <w:lang w:eastAsia="hr-HR"/>
              </w:rPr>
            </w:pPr>
            <w:hyperlink r:id="rId14" w:history="1">
              <w:r w:rsidR="004C4DD9">
                <w:rPr>
                  <w:rStyle w:val="Hiperveza"/>
                  <w:rFonts w:ascii="Times New Roman" w:hAnsi="Times New Roman"/>
                  <w:lang w:eastAsia="hr-HR"/>
                </w:rPr>
                <w:t>ured@os-tisno.skole.hr</w:t>
              </w:r>
            </w:hyperlink>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Internetska adresa:</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www.os-tisno.skole.hr</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Šifra škole:</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15-415-001</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Matični broj škole:</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03019420</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OIB:</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03878220834</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Upis u sudski registar (broj i datum):</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Tt-07/389-5 od 23. srpnja 2007.g.</w:t>
            </w:r>
          </w:p>
        </w:tc>
      </w:tr>
      <w:tr w:rsidR="00676C2F">
        <w:tc>
          <w:tcPr>
            <w:tcW w:w="2373" w:type="pct"/>
            <w:tcBorders>
              <w:top w:val="dotted" w:sz="4" w:space="0" w:color="auto"/>
              <w:bottom w:val="double"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bCs/>
                <w:lang w:eastAsia="hr-HR"/>
              </w:rPr>
              <w:t>Škola vježbaonica za:</w:t>
            </w:r>
          </w:p>
        </w:tc>
        <w:tc>
          <w:tcPr>
            <w:tcW w:w="2627" w:type="pct"/>
            <w:tcBorders>
              <w:top w:val="dotted" w:sz="4" w:space="0" w:color="auto"/>
              <w:left w:val="dotted" w:sz="4" w:space="0" w:color="auto"/>
              <w:bottom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w:t>
            </w:r>
          </w:p>
        </w:tc>
      </w:tr>
      <w:tr w:rsidR="00676C2F">
        <w:trPr>
          <w:trHeight w:hRule="exact" w:val="170"/>
        </w:trPr>
        <w:tc>
          <w:tcPr>
            <w:tcW w:w="2373" w:type="pct"/>
            <w:tcBorders>
              <w:top w:val="double" w:sz="4" w:space="0" w:color="auto"/>
              <w:bottom w:val="double" w:sz="4" w:space="0" w:color="auto"/>
            </w:tcBorders>
            <w:shd w:val="clear" w:color="auto" w:fill="E0E0E0"/>
          </w:tcPr>
          <w:p w:rsidR="00676C2F" w:rsidRDefault="00676C2F">
            <w:pPr>
              <w:pStyle w:val="Bezproreda1"/>
              <w:rPr>
                <w:rFonts w:ascii="Times New Roman" w:hAnsi="Times New Roman"/>
                <w:color w:val="7030A0"/>
                <w:lang w:eastAsia="hr-HR"/>
              </w:rPr>
            </w:pPr>
          </w:p>
        </w:tc>
        <w:tc>
          <w:tcPr>
            <w:tcW w:w="2627" w:type="pct"/>
            <w:tcBorders>
              <w:top w:val="double" w:sz="4" w:space="0" w:color="auto"/>
              <w:bottom w:val="double" w:sz="4" w:space="0" w:color="auto"/>
            </w:tcBorders>
            <w:shd w:val="clear" w:color="auto" w:fill="E0E0E0"/>
          </w:tcPr>
          <w:p w:rsidR="00676C2F" w:rsidRDefault="00676C2F">
            <w:pPr>
              <w:pStyle w:val="Bezproreda1"/>
              <w:rPr>
                <w:rFonts w:ascii="Times New Roman" w:hAnsi="Times New Roman"/>
                <w:color w:val="7030A0"/>
                <w:lang w:eastAsia="hr-HR"/>
              </w:rPr>
            </w:pPr>
          </w:p>
        </w:tc>
      </w:tr>
      <w:tr w:rsidR="00676C2F">
        <w:tc>
          <w:tcPr>
            <w:tcW w:w="2373" w:type="pct"/>
            <w:tcBorders>
              <w:top w:val="double"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Ravnatelj škole:</w:t>
            </w:r>
          </w:p>
        </w:tc>
        <w:tc>
          <w:tcPr>
            <w:tcW w:w="2627" w:type="pct"/>
            <w:tcBorders>
              <w:top w:val="double"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SANDA CRVELIN</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Zamjenik ravnatelja:</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HELENA ČORKALO</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Voditelj smjene:</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w:t>
            </w:r>
          </w:p>
        </w:tc>
      </w:tr>
      <w:tr w:rsidR="00676C2F">
        <w:tc>
          <w:tcPr>
            <w:tcW w:w="2373" w:type="pct"/>
            <w:tcBorders>
              <w:top w:val="dotted" w:sz="4" w:space="0" w:color="auto"/>
              <w:bottom w:val="double"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Voditelj područne škole:</w:t>
            </w:r>
          </w:p>
        </w:tc>
        <w:tc>
          <w:tcPr>
            <w:tcW w:w="2627" w:type="pct"/>
            <w:tcBorders>
              <w:top w:val="dotted" w:sz="4" w:space="0" w:color="auto"/>
              <w:left w:val="dotted" w:sz="4" w:space="0" w:color="auto"/>
              <w:bottom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SANJA MILIN</w:t>
            </w:r>
          </w:p>
        </w:tc>
      </w:tr>
      <w:tr w:rsidR="00676C2F">
        <w:trPr>
          <w:trHeight w:hRule="exact" w:val="170"/>
        </w:trPr>
        <w:tc>
          <w:tcPr>
            <w:tcW w:w="2373" w:type="pct"/>
            <w:tcBorders>
              <w:top w:val="double" w:sz="4" w:space="0" w:color="auto"/>
              <w:bottom w:val="double" w:sz="4" w:space="0" w:color="auto"/>
            </w:tcBorders>
            <w:shd w:val="clear" w:color="auto" w:fill="E0E0E0"/>
          </w:tcPr>
          <w:p w:rsidR="00676C2F" w:rsidRDefault="00676C2F">
            <w:pPr>
              <w:pStyle w:val="Bezproreda1"/>
              <w:rPr>
                <w:rFonts w:ascii="Times New Roman" w:hAnsi="Times New Roman"/>
                <w:lang w:eastAsia="hr-HR"/>
              </w:rPr>
            </w:pPr>
          </w:p>
        </w:tc>
        <w:tc>
          <w:tcPr>
            <w:tcW w:w="2627" w:type="pct"/>
            <w:tcBorders>
              <w:top w:val="double" w:sz="4" w:space="0" w:color="auto"/>
              <w:bottom w:val="double" w:sz="4" w:space="0" w:color="auto"/>
            </w:tcBorders>
            <w:shd w:val="clear" w:color="auto" w:fill="E0E0E0"/>
          </w:tcPr>
          <w:p w:rsidR="00676C2F" w:rsidRDefault="00676C2F">
            <w:pPr>
              <w:pStyle w:val="Bezproreda1"/>
              <w:rPr>
                <w:rFonts w:ascii="Times New Roman" w:hAnsi="Times New Roman"/>
                <w:lang w:eastAsia="hr-HR"/>
              </w:rPr>
            </w:pPr>
          </w:p>
        </w:tc>
      </w:tr>
      <w:tr w:rsidR="00676C2F">
        <w:tc>
          <w:tcPr>
            <w:tcW w:w="2373" w:type="pct"/>
            <w:tcBorders>
              <w:top w:val="double"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učenika:</w:t>
            </w:r>
          </w:p>
        </w:tc>
        <w:tc>
          <w:tcPr>
            <w:tcW w:w="2627" w:type="pct"/>
            <w:tcBorders>
              <w:top w:val="double" w:sz="4" w:space="0" w:color="auto"/>
              <w:left w:val="dotted" w:sz="4" w:space="0" w:color="auto"/>
              <w:bottom w:val="dotted" w:sz="4" w:space="0" w:color="auto"/>
            </w:tcBorders>
            <w:shd w:val="clear" w:color="auto" w:fill="auto"/>
          </w:tcPr>
          <w:p w:rsidR="00676C2F" w:rsidRDefault="004C4DD9">
            <w:pPr>
              <w:pStyle w:val="Bezproreda1"/>
              <w:rPr>
                <w:rFonts w:ascii="Times New Roman" w:hAnsi="Times New Roman"/>
                <w:lang w:eastAsia="hr-HR"/>
              </w:rPr>
            </w:pPr>
            <w:r>
              <w:rPr>
                <w:rFonts w:ascii="Times New Roman" w:hAnsi="Times New Roman"/>
                <w:lang w:eastAsia="hr-HR"/>
              </w:rPr>
              <w:t>151</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učenika u razrednoj nastavi:</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71</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učenika u predmetnoj nastavi:</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80</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učenika s teškoćama u razvoju:</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6</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učenika u produženom boravku:</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učenika putnika:</w:t>
            </w:r>
          </w:p>
        </w:tc>
        <w:tc>
          <w:tcPr>
            <w:tcW w:w="2627" w:type="pct"/>
            <w:tcBorders>
              <w:top w:val="dotted" w:sz="4" w:space="0" w:color="auto"/>
              <w:left w:val="dotted" w:sz="4" w:space="0" w:color="auto"/>
              <w:bottom w:val="dotted" w:sz="4" w:space="0" w:color="auto"/>
            </w:tcBorders>
            <w:shd w:val="clear" w:color="auto" w:fill="FFFFFF"/>
          </w:tcPr>
          <w:p w:rsidR="00676C2F" w:rsidRDefault="004C4DD9">
            <w:pPr>
              <w:pStyle w:val="Bezproreda1"/>
              <w:rPr>
                <w:rFonts w:ascii="Times New Roman" w:hAnsi="Times New Roman"/>
                <w:lang w:eastAsia="hr-HR"/>
              </w:rPr>
            </w:pPr>
            <w:r>
              <w:rPr>
                <w:rFonts w:ascii="Times New Roman" w:hAnsi="Times New Roman"/>
                <w:lang w:eastAsia="hr-HR"/>
              </w:rPr>
              <w:t>49</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Ukupan broj razrednih odjela:</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12</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razrednih odjela u matičnoj školi:</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8</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razrednih odjela u područnoj školi:</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4</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razrednih odjela RN-a:</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8</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razrednih odjela PN-a:</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4</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smjena:</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2</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Početak i završetak svake smjene:</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8 – 13,55 sati / PŠ Jezera 8:00- 13,10 ;   13:15 – 18,25</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radnika:</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39</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učitelja predmetne nastave:</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16</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učitelja razredne nastave:</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8</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asistenata u nastavi</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2</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stručnih suradnika:</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2</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ostalih radnika:</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6</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nestručnih učitelja:</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1</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pripravnika:</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color w:val="000000"/>
                <w:lang w:eastAsia="hr-HR"/>
              </w:rPr>
            </w:pPr>
            <w:r>
              <w:rPr>
                <w:rFonts w:ascii="Times New Roman" w:hAnsi="Times New Roman"/>
                <w:color w:val="000000"/>
                <w:lang w:eastAsia="hr-HR"/>
              </w:rPr>
              <w:t>2</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mentora i savjetnika:</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w:t>
            </w:r>
          </w:p>
        </w:tc>
      </w:tr>
      <w:tr w:rsidR="00676C2F">
        <w:tc>
          <w:tcPr>
            <w:tcW w:w="2373" w:type="pct"/>
            <w:tcBorders>
              <w:top w:val="dotted" w:sz="4" w:space="0" w:color="auto"/>
              <w:bottom w:val="double"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voditelja ŽSV-a:</w:t>
            </w:r>
          </w:p>
        </w:tc>
        <w:tc>
          <w:tcPr>
            <w:tcW w:w="2627" w:type="pct"/>
            <w:tcBorders>
              <w:top w:val="dotted" w:sz="4" w:space="0" w:color="auto"/>
              <w:left w:val="dotted" w:sz="4" w:space="0" w:color="auto"/>
              <w:bottom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w:t>
            </w:r>
          </w:p>
        </w:tc>
      </w:tr>
      <w:tr w:rsidR="00676C2F">
        <w:trPr>
          <w:trHeight w:hRule="exact" w:val="170"/>
        </w:trPr>
        <w:tc>
          <w:tcPr>
            <w:tcW w:w="2373" w:type="pct"/>
            <w:tcBorders>
              <w:top w:val="double" w:sz="4" w:space="0" w:color="auto"/>
              <w:bottom w:val="double" w:sz="4" w:space="0" w:color="auto"/>
            </w:tcBorders>
            <w:shd w:val="clear" w:color="auto" w:fill="E0E0E0"/>
          </w:tcPr>
          <w:p w:rsidR="00676C2F" w:rsidRDefault="00676C2F">
            <w:pPr>
              <w:pStyle w:val="Bezproreda1"/>
              <w:rPr>
                <w:rFonts w:ascii="Times New Roman" w:hAnsi="Times New Roman"/>
                <w:lang w:eastAsia="hr-HR"/>
              </w:rPr>
            </w:pPr>
          </w:p>
        </w:tc>
        <w:tc>
          <w:tcPr>
            <w:tcW w:w="2627" w:type="pct"/>
            <w:tcBorders>
              <w:top w:val="double" w:sz="4" w:space="0" w:color="auto"/>
              <w:bottom w:val="double" w:sz="4" w:space="0" w:color="auto"/>
            </w:tcBorders>
            <w:shd w:val="clear" w:color="auto" w:fill="E0E0E0"/>
          </w:tcPr>
          <w:p w:rsidR="00676C2F" w:rsidRDefault="00676C2F">
            <w:pPr>
              <w:pStyle w:val="Bezproreda1"/>
              <w:rPr>
                <w:rFonts w:ascii="Times New Roman" w:hAnsi="Times New Roman"/>
                <w:lang w:eastAsia="hr-HR"/>
              </w:rPr>
            </w:pPr>
          </w:p>
        </w:tc>
      </w:tr>
      <w:tr w:rsidR="00676C2F">
        <w:tc>
          <w:tcPr>
            <w:tcW w:w="2373" w:type="pct"/>
            <w:tcBorders>
              <w:top w:val="double"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računala u školi:</w:t>
            </w:r>
          </w:p>
        </w:tc>
        <w:tc>
          <w:tcPr>
            <w:tcW w:w="2627" w:type="pct"/>
            <w:tcBorders>
              <w:top w:val="double" w:sz="4" w:space="0" w:color="auto"/>
              <w:left w:val="dotted" w:sz="4" w:space="0" w:color="auto"/>
              <w:bottom w:val="dotted" w:sz="4" w:space="0" w:color="auto"/>
            </w:tcBorders>
            <w:shd w:val="clear" w:color="auto" w:fill="auto"/>
          </w:tcPr>
          <w:p w:rsidR="00676C2F" w:rsidRDefault="004C4DD9">
            <w:pPr>
              <w:pStyle w:val="Bezproreda1"/>
              <w:rPr>
                <w:rFonts w:ascii="Times New Roman" w:hAnsi="Times New Roman"/>
                <w:lang w:eastAsia="hr-HR"/>
              </w:rPr>
            </w:pPr>
            <w:r>
              <w:rPr>
                <w:rFonts w:ascii="Times New Roman" w:hAnsi="Times New Roman"/>
                <w:lang w:eastAsia="hr-HR"/>
              </w:rPr>
              <w:t>37</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specijaliziranih učionica:</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5</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općih učionica:</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9</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športskih dvorana:</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1</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Broj športskih igrališta:</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1</w:t>
            </w:r>
          </w:p>
        </w:tc>
      </w:tr>
      <w:tr w:rsidR="00676C2F">
        <w:tc>
          <w:tcPr>
            <w:tcW w:w="2373" w:type="pct"/>
            <w:tcBorders>
              <w:top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Školska knjižnica:</w:t>
            </w:r>
          </w:p>
        </w:tc>
        <w:tc>
          <w:tcPr>
            <w:tcW w:w="2627" w:type="pct"/>
            <w:tcBorders>
              <w:top w:val="dotted" w:sz="4" w:space="0" w:color="auto"/>
              <w:left w:val="dotted" w:sz="4" w:space="0" w:color="auto"/>
              <w:bottom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1</w:t>
            </w:r>
          </w:p>
        </w:tc>
      </w:tr>
      <w:tr w:rsidR="00676C2F">
        <w:tc>
          <w:tcPr>
            <w:tcW w:w="2373" w:type="pct"/>
            <w:tcBorders>
              <w:top w:val="dotted" w:sz="4" w:space="0" w:color="auto"/>
              <w:bottom w:val="double"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Školska kuhinja:</w:t>
            </w:r>
          </w:p>
        </w:tc>
        <w:tc>
          <w:tcPr>
            <w:tcW w:w="2627" w:type="pct"/>
            <w:tcBorders>
              <w:top w:val="dotted" w:sz="4" w:space="0" w:color="auto"/>
              <w:left w:val="dotted" w:sz="4" w:space="0" w:color="auto"/>
              <w:bottom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1</w:t>
            </w:r>
          </w:p>
        </w:tc>
      </w:tr>
    </w:tbl>
    <w:p w:rsidR="00676C2F" w:rsidRDefault="00676C2F">
      <w:pPr>
        <w:spacing w:line="240" w:lineRule="auto"/>
        <w:ind w:firstLine="708"/>
        <w:jc w:val="left"/>
        <w:rPr>
          <w:rFonts w:ascii="Times New Roman" w:hAnsi="Times New Roman"/>
        </w:rPr>
        <w:sectPr w:rsidR="00676C2F">
          <w:headerReference w:type="default" r:id="rId15"/>
          <w:footerReference w:type="default" r:id="rId16"/>
          <w:pgSz w:w="11906" w:h="16838"/>
          <w:pgMar w:top="1417" w:right="851" w:bottom="851" w:left="1417" w:header="708" w:footer="708" w:gutter="0"/>
          <w:cols w:space="708"/>
          <w:titlePg/>
          <w:docGrid w:linePitch="360"/>
        </w:sectPr>
      </w:pPr>
    </w:p>
    <w:p w:rsidR="00676C2F" w:rsidRDefault="004C4DD9">
      <w:pPr>
        <w:spacing w:line="240" w:lineRule="auto"/>
        <w:ind w:firstLine="708"/>
        <w:rPr>
          <w:rFonts w:ascii="Times New Roman" w:hAnsi="Times New Roman"/>
          <w:sz w:val="24"/>
        </w:rPr>
      </w:pPr>
      <w:r>
        <w:rPr>
          <w:rFonts w:ascii="Times New Roman" w:hAnsi="Times New Roman"/>
          <w:sz w:val="24"/>
        </w:rPr>
        <w:lastRenderedPageBreak/>
        <w:t xml:space="preserve">Na osnovu čl. 28. st. 8. Zakona o odgoju i obrazovanju u osnovnoj i srednjoj školi (NN 87/08, 86/09, 92/10, 105/10, 90/11, 5/12, 16/12, 86/12, 126/12, 94/13, 152/14, 7/17, 68/18, 98/19, 64/20 i 151/22) i čl. 13. Statuta Osnovne škole Vjekoslava Kaleba, na prijedlog ravnatelja i prethodne rasprave na sjednici Učiteljskog vijeća održanoj dana </w:t>
      </w:r>
      <w:r>
        <w:rPr>
          <w:rFonts w:ascii="Times New Roman" w:hAnsi="Times New Roman"/>
          <w:b/>
          <w:sz w:val="24"/>
        </w:rPr>
        <w:t>22. rujna 2023. godine</w:t>
      </w:r>
      <w:r>
        <w:rPr>
          <w:rFonts w:ascii="Times New Roman" w:hAnsi="Times New Roman"/>
          <w:sz w:val="24"/>
        </w:rPr>
        <w:t xml:space="preserve"> i Vijeća roditelja održanoj dana </w:t>
      </w:r>
      <w:r>
        <w:rPr>
          <w:rFonts w:ascii="Times New Roman" w:hAnsi="Times New Roman"/>
          <w:b/>
          <w:sz w:val="24"/>
        </w:rPr>
        <w:t>25. rujna 2023. godine</w:t>
      </w:r>
      <w:r>
        <w:rPr>
          <w:rFonts w:ascii="Times New Roman" w:hAnsi="Times New Roman"/>
          <w:sz w:val="24"/>
        </w:rPr>
        <w:t xml:space="preserve">, Školski odbor OŠ Vjekoslava Kaleba, Tisno na sjednici održanoj </w:t>
      </w:r>
      <w:r>
        <w:rPr>
          <w:rFonts w:ascii="Times New Roman" w:hAnsi="Times New Roman"/>
          <w:b/>
          <w:sz w:val="24"/>
        </w:rPr>
        <w:t>25. rujna</w:t>
      </w:r>
      <w:r>
        <w:rPr>
          <w:rFonts w:ascii="Times New Roman" w:hAnsi="Times New Roman"/>
          <w:b/>
          <w:color w:val="7030A0"/>
          <w:sz w:val="24"/>
        </w:rPr>
        <w:t xml:space="preserve"> </w:t>
      </w:r>
      <w:r>
        <w:rPr>
          <w:rFonts w:ascii="Times New Roman" w:hAnsi="Times New Roman"/>
          <w:b/>
          <w:color w:val="000000"/>
          <w:sz w:val="24"/>
        </w:rPr>
        <w:t>2023. godine</w:t>
      </w:r>
      <w:r>
        <w:rPr>
          <w:rFonts w:ascii="Times New Roman" w:hAnsi="Times New Roman"/>
          <w:color w:val="000000"/>
          <w:sz w:val="24"/>
        </w:rPr>
        <w:t xml:space="preserve"> donio je: </w:t>
      </w:r>
    </w:p>
    <w:p w:rsidR="00676C2F" w:rsidRDefault="00676C2F">
      <w:pPr>
        <w:spacing w:line="240" w:lineRule="auto"/>
        <w:jc w:val="left"/>
        <w:rPr>
          <w:rFonts w:ascii="Times New Roman" w:hAnsi="Times New Roman"/>
          <w:color w:val="31849B"/>
        </w:rPr>
      </w:pPr>
    </w:p>
    <w:p w:rsidR="00676C2F" w:rsidRDefault="004C4DD9">
      <w:pPr>
        <w:spacing w:line="240" w:lineRule="auto"/>
        <w:jc w:val="center"/>
        <w:rPr>
          <w:rFonts w:ascii="Times New Roman" w:hAnsi="Times New Roman"/>
          <w:b/>
          <w:color w:val="FF0000"/>
          <w:sz w:val="32"/>
          <w:szCs w:val="32"/>
        </w:rPr>
      </w:pPr>
      <w:r>
        <w:rPr>
          <w:rFonts w:ascii="Times New Roman" w:hAnsi="Times New Roman"/>
          <w:b/>
          <w:color w:val="FF0000"/>
          <w:sz w:val="32"/>
          <w:szCs w:val="32"/>
        </w:rPr>
        <w:t>GODIŠNJI PLAN I PROGRAM</w:t>
      </w:r>
    </w:p>
    <w:p w:rsidR="00676C2F" w:rsidRDefault="00676C2F">
      <w:pPr>
        <w:spacing w:line="240" w:lineRule="auto"/>
        <w:jc w:val="center"/>
        <w:rPr>
          <w:rFonts w:ascii="Times New Roman" w:hAnsi="Times New Roman"/>
          <w:b/>
          <w:color w:val="FF0000"/>
          <w:sz w:val="32"/>
          <w:szCs w:val="32"/>
        </w:rPr>
      </w:pPr>
    </w:p>
    <w:p w:rsidR="00676C2F" w:rsidRDefault="004C4DD9">
      <w:pPr>
        <w:spacing w:line="240" w:lineRule="auto"/>
        <w:jc w:val="center"/>
        <w:rPr>
          <w:rFonts w:ascii="Times New Roman" w:hAnsi="Times New Roman"/>
          <w:b/>
          <w:color w:val="FF0000"/>
          <w:sz w:val="32"/>
          <w:szCs w:val="32"/>
        </w:rPr>
      </w:pPr>
      <w:r>
        <w:rPr>
          <w:rFonts w:ascii="Times New Roman" w:hAnsi="Times New Roman"/>
          <w:b/>
          <w:color w:val="FF0000"/>
          <w:sz w:val="32"/>
          <w:szCs w:val="32"/>
        </w:rPr>
        <w:t>ZA ŠKOLSKU GODINU 2023./2024. GODINU</w:t>
      </w:r>
    </w:p>
    <w:p w:rsidR="00676C2F" w:rsidRDefault="004C4DD9">
      <w:pPr>
        <w:pStyle w:val="Naslov1"/>
        <w:spacing w:line="240" w:lineRule="auto"/>
        <w:jc w:val="left"/>
        <w:rPr>
          <w:rFonts w:ascii="Times New Roman" w:hAnsi="Times New Roman"/>
          <w:color w:val="FF0000"/>
          <w:u w:val="single"/>
        </w:rPr>
      </w:pPr>
      <w:bookmarkStart w:id="8" w:name="_Toc147924998"/>
      <w:r>
        <w:rPr>
          <w:rFonts w:ascii="Times New Roman" w:hAnsi="Times New Roman"/>
          <w:color w:val="FF0000"/>
          <w:u w:val="single"/>
        </w:rPr>
        <w:t>UVJETI RADA</w:t>
      </w:r>
      <w:bookmarkEnd w:id="8"/>
    </w:p>
    <w:p w:rsidR="00676C2F" w:rsidRDefault="00676C2F">
      <w:pPr>
        <w:jc w:val="left"/>
        <w:rPr>
          <w:rFonts w:ascii="Times New Roman" w:hAnsi="Times New Roman"/>
          <w:color w:val="FF0000"/>
        </w:rPr>
      </w:pPr>
    </w:p>
    <w:p w:rsidR="00676C2F" w:rsidRDefault="004C4DD9">
      <w:pPr>
        <w:pStyle w:val="Naslov2"/>
        <w:jc w:val="left"/>
        <w:rPr>
          <w:rFonts w:ascii="Times New Roman" w:hAnsi="Times New Roman"/>
          <w:color w:val="FF0000"/>
        </w:rPr>
      </w:pPr>
      <w:bookmarkStart w:id="9" w:name="_Toc147924999"/>
      <w:r>
        <w:rPr>
          <w:rFonts w:ascii="Times New Roman" w:hAnsi="Times New Roman"/>
          <w:color w:val="FF0000"/>
        </w:rPr>
        <w:t>PODACI O ŠKOLSKOM PODRUČJU</w:t>
      </w:r>
      <w:bookmarkEnd w:id="9"/>
    </w:p>
    <w:p w:rsidR="00676C2F" w:rsidRDefault="00676C2F">
      <w:pPr>
        <w:rPr>
          <w:rFonts w:ascii="Times New Roman" w:hAnsi="Times New Roman"/>
          <w:sz w:val="28"/>
          <w:szCs w:val="28"/>
        </w:rPr>
      </w:pPr>
    </w:p>
    <w:p w:rsidR="00676C2F" w:rsidRDefault="004C4DD9">
      <w:pPr>
        <w:rPr>
          <w:rFonts w:ascii="Times New Roman" w:hAnsi="Times New Roman"/>
          <w:sz w:val="24"/>
        </w:rPr>
      </w:pPr>
      <w:r>
        <w:rPr>
          <w:rFonts w:ascii="Times New Roman" w:hAnsi="Times New Roman"/>
          <w:sz w:val="24"/>
        </w:rPr>
        <w:t xml:space="preserve">Osnovna škola Vjekoslava Kaleba smještena je u malom turističkom mjestu Tisno na otoku Murteru.  Škola obuhvaća područja mjesta Tisno, Jezera, Dubrava kod Tisna, Dazlina  te naselje Ivinj  koja okvirno broje oko 3200 stanovnika. Sva su mjesta bez ikakve industrije. U Tisnom prevladava turizam uz poljoprivrednu djelatnost, u Jezerima prevladava pomorstvo, ribarstvo i turizam a u Tišnjanskoj Dubravi, Dazlini i Ivinju poljoprivreda i stočarstvo. </w:t>
      </w:r>
    </w:p>
    <w:p w:rsidR="00676C2F" w:rsidRDefault="004C4DD9">
      <w:pPr>
        <w:rPr>
          <w:rFonts w:ascii="Times New Roman" w:eastAsiaTheme="minorEastAsia" w:hAnsi="Times New Roman"/>
          <w:sz w:val="24"/>
        </w:rPr>
      </w:pPr>
      <w:r>
        <w:rPr>
          <w:rFonts w:ascii="Times New Roman" w:hAnsi="Times New Roman"/>
          <w:sz w:val="24"/>
        </w:rPr>
        <w:t xml:space="preserve">        Danas škola broji  151 učenika, a u popodnevnoj satima, obzirom na veliku ljubav ovdašnje djece </w:t>
      </w:r>
      <w:r>
        <w:rPr>
          <w:rFonts w:ascii="Times New Roman" w:eastAsiaTheme="minorEastAsia" w:hAnsi="Times New Roman"/>
          <w:sz w:val="24"/>
        </w:rPr>
        <w:t>prema glazbi, učenicima je dostupna glazbena škola koju pohađa 48 učenika s otoka Murtera, Pirovca i Vodica.</w:t>
      </w:r>
    </w:p>
    <w:p w:rsidR="00676C2F" w:rsidRDefault="004C4DD9">
      <w:pPr>
        <w:rPr>
          <w:rFonts w:ascii="Times New Roman" w:eastAsiaTheme="minorEastAsia" w:hAnsi="Times New Roman"/>
          <w:sz w:val="24"/>
        </w:rPr>
      </w:pPr>
      <w:r>
        <w:rPr>
          <w:rFonts w:ascii="Times New Roman" w:eastAsiaTheme="minorEastAsia" w:hAnsi="Times New Roman"/>
          <w:sz w:val="24"/>
        </w:rPr>
        <w:t xml:space="preserve">      Naša škola ima kvalitetnu suradnju s lokalnom zajednicom, kroz Parlament europskih ruralnih zajednica, čiji je domaćin 2019. godine bila Općina Tisno, surađivali smo s učiteljima iz Malte, Republike Češke,  Finske i Estonije, a njihovi učitelji su gostovali kao predavači u našim učionicama uz veliki interes učenika..</w:t>
      </w:r>
    </w:p>
    <w:p w:rsidR="00676C2F" w:rsidRDefault="004C4DD9">
      <w:pPr>
        <w:rPr>
          <w:rFonts w:ascii="Times New Roman" w:eastAsiaTheme="minorEastAsia" w:hAnsi="Times New Roman"/>
          <w:sz w:val="24"/>
        </w:rPr>
      </w:pPr>
      <w:r>
        <w:rPr>
          <w:rFonts w:ascii="Times New Roman" w:eastAsiaTheme="minorEastAsia" w:hAnsi="Times New Roman"/>
          <w:sz w:val="24"/>
        </w:rPr>
        <w:t xml:space="preserve">Kroz suradnju s lokalnom udrugom Argonauta posebno smo ponosni na sudjelovanje u projektu </w:t>
      </w:r>
      <w:r>
        <w:rPr>
          <w:rFonts w:ascii="Times New Roman" w:eastAsiaTheme="minorEastAsia" w:hAnsi="Times New Roman"/>
          <w:b/>
          <w:bCs/>
          <w:i/>
          <w:iCs/>
          <w:sz w:val="24"/>
        </w:rPr>
        <w:t>Plava Eko-patrola</w:t>
      </w:r>
      <w:r>
        <w:rPr>
          <w:rFonts w:ascii="Times New Roman" w:eastAsiaTheme="minorEastAsia" w:hAnsi="Times New Roman"/>
          <w:i/>
          <w:iCs/>
          <w:sz w:val="24"/>
        </w:rPr>
        <w:t xml:space="preserve"> – edukacijski program za održivi razvoj u priobalnim i otočnim lokalnim zajednicama Šibensko-kninske županije namijenjen osnovnim školama. P</w:t>
      </w:r>
      <w:r>
        <w:rPr>
          <w:rFonts w:ascii="Times New Roman" w:eastAsiaTheme="minorEastAsia" w:hAnsi="Times New Roman"/>
          <w:sz w:val="24"/>
        </w:rPr>
        <w:t>rojekt je osmišljen s ciljem osiguranja prilike za sustavnu izvannastavnu edukaciju o održivom razvoju za učenike viših razreda osnovnih škola na otočnom i priobalnom dijelu Šibensko-kninske županije i socijalno uključivanje mladih u društvene tokove njihovih lokalnih zajednica od najranije dobi.</w:t>
      </w:r>
    </w:p>
    <w:p w:rsidR="00676C2F" w:rsidRDefault="004C4DD9">
      <w:pPr>
        <w:rPr>
          <w:rFonts w:ascii="Times New Roman" w:eastAsiaTheme="minorEastAsia" w:hAnsi="Times New Roman"/>
          <w:sz w:val="24"/>
        </w:rPr>
      </w:pPr>
      <w:r>
        <w:rPr>
          <w:rFonts w:ascii="Times New Roman" w:eastAsiaTheme="minorEastAsia" w:hAnsi="Times New Roman"/>
          <w:sz w:val="24"/>
        </w:rPr>
        <w:t>Zgrada je udaljena 1 km od mjesta. Učenici iz Jezera, njih 38, prevoze se učeničkim autobusom do škole i natrag, budući da je škola udaljena od Jezera punih 6 km. 8 učenika iz Dubrave kod Tisnoga, 1 učenik iz Dazline i 2 učenika iz Ivinja također pohađa nastavu u OŠ Vjekoslava Kaleba, a prevozi ih školski autobus u dužini od 12 km u jednom pravcu.</w:t>
      </w:r>
    </w:p>
    <w:p w:rsidR="00676C2F" w:rsidRDefault="004C4DD9">
      <w:pPr>
        <w:pStyle w:val="Naslov2"/>
        <w:jc w:val="left"/>
        <w:rPr>
          <w:rFonts w:ascii="Times New Roman" w:hAnsi="Times New Roman"/>
          <w:color w:val="FF0000"/>
          <w:u w:val="single"/>
        </w:rPr>
      </w:pPr>
      <w:bookmarkStart w:id="10" w:name="_Toc147925000"/>
      <w:r>
        <w:rPr>
          <w:rFonts w:ascii="Times New Roman" w:hAnsi="Times New Roman"/>
          <w:color w:val="FF0000"/>
          <w:u w:val="single"/>
        </w:rPr>
        <w:lastRenderedPageBreak/>
        <w:t>PROSTORNI UVJETI</w:t>
      </w:r>
      <w:bookmarkEnd w:id="10"/>
    </w:p>
    <w:p w:rsidR="00676C2F" w:rsidRDefault="004C4DD9">
      <w:pPr>
        <w:pStyle w:val="Naslov3"/>
        <w:jc w:val="left"/>
        <w:rPr>
          <w:rFonts w:ascii="Times New Roman" w:hAnsi="Times New Roman"/>
          <w:color w:val="FF0000"/>
        </w:rPr>
      </w:pPr>
      <w:bookmarkStart w:id="11" w:name="_Toc147925001"/>
      <w:r>
        <w:rPr>
          <w:rFonts w:ascii="Times New Roman" w:hAnsi="Times New Roman"/>
          <w:color w:val="FF0000"/>
        </w:rPr>
        <w:t>UNUTRAŠNJI ŠKOLSKI PROSTORI</w:t>
      </w:r>
      <w:bookmarkEnd w:id="11"/>
    </w:p>
    <w:p w:rsidR="00676C2F" w:rsidRDefault="00676C2F">
      <w:pPr>
        <w:rPr>
          <w:rFonts w:ascii="Times New Roman" w:hAnsi="Times New Roman"/>
        </w:rPr>
      </w:pPr>
    </w:p>
    <w:p w:rsidR="00676C2F" w:rsidRDefault="004C4DD9">
      <w:pPr>
        <w:rPr>
          <w:rFonts w:ascii="Times New Roman" w:hAnsi="Times New Roman"/>
          <w:sz w:val="24"/>
        </w:rPr>
      </w:pPr>
      <w:r>
        <w:rPr>
          <w:rFonts w:ascii="Times New Roman" w:hAnsi="Times New Roman"/>
          <w:b/>
          <w:bCs/>
          <w:color w:val="0000FF"/>
        </w:rPr>
        <w:tab/>
      </w:r>
      <w:r>
        <w:rPr>
          <w:rFonts w:ascii="Times New Roman" w:hAnsi="Times New Roman"/>
          <w:sz w:val="24"/>
        </w:rPr>
        <w:t xml:space="preserve">U školi, koja je otvorena 10. travnja 1997. godine, nastava se provodi u jednoj smjeni. Škola zapošljava 24 učitelja, koji nastavu provode u 4 učionice za niže odjele, 6 učionica s kabinetima za više odjele. Nastava u PŠ Jezera odvija se u dvije smjene koje su organizirane u četiri čista razredna odjela. Dvoranu za TZK izgradila je općina Tisno koja nam je ustupa na korištenje u jutarnjim satima.  </w:t>
      </w:r>
    </w:p>
    <w:p w:rsidR="00676C2F" w:rsidRDefault="004C4DD9">
      <w:pPr>
        <w:jc w:val="left"/>
        <w:rPr>
          <w:rFonts w:ascii="Times New Roman" w:hAnsi="Times New Roman"/>
          <w:sz w:val="24"/>
          <w:lang w:val="it-IT"/>
        </w:rPr>
      </w:pPr>
      <w:r>
        <w:rPr>
          <w:rFonts w:ascii="Times New Roman" w:hAnsi="Times New Roman"/>
          <w:sz w:val="24"/>
          <w:lang w:val="it-IT"/>
        </w:rPr>
        <w:t xml:space="preserve">Škola posjeduje suvremenu učionicu informatike, specijalizirane učionice likovne kulture i kemije. </w:t>
      </w:r>
    </w:p>
    <w:p w:rsidR="00676C2F" w:rsidRDefault="004C4DD9">
      <w:pPr>
        <w:rPr>
          <w:rFonts w:ascii="Times New Roman" w:hAnsi="Times New Roman"/>
          <w:sz w:val="24"/>
        </w:rPr>
      </w:pPr>
      <w:r>
        <w:rPr>
          <w:rFonts w:ascii="Times New Roman" w:hAnsi="Times New Roman"/>
          <w:sz w:val="24"/>
          <w:lang w:val="it-IT"/>
        </w:rPr>
        <w:t>Kuhinja nam je opremljena suvremenim aparatima, a učenicima je na raspolaganju i mala blagavaonica koja čini jedinstvenu cjelinu sa školskim holom.</w:t>
      </w:r>
    </w:p>
    <w:p w:rsidR="00676C2F" w:rsidRDefault="00676C2F">
      <w:pPr>
        <w:pStyle w:val="Naslov3"/>
        <w:jc w:val="left"/>
        <w:rPr>
          <w:rFonts w:ascii="Times New Roman" w:hAnsi="Times New Roman"/>
          <w:color w:val="31849B"/>
        </w:rPr>
      </w:pPr>
    </w:p>
    <w:p w:rsidR="00676C2F" w:rsidRDefault="004C4DD9">
      <w:pPr>
        <w:pStyle w:val="Naslov3"/>
        <w:jc w:val="left"/>
        <w:rPr>
          <w:rFonts w:ascii="Times New Roman" w:hAnsi="Times New Roman"/>
          <w:color w:val="FF0000"/>
        </w:rPr>
      </w:pPr>
      <w:bookmarkStart w:id="12" w:name="_Toc147925002"/>
      <w:r>
        <w:rPr>
          <w:rFonts w:ascii="Times New Roman" w:hAnsi="Times New Roman"/>
          <w:color w:val="FF0000"/>
        </w:rPr>
        <w:t>STANJE ŠKOLSKOG OKOLIŠA I PLAN UREĐENJA</w:t>
      </w:r>
      <w:bookmarkEnd w:id="12"/>
    </w:p>
    <w:p w:rsidR="00676C2F" w:rsidRDefault="00676C2F">
      <w:pPr>
        <w:widowControl w:val="0"/>
        <w:autoSpaceDE w:val="0"/>
        <w:autoSpaceDN w:val="0"/>
        <w:adjustRightInd w:val="0"/>
        <w:spacing w:line="240" w:lineRule="auto"/>
        <w:ind w:firstLine="708"/>
        <w:jc w:val="left"/>
        <w:rPr>
          <w:rFonts w:ascii="Times New Roman" w:hAnsi="Times New Roman"/>
        </w:rPr>
      </w:pPr>
      <w:bookmarkStart w:id="13" w:name="_Hlk50976767"/>
    </w:p>
    <w:bookmarkEnd w:id="13"/>
    <w:p w:rsidR="00676C2F" w:rsidRDefault="004C4DD9">
      <w:pPr>
        <w:widowControl w:val="0"/>
        <w:shd w:val="clear" w:color="auto" w:fill="FFFFFF"/>
        <w:autoSpaceDE w:val="0"/>
        <w:autoSpaceDN w:val="0"/>
        <w:adjustRightInd w:val="0"/>
        <w:spacing w:line="240" w:lineRule="auto"/>
        <w:ind w:firstLine="708"/>
        <w:rPr>
          <w:rFonts w:ascii="Times New Roman" w:hAnsi="Times New Roman"/>
          <w:sz w:val="24"/>
        </w:rPr>
      </w:pPr>
      <w:r>
        <w:rPr>
          <w:rFonts w:ascii="Times New Roman" w:hAnsi="Times New Roman"/>
          <w:sz w:val="24"/>
        </w:rPr>
        <w:t>Realizirana je sanacija atrija matične škole te se planira, ukoliko se dobiju sredstva, na tom prostoru izgradnja učionice za razrednu nastavu jer se povečao broj učenika. Realizirana je izgradnja učionice na otvorenom, a u tijeku su i radovi na popratnim sportskim sadržajima koji će potaknuti igru i učenje.Uz pomoć savjeta krajobraznog arhitekta, osmisliti će se estetski i funkcionalni završni radovi. Na otvorenom prostoru planiraju se sadržaji koji će zadovoljiti različite potrebe učenika u skladu s njihovim sposobnostima i interesima.</w:t>
      </w:r>
    </w:p>
    <w:p w:rsidR="00676C2F" w:rsidRDefault="004C4DD9">
      <w:pPr>
        <w:widowControl w:val="0"/>
        <w:autoSpaceDE w:val="0"/>
        <w:autoSpaceDN w:val="0"/>
        <w:adjustRightInd w:val="0"/>
        <w:spacing w:line="240" w:lineRule="auto"/>
        <w:ind w:firstLine="708"/>
        <w:jc w:val="left"/>
        <w:rPr>
          <w:rFonts w:ascii="Times New Roman" w:hAnsi="Times New Roman"/>
          <w:sz w:val="24"/>
        </w:rPr>
      </w:pPr>
      <w:r>
        <w:rPr>
          <w:rFonts w:ascii="Times New Roman" w:hAnsi="Times New Roman"/>
          <w:sz w:val="24"/>
        </w:rPr>
        <w:t>U PŠ Jezera  oslikan je okoliš i postavljen sadržaj za TZK.</w:t>
      </w:r>
    </w:p>
    <w:p w:rsidR="00676C2F" w:rsidRDefault="004C4DD9">
      <w:pPr>
        <w:widowControl w:val="0"/>
        <w:autoSpaceDE w:val="0"/>
        <w:autoSpaceDN w:val="0"/>
        <w:adjustRightInd w:val="0"/>
        <w:spacing w:line="240" w:lineRule="auto"/>
        <w:jc w:val="left"/>
        <w:rPr>
          <w:rFonts w:ascii="Times New Roman" w:hAnsi="Times New Roman"/>
        </w:rPr>
      </w:pPr>
      <w:r>
        <w:rPr>
          <w:rFonts w:ascii="Times New Roman" w:hAnsi="Times New Roman"/>
        </w:rPr>
        <w:t xml:space="preserve">       </w:t>
      </w:r>
    </w:p>
    <w:p w:rsidR="00676C2F" w:rsidRDefault="004C4DD9">
      <w:pPr>
        <w:pStyle w:val="Naslov1"/>
        <w:tabs>
          <w:tab w:val="left" w:pos="1710"/>
        </w:tabs>
        <w:spacing w:line="240" w:lineRule="auto"/>
        <w:jc w:val="left"/>
        <w:rPr>
          <w:rFonts w:ascii="Times New Roman" w:hAnsi="Times New Roman"/>
          <w:color w:val="FF0000"/>
        </w:rPr>
      </w:pPr>
      <w:bookmarkStart w:id="14" w:name="_Toc147925003"/>
      <w:r>
        <w:rPr>
          <w:rFonts w:ascii="Times New Roman" w:hAnsi="Times New Roman"/>
          <w:color w:val="FF0000"/>
        </w:rPr>
        <w:t>PODACI O IZVRŠITELJIMA POSLOVA U ŠK. GOD. 2023./2024.</w:t>
      </w:r>
      <w:bookmarkEnd w:id="14"/>
    </w:p>
    <w:p w:rsidR="00676C2F" w:rsidRDefault="00676C2F">
      <w:pPr>
        <w:spacing w:line="240" w:lineRule="auto"/>
        <w:ind w:left="360"/>
        <w:jc w:val="left"/>
        <w:rPr>
          <w:rFonts w:ascii="Times New Roman" w:hAnsi="Times New Roman"/>
          <w:b/>
          <w:color w:val="31849B"/>
          <w:u w:val="single"/>
        </w:rPr>
      </w:pPr>
    </w:p>
    <w:p w:rsidR="00676C2F" w:rsidRDefault="004C4DD9">
      <w:pPr>
        <w:pStyle w:val="Naslov2"/>
        <w:jc w:val="left"/>
        <w:rPr>
          <w:rFonts w:ascii="Times New Roman" w:hAnsi="Times New Roman"/>
          <w:color w:val="FF0000"/>
        </w:rPr>
      </w:pPr>
      <w:bookmarkStart w:id="15" w:name="_Toc493669372"/>
      <w:bookmarkStart w:id="16" w:name="_Toc147925004"/>
      <w:r>
        <w:rPr>
          <w:rFonts w:ascii="Times New Roman" w:hAnsi="Times New Roman"/>
          <w:color w:val="FF0000"/>
        </w:rPr>
        <w:t>PODACI O UČITELJIMA</w:t>
      </w:r>
      <w:bookmarkEnd w:id="15"/>
      <w:bookmarkEnd w:id="16"/>
      <w:r>
        <w:rPr>
          <w:rFonts w:ascii="Times New Roman" w:hAnsi="Times New Roman"/>
          <w:color w:val="FF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969"/>
        <w:gridCol w:w="816"/>
        <w:gridCol w:w="1074"/>
        <w:gridCol w:w="1302"/>
        <w:gridCol w:w="1017"/>
        <w:gridCol w:w="2281"/>
        <w:gridCol w:w="940"/>
      </w:tblGrid>
      <w:tr w:rsidR="00676C2F">
        <w:tc>
          <w:tcPr>
            <w:tcW w:w="249" w:type="pct"/>
            <w:tcBorders>
              <w:top w:val="double" w:sz="4" w:space="0" w:color="auto"/>
              <w:left w:val="double" w:sz="4" w:space="0" w:color="auto"/>
              <w:bottom w:val="double" w:sz="4" w:space="0" w:color="auto"/>
              <w:right w:val="dotted" w:sz="4" w:space="0" w:color="auto"/>
            </w:tcBorders>
            <w:shd w:val="clear" w:color="auto" w:fill="92CDDC"/>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 xml:space="preserve"> </w:t>
            </w:r>
          </w:p>
        </w:tc>
        <w:tc>
          <w:tcPr>
            <w:tcW w:w="996" w:type="pct"/>
            <w:tcBorders>
              <w:top w:val="double" w:sz="4" w:space="0" w:color="auto"/>
              <w:left w:val="dotted" w:sz="4" w:space="0" w:color="auto"/>
              <w:bottom w:val="double" w:sz="4" w:space="0" w:color="auto"/>
              <w:right w:val="dotted" w:sz="4" w:space="0" w:color="auto"/>
            </w:tcBorders>
            <w:shd w:val="clear" w:color="auto" w:fill="92CDDC"/>
            <w:vAlign w:val="center"/>
          </w:tcPr>
          <w:p w:rsidR="00676C2F" w:rsidRDefault="004C4DD9">
            <w:pPr>
              <w:pStyle w:val="Bezproreda1"/>
              <w:rPr>
                <w:rFonts w:ascii="Times New Roman" w:hAnsi="Times New Roman"/>
                <w:color w:val="FF0000"/>
                <w:sz w:val="20"/>
                <w:szCs w:val="20"/>
                <w:lang w:eastAsia="hr-HR"/>
              </w:rPr>
            </w:pPr>
            <w:r>
              <w:rPr>
                <w:rFonts w:ascii="Times New Roman" w:hAnsi="Times New Roman"/>
                <w:color w:val="FF0000"/>
                <w:sz w:val="20"/>
                <w:szCs w:val="20"/>
                <w:lang w:eastAsia="hr-HR"/>
              </w:rPr>
              <w:t xml:space="preserve">Ime i prezime </w:t>
            </w:r>
          </w:p>
        </w:tc>
        <w:tc>
          <w:tcPr>
            <w:tcW w:w="412" w:type="pct"/>
            <w:tcBorders>
              <w:top w:val="double" w:sz="4" w:space="0" w:color="auto"/>
              <w:left w:val="dotted" w:sz="4" w:space="0" w:color="auto"/>
              <w:bottom w:val="double" w:sz="4" w:space="0" w:color="auto"/>
              <w:right w:val="dotted" w:sz="4" w:space="0" w:color="auto"/>
            </w:tcBorders>
            <w:shd w:val="clear" w:color="auto" w:fill="92CDDC"/>
            <w:vAlign w:val="center"/>
          </w:tcPr>
          <w:p w:rsidR="00676C2F" w:rsidRDefault="004C4DD9">
            <w:pPr>
              <w:pStyle w:val="Bezproreda1"/>
              <w:rPr>
                <w:rFonts w:ascii="Times New Roman" w:hAnsi="Times New Roman"/>
                <w:color w:val="FF0000"/>
                <w:sz w:val="20"/>
                <w:szCs w:val="20"/>
                <w:lang w:eastAsia="hr-HR"/>
              </w:rPr>
            </w:pPr>
            <w:r>
              <w:rPr>
                <w:rFonts w:ascii="Times New Roman" w:hAnsi="Times New Roman"/>
                <w:color w:val="FF0000"/>
                <w:sz w:val="20"/>
                <w:szCs w:val="20"/>
                <w:lang w:eastAsia="hr-HR"/>
              </w:rPr>
              <w:t>Godina</w:t>
            </w:r>
          </w:p>
          <w:p w:rsidR="00676C2F" w:rsidRDefault="004C4DD9">
            <w:pPr>
              <w:pStyle w:val="Bezproreda1"/>
              <w:rPr>
                <w:rFonts w:ascii="Times New Roman" w:hAnsi="Times New Roman"/>
                <w:color w:val="FF0000"/>
                <w:sz w:val="20"/>
                <w:szCs w:val="20"/>
                <w:lang w:eastAsia="hr-HR"/>
              </w:rPr>
            </w:pPr>
            <w:r>
              <w:rPr>
                <w:rFonts w:ascii="Times New Roman" w:hAnsi="Times New Roman"/>
                <w:color w:val="FF0000"/>
                <w:sz w:val="20"/>
                <w:szCs w:val="20"/>
                <w:lang w:eastAsia="hr-HR"/>
              </w:rPr>
              <w:t>rođenja</w:t>
            </w:r>
          </w:p>
        </w:tc>
        <w:tc>
          <w:tcPr>
            <w:tcW w:w="543" w:type="pct"/>
            <w:tcBorders>
              <w:top w:val="double" w:sz="4" w:space="0" w:color="auto"/>
              <w:left w:val="dotted" w:sz="4" w:space="0" w:color="auto"/>
              <w:bottom w:val="double" w:sz="4" w:space="0" w:color="auto"/>
              <w:right w:val="dotted" w:sz="4" w:space="0" w:color="auto"/>
            </w:tcBorders>
            <w:shd w:val="clear" w:color="auto" w:fill="92CDDC"/>
            <w:vAlign w:val="center"/>
          </w:tcPr>
          <w:p w:rsidR="00676C2F" w:rsidRDefault="004C4DD9">
            <w:pPr>
              <w:pStyle w:val="Bezproreda1"/>
              <w:rPr>
                <w:rFonts w:ascii="Times New Roman" w:hAnsi="Times New Roman"/>
                <w:color w:val="FF0000"/>
                <w:sz w:val="20"/>
                <w:szCs w:val="20"/>
                <w:lang w:eastAsia="hr-HR"/>
              </w:rPr>
            </w:pPr>
            <w:r>
              <w:rPr>
                <w:rFonts w:ascii="Times New Roman" w:hAnsi="Times New Roman"/>
                <w:color w:val="FF0000"/>
                <w:sz w:val="20"/>
                <w:szCs w:val="20"/>
                <w:lang w:eastAsia="hr-HR"/>
              </w:rPr>
              <w:t>Godine r. staža</w:t>
            </w:r>
          </w:p>
        </w:tc>
        <w:tc>
          <w:tcPr>
            <w:tcW w:w="658" w:type="pct"/>
            <w:tcBorders>
              <w:top w:val="double" w:sz="4" w:space="0" w:color="auto"/>
              <w:left w:val="dotted" w:sz="4" w:space="0" w:color="auto"/>
              <w:bottom w:val="double" w:sz="4" w:space="0" w:color="auto"/>
              <w:right w:val="dotted" w:sz="4" w:space="0" w:color="auto"/>
            </w:tcBorders>
            <w:shd w:val="clear" w:color="auto" w:fill="92CDDC"/>
            <w:vAlign w:val="center"/>
          </w:tcPr>
          <w:p w:rsidR="00676C2F" w:rsidRDefault="004C4DD9">
            <w:pPr>
              <w:pStyle w:val="Bezproreda1"/>
              <w:rPr>
                <w:rFonts w:ascii="Times New Roman" w:hAnsi="Times New Roman"/>
                <w:color w:val="FF0000"/>
                <w:sz w:val="20"/>
                <w:szCs w:val="20"/>
                <w:lang w:eastAsia="hr-HR"/>
              </w:rPr>
            </w:pPr>
            <w:r>
              <w:rPr>
                <w:rFonts w:ascii="Times New Roman" w:hAnsi="Times New Roman"/>
                <w:color w:val="FF0000"/>
                <w:sz w:val="20"/>
                <w:szCs w:val="20"/>
                <w:lang w:eastAsia="hr-HR"/>
              </w:rPr>
              <w:t>Struka</w:t>
            </w:r>
          </w:p>
          <w:p w:rsidR="00676C2F" w:rsidRDefault="00676C2F">
            <w:pPr>
              <w:pStyle w:val="Bezproreda1"/>
              <w:rPr>
                <w:rFonts w:ascii="Times New Roman" w:hAnsi="Times New Roman"/>
                <w:color w:val="FF0000"/>
                <w:sz w:val="20"/>
                <w:szCs w:val="20"/>
                <w:lang w:eastAsia="hr-HR"/>
              </w:rPr>
            </w:pPr>
          </w:p>
        </w:tc>
        <w:tc>
          <w:tcPr>
            <w:tcW w:w="514" w:type="pct"/>
            <w:tcBorders>
              <w:top w:val="double" w:sz="4" w:space="0" w:color="auto"/>
              <w:left w:val="dotted" w:sz="4" w:space="0" w:color="auto"/>
              <w:bottom w:val="double" w:sz="4" w:space="0" w:color="auto"/>
              <w:right w:val="dotted" w:sz="4" w:space="0" w:color="auto"/>
            </w:tcBorders>
            <w:shd w:val="clear" w:color="auto" w:fill="92CDDC"/>
            <w:vAlign w:val="center"/>
          </w:tcPr>
          <w:p w:rsidR="00676C2F" w:rsidRDefault="004C4DD9">
            <w:pPr>
              <w:pStyle w:val="Bezproreda1"/>
              <w:rPr>
                <w:rFonts w:ascii="Times New Roman" w:hAnsi="Times New Roman"/>
                <w:color w:val="FF0000"/>
                <w:sz w:val="20"/>
                <w:szCs w:val="20"/>
                <w:lang w:eastAsia="hr-HR"/>
              </w:rPr>
            </w:pPr>
            <w:r>
              <w:rPr>
                <w:rFonts w:ascii="Times New Roman" w:hAnsi="Times New Roman"/>
                <w:color w:val="FF0000"/>
                <w:sz w:val="20"/>
                <w:szCs w:val="20"/>
                <w:lang w:eastAsia="hr-HR"/>
              </w:rPr>
              <w:t>Školska sprema</w:t>
            </w:r>
          </w:p>
        </w:tc>
        <w:tc>
          <w:tcPr>
            <w:tcW w:w="1153" w:type="pct"/>
            <w:tcBorders>
              <w:top w:val="double" w:sz="4" w:space="0" w:color="auto"/>
              <w:left w:val="dotted" w:sz="4" w:space="0" w:color="auto"/>
              <w:bottom w:val="double" w:sz="4" w:space="0" w:color="auto"/>
              <w:right w:val="dotted" w:sz="4" w:space="0" w:color="auto"/>
            </w:tcBorders>
            <w:shd w:val="clear" w:color="auto" w:fill="92CDDC"/>
            <w:vAlign w:val="center"/>
          </w:tcPr>
          <w:p w:rsidR="00676C2F" w:rsidRDefault="004C4DD9">
            <w:pPr>
              <w:pStyle w:val="Bezproreda1"/>
              <w:rPr>
                <w:rFonts w:ascii="Times New Roman" w:hAnsi="Times New Roman"/>
                <w:color w:val="FF0000"/>
                <w:sz w:val="20"/>
                <w:szCs w:val="20"/>
                <w:lang w:eastAsia="hr-HR"/>
              </w:rPr>
            </w:pPr>
            <w:r>
              <w:rPr>
                <w:rFonts w:ascii="Times New Roman" w:hAnsi="Times New Roman"/>
                <w:color w:val="FF0000"/>
                <w:sz w:val="20"/>
                <w:szCs w:val="20"/>
                <w:lang w:eastAsia="hr-HR"/>
              </w:rPr>
              <w:t>Predmet koji predaje</w:t>
            </w:r>
          </w:p>
        </w:tc>
        <w:tc>
          <w:tcPr>
            <w:tcW w:w="475" w:type="pct"/>
            <w:tcBorders>
              <w:top w:val="double" w:sz="4" w:space="0" w:color="auto"/>
              <w:left w:val="dotted" w:sz="4" w:space="0" w:color="auto"/>
              <w:bottom w:val="double" w:sz="4" w:space="0" w:color="auto"/>
              <w:right w:val="double" w:sz="4" w:space="0" w:color="auto"/>
            </w:tcBorders>
            <w:shd w:val="clear" w:color="auto" w:fill="92CDDC"/>
            <w:vAlign w:val="center"/>
          </w:tcPr>
          <w:p w:rsidR="00676C2F" w:rsidRDefault="004C4DD9">
            <w:pPr>
              <w:pStyle w:val="Bezproreda1"/>
              <w:rPr>
                <w:rFonts w:ascii="Times New Roman" w:hAnsi="Times New Roman"/>
                <w:color w:val="FF0000"/>
                <w:sz w:val="20"/>
                <w:szCs w:val="20"/>
                <w:lang w:eastAsia="hr-HR"/>
              </w:rPr>
            </w:pPr>
            <w:r>
              <w:rPr>
                <w:rFonts w:ascii="Times New Roman" w:hAnsi="Times New Roman"/>
                <w:color w:val="FF0000"/>
                <w:sz w:val="20"/>
                <w:szCs w:val="20"/>
                <w:lang w:eastAsia="hr-HR"/>
              </w:rPr>
              <w:t xml:space="preserve">God. broj sati </w:t>
            </w:r>
          </w:p>
        </w:tc>
      </w:tr>
      <w:tr w:rsidR="00676C2F">
        <w:tc>
          <w:tcPr>
            <w:tcW w:w="249" w:type="pct"/>
            <w:tcBorders>
              <w:top w:val="double"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bookmarkStart w:id="17" w:name="_Hlk431216243"/>
            <w:r>
              <w:rPr>
                <w:rFonts w:ascii="Times New Roman" w:hAnsi="Times New Roman"/>
                <w:lang w:eastAsia="hr-HR"/>
              </w:rPr>
              <w:t>1.</w:t>
            </w:r>
          </w:p>
        </w:tc>
        <w:tc>
          <w:tcPr>
            <w:tcW w:w="996" w:type="pct"/>
            <w:tcBorders>
              <w:top w:val="double"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Marina Kulušić</w:t>
            </w:r>
          </w:p>
        </w:tc>
        <w:tc>
          <w:tcPr>
            <w:tcW w:w="412" w:type="pct"/>
            <w:tcBorders>
              <w:top w:val="double"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uble"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4</w:t>
            </w:r>
          </w:p>
        </w:tc>
        <w:tc>
          <w:tcPr>
            <w:tcW w:w="658" w:type="pct"/>
            <w:tcBorders>
              <w:top w:val="double"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Učiteljica</w:t>
            </w:r>
          </w:p>
        </w:tc>
        <w:tc>
          <w:tcPr>
            <w:tcW w:w="514" w:type="pct"/>
            <w:tcBorders>
              <w:top w:val="double"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VSS</w:t>
            </w:r>
          </w:p>
        </w:tc>
        <w:tc>
          <w:tcPr>
            <w:tcW w:w="1153" w:type="pct"/>
            <w:tcBorders>
              <w:top w:val="double"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Razredna nastava</w:t>
            </w:r>
          </w:p>
        </w:tc>
        <w:tc>
          <w:tcPr>
            <w:tcW w:w="475" w:type="pct"/>
            <w:tcBorders>
              <w:top w:val="double"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1768</w:t>
            </w:r>
          </w:p>
        </w:tc>
      </w:tr>
      <w:bookmarkEnd w:id="17"/>
      <w:tr w:rsidR="00676C2F">
        <w:tc>
          <w:tcPr>
            <w:tcW w:w="249" w:type="pct"/>
            <w:tcBorders>
              <w:top w:val="dotted" w:sz="4" w:space="0" w:color="auto"/>
              <w:left w:val="double"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lang w:eastAsia="hr-HR"/>
              </w:rPr>
              <w:t>2.</w:t>
            </w:r>
          </w:p>
        </w:tc>
        <w:tc>
          <w:tcPr>
            <w:tcW w:w="996"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lang w:eastAsia="hr-HR"/>
              </w:rPr>
              <w:t>Helena Čorkalo</w:t>
            </w:r>
          </w:p>
        </w:tc>
        <w:tc>
          <w:tcPr>
            <w:tcW w:w="412"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25</w:t>
            </w:r>
          </w:p>
        </w:tc>
        <w:tc>
          <w:tcPr>
            <w:tcW w:w="658"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color w:val="000000"/>
                <w:lang w:eastAsia="hr-HR"/>
              </w:rPr>
              <w:t xml:space="preserve">Učiteljica </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color w:val="000000"/>
                <w:lang w:eastAsia="hr-HR"/>
              </w:rPr>
              <w:t>VSS</w:t>
            </w:r>
          </w:p>
        </w:tc>
        <w:tc>
          <w:tcPr>
            <w:tcW w:w="1153"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lang w:eastAsia="hr-HR"/>
              </w:rPr>
              <w:t>Razredna nastava</w:t>
            </w:r>
          </w:p>
        </w:tc>
        <w:tc>
          <w:tcPr>
            <w:tcW w:w="475" w:type="pct"/>
            <w:tcBorders>
              <w:top w:val="dotted" w:sz="4" w:space="0" w:color="auto"/>
              <w:left w:val="dotted" w:sz="4" w:space="0" w:color="auto"/>
              <w:bottom w:val="dotted" w:sz="4" w:space="0" w:color="auto"/>
              <w:right w:val="double" w:sz="4" w:space="0" w:color="auto"/>
            </w:tcBorders>
            <w:shd w:val="clear" w:color="auto" w:fill="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1768</w:t>
            </w:r>
          </w:p>
        </w:tc>
      </w:tr>
      <w:tr w:rsidR="00676C2F">
        <w:tc>
          <w:tcPr>
            <w:tcW w:w="249"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3.</w:t>
            </w:r>
          </w:p>
        </w:tc>
        <w:tc>
          <w:tcPr>
            <w:tcW w:w="99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Mirna Markanović</w:t>
            </w:r>
          </w:p>
        </w:tc>
        <w:tc>
          <w:tcPr>
            <w:tcW w:w="41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29</w:t>
            </w:r>
          </w:p>
        </w:tc>
        <w:tc>
          <w:tcPr>
            <w:tcW w:w="658"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Nastavnica</w:t>
            </w:r>
          </w:p>
        </w:tc>
        <w:tc>
          <w:tcPr>
            <w:tcW w:w="514"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VŠS</w:t>
            </w:r>
          </w:p>
        </w:tc>
        <w:tc>
          <w:tcPr>
            <w:tcW w:w="115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Razredna nastava</w:t>
            </w:r>
          </w:p>
        </w:tc>
        <w:tc>
          <w:tcPr>
            <w:tcW w:w="475"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1768</w:t>
            </w:r>
          </w:p>
        </w:tc>
      </w:tr>
      <w:tr w:rsidR="00676C2F">
        <w:tc>
          <w:tcPr>
            <w:tcW w:w="249"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4.</w:t>
            </w:r>
          </w:p>
        </w:tc>
        <w:tc>
          <w:tcPr>
            <w:tcW w:w="99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Irena Višić</w:t>
            </w:r>
          </w:p>
        </w:tc>
        <w:tc>
          <w:tcPr>
            <w:tcW w:w="41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33</w:t>
            </w:r>
          </w:p>
        </w:tc>
        <w:tc>
          <w:tcPr>
            <w:tcW w:w="658"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Nastavnica</w:t>
            </w:r>
          </w:p>
        </w:tc>
        <w:tc>
          <w:tcPr>
            <w:tcW w:w="514"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VŠS</w:t>
            </w:r>
          </w:p>
        </w:tc>
        <w:tc>
          <w:tcPr>
            <w:tcW w:w="115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Razredna nastava</w:t>
            </w:r>
          </w:p>
        </w:tc>
        <w:tc>
          <w:tcPr>
            <w:tcW w:w="475"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1768</w:t>
            </w:r>
          </w:p>
        </w:tc>
      </w:tr>
      <w:tr w:rsidR="00676C2F">
        <w:tc>
          <w:tcPr>
            <w:tcW w:w="249"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5.</w:t>
            </w:r>
          </w:p>
        </w:tc>
        <w:tc>
          <w:tcPr>
            <w:tcW w:w="99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Dragana Horvatović</w:t>
            </w:r>
          </w:p>
        </w:tc>
        <w:tc>
          <w:tcPr>
            <w:tcW w:w="41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27</w:t>
            </w:r>
          </w:p>
        </w:tc>
        <w:tc>
          <w:tcPr>
            <w:tcW w:w="658"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Nastavnica</w:t>
            </w:r>
          </w:p>
        </w:tc>
        <w:tc>
          <w:tcPr>
            <w:tcW w:w="514"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Razredna nastava</w:t>
            </w:r>
          </w:p>
        </w:tc>
        <w:tc>
          <w:tcPr>
            <w:tcW w:w="475"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1768</w:t>
            </w:r>
          </w:p>
        </w:tc>
      </w:tr>
      <w:tr w:rsidR="00676C2F">
        <w:tc>
          <w:tcPr>
            <w:tcW w:w="249" w:type="pct"/>
            <w:tcBorders>
              <w:top w:val="dotted" w:sz="4" w:space="0" w:color="auto"/>
              <w:left w:val="double"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lang w:eastAsia="hr-HR"/>
              </w:rPr>
              <w:t>6.</w:t>
            </w:r>
          </w:p>
        </w:tc>
        <w:tc>
          <w:tcPr>
            <w:tcW w:w="996"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lang w:eastAsia="hr-HR"/>
              </w:rPr>
              <w:t>Ljiljana Perkov</w:t>
            </w:r>
          </w:p>
        </w:tc>
        <w:tc>
          <w:tcPr>
            <w:tcW w:w="412"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6</w:t>
            </w:r>
          </w:p>
        </w:tc>
        <w:tc>
          <w:tcPr>
            <w:tcW w:w="658"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color w:val="000000"/>
                <w:lang w:eastAsia="hr-HR"/>
              </w:rPr>
            </w:pPr>
            <w:r>
              <w:rPr>
                <w:rFonts w:ascii="Times New Roman" w:hAnsi="Times New Roman"/>
                <w:color w:val="000000"/>
                <w:lang w:eastAsia="hr-HR"/>
              </w:rPr>
              <w:t>Dipl. uč.</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color w:val="000000"/>
                <w:lang w:eastAsia="hr-HR"/>
              </w:rPr>
            </w:pPr>
            <w:r>
              <w:rPr>
                <w:rFonts w:ascii="Times New Roman" w:hAnsi="Times New Roman"/>
                <w:color w:val="000000"/>
                <w:lang w:eastAsia="hr-HR"/>
              </w:rPr>
              <w:t>VSS</w:t>
            </w:r>
          </w:p>
        </w:tc>
        <w:tc>
          <w:tcPr>
            <w:tcW w:w="1153"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lang w:eastAsia="hr-HR"/>
              </w:rPr>
              <w:t>Razredna nastava</w:t>
            </w:r>
          </w:p>
        </w:tc>
        <w:tc>
          <w:tcPr>
            <w:tcW w:w="475" w:type="pct"/>
            <w:tcBorders>
              <w:top w:val="dotted" w:sz="4" w:space="0" w:color="auto"/>
              <w:left w:val="dotted" w:sz="4" w:space="0" w:color="auto"/>
              <w:bottom w:val="dotted" w:sz="4" w:space="0" w:color="auto"/>
              <w:right w:val="double" w:sz="4" w:space="0" w:color="auto"/>
            </w:tcBorders>
            <w:shd w:val="clear" w:color="auto" w:fill="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1768</w:t>
            </w:r>
          </w:p>
        </w:tc>
      </w:tr>
      <w:tr w:rsidR="00676C2F">
        <w:tc>
          <w:tcPr>
            <w:tcW w:w="249"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7.</w:t>
            </w:r>
          </w:p>
        </w:tc>
        <w:tc>
          <w:tcPr>
            <w:tcW w:w="99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Sanja Milin</w:t>
            </w:r>
          </w:p>
        </w:tc>
        <w:tc>
          <w:tcPr>
            <w:tcW w:w="41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31</w:t>
            </w:r>
          </w:p>
        </w:tc>
        <w:tc>
          <w:tcPr>
            <w:tcW w:w="658"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color w:val="000000"/>
                <w:lang w:eastAsia="hr-HR"/>
              </w:rPr>
              <w:t>Dipl. uč.</w:t>
            </w:r>
          </w:p>
        </w:tc>
        <w:tc>
          <w:tcPr>
            <w:tcW w:w="514"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Razredna nastava</w:t>
            </w:r>
          </w:p>
        </w:tc>
        <w:tc>
          <w:tcPr>
            <w:tcW w:w="475"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1768</w:t>
            </w:r>
          </w:p>
        </w:tc>
      </w:tr>
      <w:tr w:rsidR="00676C2F">
        <w:tc>
          <w:tcPr>
            <w:tcW w:w="249"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8.</w:t>
            </w:r>
          </w:p>
        </w:tc>
        <w:tc>
          <w:tcPr>
            <w:tcW w:w="99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Paula Zorzin</w:t>
            </w:r>
          </w:p>
        </w:tc>
        <w:tc>
          <w:tcPr>
            <w:tcW w:w="41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6</w:t>
            </w:r>
          </w:p>
        </w:tc>
        <w:tc>
          <w:tcPr>
            <w:tcW w:w="658"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color w:val="000000"/>
                <w:lang w:eastAsia="hr-HR"/>
              </w:rPr>
              <w:t>Mag. prim. edu.</w:t>
            </w:r>
          </w:p>
        </w:tc>
        <w:tc>
          <w:tcPr>
            <w:tcW w:w="514"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Razredna nastava</w:t>
            </w:r>
          </w:p>
        </w:tc>
        <w:tc>
          <w:tcPr>
            <w:tcW w:w="475"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1768</w:t>
            </w:r>
          </w:p>
        </w:tc>
      </w:tr>
      <w:tr w:rsidR="00676C2F">
        <w:tc>
          <w:tcPr>
            <w:tcW w:w="249"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9.</w:t>
            </w:r>
          </w:p>
        </w:tc>
        <w:tc>
          <w:tcPr>
            <w:tcW w:w="99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Danijela Mateša</w:t>
            </w:r>
          </w:p>
        </w:tc>
        <w:tc>
          <w:tcPr>
            <w:tcW w:w="41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24</w:t>
            </w:r>
          </w:p>
        </w:tc>
        <w:tc>
          <w:tcPr>
            <w:tcW w:w="658"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Dipl. uč.</w:t>
            </w:r>
          </w:p>
        </w:tc>
        <w:tc>
          <w:tcPr>
            <w:tcW w:w="514"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Hrvatski jezik</w:t>
            </w:r>
          </w:p>
        </w:tc>
        <w:tc>
          <w:tcPr>
            <w:tcW w:w="475"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1768</w:t>
            </w:r>
          </w:p>
        </w:tc>
      </w:tr>
      <w:tr w:rsidR="00676C2F">
        <w:tc>
          <w:tcPr>
            <w:tcW w:w="249"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10.</w:t>
            </w:r>
          </w:p>
        </w:tc>
        <w:tc>
          <w:tcPr>
            <w:tcW w:w="99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Vedran Meštrović</w:t>
            </w:r>
          </w:p>
        </w:tc>
        <w:tc>
          <w:tcPr>
            <w:tcW w:w="41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9</w:t>
            </w:r>
          </w:p>
        </w:tc>
        <w:tc>
          <w:tcPr>
            <w:tcW w:w="658"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 xml:space="preserve">Dipl. ing. </w:t>
            </w:r>
          </w:p>
        </w:tc>
        <w:tc>
          <w:tcPr>
            <w:tcW w:w="514"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Informatika</w:t>
            </w:r>
          </w:p>
        </w:tc>
        <w:tc>
          <w:tcPr>
            <w:tcW w:w="475"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1768</w:t>
            </w:r>
          </w:p>
        </w:tc>
      </w:tr>
      <w:tr w:rsidR="00676C2F">
        <w:tc>
          <w:tcPr>
            <w:tcW w:w="249"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11.</w:t>
            </w:r>
          </w:p>
        </w:tc>
        <w:tc>
          <w:tcPr>
            <w:tcW w:w="99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Alen Skroza</w:t>
            </w:r>
          </w:p>
        </w:tc>
        <w:tc>
          <w:tcPr>
            <w:tcW w:w="41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33</w:t>
            </w:r>
          </w:p>
        </w:tc>
        <w:tc>
          <w:tcPr>
            <w:tcW w:w="658"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Prof.</w:t>
            </w:r>
          </w:p>
        </w:tc>
        <w:tc>
          <w:tcPr>
            <w:tcW w:w="514"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 xml:space="preserve">Engleski jezik </w:t>
            </w:r>
          </w:p>
        </w:tc>
        <w:tc>
          <w:tcPr>
            <w:tcW w:w="475"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884</w:t>
            </w:r>
          </w:p>
        </w:tc>
      </w:tr>
      <w:tr w:rsidR="00676C2F">
        <w:tc>
          <w:tcPr>
            <w:tcW w:w="249"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lastRenderedPageBreak/>
              <w:t>12.</w:t>
            </w:r>
          </w:p>
        </w:tc>
        <w:tc>
          <w:tcPr>
            <w:tcW w:w="99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Branka Oklješa Jerkin</w:t>
            </w:r>
          </w:p>
        </w:tc>
        <w:tc>
          <w:tcPr>
            <w:tcW w:w="41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color w:val="000000"/>
                <w:lang w:eastAsia="hr-HR"/>
              </w:rPr>
            </w:pPr>
            <w:r>
              <w:rPr>
                <w:rFonts w:ascii="Times New Roman" w:hAnsi="Times New Roman"/>
                <w:color w:val="000000"/>
                <w:lang w:eastAsia="hr-HR"/>
              </w:rPr>
              <w:t>25</w:t>
            </w:r>
          </w:p>
        </w:tc>
        <w:tc>
          <w:tcPr>
            <w:tcW w:w="658"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Prof.</w:t>
            </w:r>
          </w:p>
        </w:tc>
        <w:tc>
          <w:tcPr>
            <w:tcW w:w="514"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Engleski jezik</w:t>
            </w:r>
          </w:p>
        </w:tc>
        <w:tc>
          <w:tcPr>
            <w:tcW w:w="475"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618</w:t>
            </w:r>
          </w:p>
        </w:tc>
      </w:tr>
      <w:tr w:rsidR="00676C2F">
        <w:tc>
          <w:tcPr>
            <w:tcW w:w="249"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13.</w:t>
            </w:r>
          </w:p>
        </w:tc>
        <w:tc>
          <w:tcPr>
            <w:tcW w:w="99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Iva Čeko</w:t>
            </w:r>
          </w:p>
        </w:tc>
        <w:tc>
          <w:tcPr>
            <w:tcW w:w="41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9</w:t>
            </w:r>
          </w:p>
        </w:tc>
        <w:tc>
          <w:tcPr>
            <w:tcW w:w="658"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Prof.</w:t>
            </w:r>
          </w:p>
        </w:tc>
        <w:tc>
          <w:tcPr>
            <w:tcW w:w="514"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Engleski jezik</w:t>
            </w:r>
          </w:p>
        </w:tc>
        <w:tc>
          <w:tcPr>
            <w:tcW w:w="475"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884</w:t>
            </w:r>
          </w:p>
        </w:tc>
      </w:tr>
      <w:tr w:rsidR="00676C2F">
        <w:tc>
          <w:tcPr>
            <w:tcW w:w="249"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14.</w:t>
            </w:r>
          </w:p>
        </w:tc>
        <w:tc>
          <w:tcPr>
            <w:tcW w:w="99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Karlo Klarin</w:t>
            </w:r>
          </w:p>
        </w:tc>
        <w:tc>
          <w:tcPr>
            <w:tcW w:w="41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color w:val="000000"/>
                <w:lang w:eastAsia="hr-HR"/>
              </w:rPr>
            </w:pPr>
            <w:r>
              <w:rPr>
                <w:rFonts w:ascii="Times New Roman" w:hAnsi="Times New Roman"/>
                <w:color w:val="000000"/>
                <w:lang w:eastAsia="hr-HR"/>
              </w:rPr>
              <w:t>16</w:t>
            </w:r>
          </w:p>
        </w:tc>
        <w:tc>
          <w:tcPr>
            <w:tcW w:w="658"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color w:val="000000"/>
                <w:lang w:eastAsia="hr-HR"/>
              </w:rPr>
            </w:pPr>
            <w:r>
              <w:rPr>
                <w:rFonts w:ascii="Times New Roman" w:hAnsi="Times New Roman"/>
                <w:color w:val="000000"/>
                <w:lang w:eastAsia="hr-HR"/>
              </w:rPr>
              <w:t>Prof.</w:t>
            </w:r>
          </w:p>
        </w:tc>
        <w:tc>
          <w:tcPr>
            <w:tcW w:w="514"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color w:val="000000"/>
                <w:lang w:eastAsia="hr-HR"/>
              </w:rPr>
            </w:pPr>
            <w:r>
              <w:rPr>
                <w:rFonts w:ascii="Times New Roman" w:hAnsi="Times New Roman"/>
                <w:color w:val="000000"/>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Talijanski jezik</w:t>
            </w:r>
          </w:p>
        </w:tc>
        <w:tc>
          <w:tcPr>
            <w:tcW w:w="475"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1105</w:t>
            </w:r>
          </w:p>
        </w:tc>
      </w:tr>
      <w:tr w:rsidR="00676C2F">
        <w:tc>
          <w:tcPr>
            <w:tcW w:w="249" w:type="pct"/>
            <w:tcBorders>
              <w:top w:val="dotted" w:sz="4" w:space="0" w:color="auto"/>
              <w:left w:val="double"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lang w:eastAsia="hr-HR"/>
              </w:rPr>
              <w:t>15.</w:t>
            </w:r>
          </w:p>
        </w:tc>
        <w:tc>
          <w:tcPr>
            <w:tcW w:w="996"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lang w:eastAsia="hr-HR"/>
              </w:rPr>
              <w:t>Ena Ivić</w:t>
            </w:r>
          </w:p>
        </w:tc>
        <w:tc>
          <w:tcPr>
            <w:tcW w:w="412"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1</w:t>
            </w:r>
          </w:p>
        </w:tc>
        <w:tc>
          <w:tcPr>
            <w:tcW w:w="658"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lang w:eastAsia="hr-HR"/>
              </w:rPr>
              <w:t>Mag. edu.</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val="en-US" w:eastAsia="hr-HR"/>
              </w:rPr>
            </w:pPr>
            <w:r>
              <w:rPr>
                <w:rFonts w:ascii="Times New Roman" w:hAnsi="Times New Roman"/>
                <w:lang w:eastAsia="hr-HR"/>
              </w:rPr>
              <w:t>VS</w:t>
            </w:r>
            <w:r>
              <w:rPr>
                <w:rFonts w:ascii="Times New Roman" w:hAnsi="Times New Roman"/>
                <w:lang w:val="en-US" w:eastAsia="hr-HR"/>
              </w:rPr>
              <w:t>S</w:t>
            </w:r>
          </w:p>
        </w:tc>
        <w:tc>
          <w:tcPr>
            <w:tcW w:w="1153"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lang w:eastAsia="hr-HR"/>
              </w:rPr>
              <w:t xml:space="preserve">Priroda, biologija, </w:t>
            </w:r>
            <w:r>
              <w:rPr>
                <w:rFonts w:ascii="Times New Roman" w:hAnsi="Times New Roman"/>
                <w:lang w:val="en-US" w:eastAsia="hr-HR"/>
              </w:rPr>
              <w:t>kem.</w:t>
            </w:r>
          </w:p>
        </w:tc>
        <w:tc>
          <w:tcPr>
            <w:tcW w:w="475" w:type="pct"/>
            <w:tcBorders>
              <w:top w:val="dotted" w:sz="4" w:space="0" w:color="auto"/>
              <w:left w:val="dotted" w:sz="4" w:space="0" w:color="auto"/>
              <w:bottom w:val="dotted" w:sz="4" w:space="0" w:color="auto"/>
              <w:right w:val="double" w:sz="4" w:space="0" w:color="auto"/>
            </w:tcBorders>
            <w:shd w:val="clear" w:color="auto" w:fill="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1374</w:t>
            </w:r>
          </w:p>
        </w:tc>
      </w:tr>
      <w:tr w:rsidR="00676C2F">
        <w:tc>
          <w:tcPr>
            <w:tcW w:w="249"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16.</w:t>
            </w:r>
          </w:p>
        </w:tc>
        <w:tc>
          <w:tcPr>
            <w:tcW w:w="99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Mateo Jokić</w:t>
            </w:r>
          </w:p>
        </w:tc>
        <w:tc>
          <w:tcPr>
            <w:tcW w:w="41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2</w:t>
            </w:r>
          </w:p>
        </w:tc>
        <w:tc>
          <w:tcPr>
            <w:tcW w:w="658"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Mag. edu.</w:t>
            </w:r>
          </w:p>
        </w:tc>
        <w:tc>
          <w:tcPr>
            <w:tcW w:w="514"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 xml:space="preserve">Povijest </w:t>
            </w:r>
          </w:p>
        </w:tc>
        <w:tc>
          <w:tcPr>
            <w:tcW w:w="475"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795</w:t>
            </w:r>
          </w:p>
        </w:tc>
      </w:tr>
      <w:tr w:rsidR="00676C2F">
        <w:tc>
          <w:tcPr>
            <w:tcW w:w="249"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17.</w:t>
            </w:r>
          </w:p>
        </w:tc>
        <w:tc>
          <w:tcPr>
            <w:tcW w:w="99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Zoran Grgas</w:t>
            </w:r>
          </w:p>
        </w:tc>
        <w:tc>
          <w:tcPr>
            <w:tcW w:w="41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color w:val="000000"/>
                <w:lang w:eastAsia="hr-HR"/>
              </w:rPr>
            </w:pPr>
            <w:r>
              <w:rPr>
                <w:rFonts w:ascii="Times New Roman" w:hAnsi="Times New Roman"/>
                <w:color w:val="000000"/>
                <w:lang w:eastAsia="hr-HR"/>
              </w:rPr>
              <w:t>11</w:t>
            </w:r>
          </w:p>
        </w:tc>
        <w:tc>
          <w:tcPr>
            <w:tcW w:w="658"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Prof.</w:t>
            </w:r>
          </w:p>
        </w:tc>
        <w:tc>
          <w:tcPr>
            <w:tcW w:w="514"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 xml:space="preserve">Geografija </w:t>
            </w:r>
          </w:p>
        </w:tc>
        <w:tc>
          <w:tcPr>
            <w:tcW w:w="475"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884</w:t>
            </w:r>
          </w:p>
        </w:tc>
      </w:tr>
      <w:tr w:rsidR="00676C2F">
        <w:tc>
          <w:tcPr>
            <w:tcW w:w="249"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18.</w:t>
            </w:r>
          </w:p>
        </w:tc>
        <w:tc>
          <w:tcPr>
            <w:tcW w:w="99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Danka Oreb Jajac</w:t>
            </w:r>
          </w:p>
        </w:tc>
        <w:tc>
          <w:tcPr>
            <w:tcW w:w="41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27</w:t>
            </w:r>
          </w:p>
        </w:tc>
        <w:tc>
          <w:tcPr>
            <w:tcW w:w="658"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Prof.</w:t>
            </w:r>
          </w:p>
        </w:tc>
        <w:tc>
          <w:tcPr>
            <w:tcW w:w="514"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Glazbena kultura</w:t>
            </w:r>
          </w:p>
        </w:tc>
        <w:tc>
          <w:tcPr>
            <w:tcW w:w="475"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618</w:t>
            </w:r>
          </w:p>
        </w:tc>
      </w:tr>
      <w:tr w:rsidR="00676C2F">
        <w:tc>
          <w:tcPr>
            <w:tcW w:w="249"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19.</w:t>
            </w:r>
          </w:p>
        </w:tc>
        <w:tc>
          <w:tcPr>
            <w:tcW w:w="99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Ivana Skroza</w:t>
            </w:r>
          </w:p>
        </w:tc>
        <w:tc>
          <w:tcPr>
            <w:tcW w:w="41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24</w:t>
            </w:r>
          </w:p>
        </w:tc>
        <w:tc>
          <w:tcPr>
            <w:tcW w:w="658"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color w:val="000000"/>
                <w:lang w:eastAsia="hr-HR"/>
              </w:rPr>
            </w:pPr>
            <w:r>
              <w:rPr>
                <w:rFonts w:ascii="Times New Roman" w:hAnsi="Times New Roman"/>
                <w:color w:val="000000"/>
                <w:lang w:eastAsia="hr-HR"/>
              </w:rPr>
              <w:t>Prof.</w:t>
            </w:r>
          </w:p>
        </w:tc>
        <w:tc>
          <w:tcPr>
            <w:tcW w:w="514"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color w:val="000000"/>
                <w:lang w:eastAsia="hr-HR"/>
              </w:rPr>
            </w:pPr>
            <w:r>
              <w:rPr>
                <w:rFonts w:ascii="Times New Roman" w:hAnsi="Times New Roman"/>
                <w:color w:val="000000"/>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Likovna kultura</w:t>
            </w:r>
          </w:p>
        </w:tc>
        <w:tc>
          <w:tcPr>
            <w:tcW w:w="475"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707</w:t>
            </w:r>
          </w:p>
        </w:tc>
      </w:tr>
      <w:tr w:rsidR="00676C2F">
        <w:tc>
          <w:tcPr>
            <w:tcW w:w="249"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20.</w:t>
            </w:r>
          </w:p>
        </w:tc>
        <w:tc>
          <w:tcPr>
            <w:tcW w:w="99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Dinko Lucić</w:t>
            </w:r>
          </w:p>
        </w:tc>
        <w:tc>
          <w:tcPr>
            <w:tcW w:w="41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color w:val="000000"/>
                <w:lang w:eastAsia="hr-HR"/>
              </w:rPr>
            </w:pPr>
            <w:r>
              <w:rPr>
                <w:rFonts w:ascii="Times New Roman" w:hAnsi="Times New Roman"/>
                <w:color w:val="000000"/>
                <w:lang w:eastAsia="hr-HR"/>
              </w:rPr>
              <w:t>11</w:t>
            </w:r>
          </w:p>
        </w:tc>
        <w:tc>
          <w:tcPr>
            <w:tcW w:w="658"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color w:val="000000"/>
                <w:lang w:eastAsia="hr-HR"/>
              </w:rPr>
            </w:pPr>
            <w:r>
              <w:rPr>
                <w:rFonts w:ascii="Times New Roman" w:hAnsi="Times New Roman"/>
                <w:color w:val="000000"/>
                <w:lang w:eastAsia="hr-HR"/>
              </w:rPr>
              <w:t>Prof.</w:t>
            </w:r>
          </w:p>
        </w:tc>
        <w:tc>
          <w:tcPr>
            <w:tcW w:w="514"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color w:val="000000"/>
                <w:lang w:eastAsia="hr-HR"/>
              </w:rPr>
            </w:pPr>
            <w:r>
              <w:rPr>
                <w:rFonts w:ascii="Times New Roman" w:hAnsi="Times New Roman"/>
                <w:color w:val="000000"/>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TZK</w:t>
            </w:r>
          </w:p>
        </w:tc>
        <w:tc>
          <w:tcPr>
            <w:tcW w:w="475"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795</w:t>
            </w:r>
          </w:p>
        </w:tc>
      </w:tr>
      <w:tr w:rsidR="00676C2F">
        <w:tc>
          <w:tcPr>
            <w:tcW w:w="249"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21.</w:t>
            </w:r>
          </w:p>
        </w:tc>
        <w:tc>
          <w:tcPr>
            <w:tcW w:w="99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Lazar Čibarić</w:t>
            </w:r>
          </w:p>
        </w:tc>
        <w:tc>
          <w:tcPr>
            <w:tcW w:w="41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color w:val="000000"/>
                <w:lang w:eastAsia="hr-HR"/>
              </w:rPr>
            </w:pPr>
            <w:r>
              <w:rPr>
                <w:rFonts w:ascii="Times New Roman" w:hAnsi="Times New Roman"/>
                <w:color w:val="000000"/>
                <w:lang w:eastAsia="hr-HR"/>
              </w:rPr>
              <w:t>6</w:t>
            </w:r>
          </w:p>
        </w:tc>
        <w:tc>
          <w:tcPr>
            <w:tcW w:w="658"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Dipl. teolog</w:t>
            </w:r>
          </w:p>
        </w:tc>
        <w:tc>
          <w:tcPr>
            <w:tcW w:w="514"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 xml:space="preserve">Vjeronauk </w:t>
            </w:r>
          </w:p>
        </w:tc>
        <w:tc>
          <w:tcPr>
            <w:tcW w:w="475"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358</w:t>
            </w:r>
          </w:p>
        </w:tc>
      </w:tr>
      <w:tr w:rsidR="00676C2F">
        <w:tc>
          <w:tcPr>
            <w:tcW w:w="249" w:type="pct"/>
            <w:tcBorders>
              <w:top w:val="dotted" w:sz="4" w:space="0" w:color="auto"/>
              <w:left w:val="double"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lang w:eastAsia="hr-HR"/>
              </w:rPr>
              <w:t>22.</w:t>
            </w:r>
          </w:p>
        </w:tc>
        <w:tc>
          <w:tcPr>
            <w:tcW w:w="996"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lang w:eastAsia="hr-HR"/>
              </w:rPr>
              <w:t>Ljubica Paškov</w:t>
            </w:r>
          </w:p>
        </w:tc>
        <w:tc>
          <w:tcPr>
            <w:tcW w:w="412"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17</w:t>
            </w:r>
          </w:p>
        </w:tc>
        <w:tc>
          <w:tcPr>
            <w:tcW w:w="658"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lang w:eastAsia="hr-HR"/>
              </w:rPr>
              <w:t>Dipl. teolog</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lang w:eastAsia="hr-HR"/>
              </w:rPr>
              <w:t xml:space="preserve">Vjeronauk </w:t>
            </w:r>
          </w:p>
        </w:tc>
        <w:tc>
          <w:tcPr>
            <w:tcW w:w="475" w:type="pct"/>
            <w:tcBorders>
              <w:top w:val="dotted" w:sz="4" w:space="0" w:color="auto"/>
              <w:left w:val="dotted" w:sz="4" w:space="0" w:color="auto"/>
              <w:bottom w:val="dotted" w:sz="4" w:space="0" w:color="auto"/>
              <w:right w:val="double" w:sz="4" w:space="0" w:color="auto"/>
            </w:tcBorders>
            <w:shd w:val="clear" w:color="auto" w:fill="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1768</w:t>
            </w:r>
          </w:p>
        </w:tc>
      </w:tr>
      <w:tr w:rsidR="00676C2F">
        <w:tc>
          <w:tcPr>
            <w:tcW w:w="249"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23.</w:t>
            </w:r>
          </w:p>
        </w:tc>
        <w:tc>
          <w:tcPr>
            <w:tcW w:w="99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Vinka Olivani</w:t>
            </w:r>
          </w:p>
        </w:tc>
        <w:tc>
          <w:tcPr>
            <w:tcW w:w="41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shd w:val="clear" w:color="auto" w:fill="FFFFFF"/>
            <w:vAlign w:val="center"/>
          </w:tcPr>
          <w:p w:rsidR="00676C2F" w:rsidRDefault="004C4DD9">
            <w:pPr>
              <w:pStyle w:val="Bezproreda1"/>
              <w:jc w:val="center"/>
              <w:rPr>
                <w:rFonts w:ascii="Times New Roman" w:hAnsi="Times New Roman"/>
                <w:color w:val="000000"/>
                <w:lang w:eastAsia="hr-HR"/>
              </w:rPr>
            </w:pPr>
            <w:r>
              <w:rPr>
                <w:rFonts w:ascii="Times New Roman" w:hAnsi="Times New Roman"/>
                <w:color w:val="000000"/>
                <w:lang w:eastAsia="hr-HR"/>
              </w:rPr>
              <w:t>16</w:t>
            </w:r>
          </w:p>
        </w:tc>
        <w:tc>
          <w:tcPr>
            <w:tcW w:w="658" w:type="pct"/>
            <w:tcBorders>
              <w:top w:val="dotted" w:sz="4" w:space="0" w:color="auto"/>
              <w:left w:val="dotted" w:sz="4" w:space="0" w:color="auto"/>
              <w:bottom w:val="dotted" w:sz="4" w:space="0" w:color="auto"/>
              <w:right w:val="dotted" w:sz="4" w:space="0" w:color="auto"/>
            </w:tcBorders>
            <w:shd w:val="clear" w:color="auto" w:fill="FFFFFF"/>
            <w:vAlign w:val="center"/>
          </w:tcPr>
          <w:p w:rsidR="00676C2F" w:rsidRDefault="004C4DD9">
            <w:pPr>
              <w:pStyle w:val="Bezproreda1"/>
              <w:rPr>
                <w:rFonts w:ascii="Times New Roman" w:hAnsi="Times New Roman"/>
                <w:color w:val="000000"/>
                <w:lang w:eastAsia="hr-HR"/>
              </w:rPr>
            </w:pPr>
            <w:r>
              <w:rPr>
                <w:rFonts w:ascii="Times New Roman" w:hAnsi="Times New Roman"/>
                <w:color w:val="000000"/>
                <w:lang w:eastAsia="hr-HR"/>
              </w:rPr>
              <w:t>Bacc. mat.</w:t>
            </w:r>
          </w:p>
        </w:tc>
        <w:tc>
          <w:tcPr>
            <w:tcW w:w="514" w:type="pct"/>
            <w:tcBorders>
              <w:top w:val="dotted" w:sz="4" w:space="0" w:color="auto"/>
              <w:left w:val="dotted" w:sz="4" w:space="0" w:color="auto"/>
              <w:bottom w:val="dotted" w:sz="4" w:space="0" w:color="auto"/>
              <w:right w:val="dotted" w:sz="4" w:space="0" w:color="auto"/>
            </w:tcBorders>
            <w:shd w:val="clear" w:color="auto" w:fill="FFFFFF"/>
            <w:vAlign w:val="center"/>
          </w:tcPr>
          <w:p w:rsidR="00676C2F" w:rsidRDefault="004C4DD9">
            <w:pPr>
              <w:pStyle w:val="Bezproreda1"/>
              <w:rPr>
                <w:rFonts w:ascii="Times New Roman" w:hAnsi="Times New Roman"/>
                <w:color w:val="000000"/>
                <w:lang w:eastAsia="hr-HR"/>
              </w:rPr>
            </w:pPr>
            <w:r>
              <w:rPr>
                <w:rFonts w:ascii="Times New Roman" w:hAnsi="Times New Roman"/>
                <w:color w:val="000000"/>
                <w:lang w:eastAsia="hr-HR"/>
              </w:rPr>
              <w:t>VŠS</w:t>
            </w:r>
          </w:p>
        </w:tc>
        <w:tc>
          <w:tcPr>
            <w:tcW w:w="115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color w:val="000000"/>
                <w:lang w:eastAsia="hr-HR"/>
              </w:rPr>
            </w:pPr>
            <w:r>
              <w:rPr>
                <w:rFonts w:ascii="Times New Roman" w:hAnsi="Times New Roman"/>
                <w:color w:val="000000"/>
                <w:lang w:eastAsia="hr-HR"/>
              </w:rPr>
              <w:t>Matematika</w:t>
            </w:r>
          </w:p>
        </w:tc>
        <w:tc>
          <w:tcPr>
            <w:tcW w:w="475"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1768</w:t>
            </w:r>
          </w:p>
        </w:tc>
      </w:tr>
      <w:tr w:rsidR="00676C2F">
        <w:tc>
          <w:tcPr>
            <w:tcW w:w="249"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24.</w:t>
            </w:r>
          </w:p>
        </w:tc>
        <w:tc>
          <w:tcPr>
            <w:tcW w:w="99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Mladen Šunjara</w:t>
            </w:r>
          </w:p>
        </w:tc>
        <w:tc>
          <w:tcPr>
            <w:tcW w:w="41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shd w:val="clear" w:color="auto" w:fill="FFFFFF"/>
            <w:vAlign w:val="center"/>
          </w:tcPr>
          <w:p w:rsidR="00676C2F" w:rsidRDefault="004C4DD9">
            <w:pPr>
              <w:pStyle w:val="Bezproreda1"/>
              <w:jc w:val="center"/>
              <w:rPr>
                <w:rFonts w:ascii="Times New Roman" w:hAnsi="Times New Roman"/>
                <w:color w:val="000000"/>
                <w:lang w:eastAsia="hr-HR"/>
              </w:rPr>
            </w:pPr>
            <w:r>
              <w:rPr>
                <w:rFonts w:ascii="Times New Roman" w:hAnsi="Times New Roman"/>
                <w:color w:val="000000"/>
                <w:lang w:eastAsia="hr-HR"/>
              </w:rPr>
              <w:t>14</w:t>
            </w:r>
          </w:p>
        </w:tc>
        <w:tc>
          <w:tcPr>
            <w:tcW w:w="658" w:type="pct"/>
            <w:tcBorders>
              <w:top w:val="dotted" w:sz="4" w:space="0" w:color="auto"/>
              <w:left w:val="dotted" w:sz="4" w:space="0" w:color="auto"/>
              <w:bottom w:val="dotted" w:sz="4" w:space="0" w:color="auto"/>
              <w:right w:val="dotted" w:sz="4" w:space="0" w:color="auto"/>
            </w:tcBorders>
            <w:shd w:val="clear" w:color="auto" w:fill="FFFFFF"/>
            <w:vAlign w:val="center"/>
          </w:tcPr>
          <w:p w:rsidR="00676C2F" w:rsidRDefault="004C4DD9">
            <w:pPr>
              <w:pStyle w:val="Bezproreda1"/>
              <w:rPr>
                <w:rFonts w:ascii="Times New Roman" w:hAnsi="Times New Roman"/>
                <w:color w:val="000000"/>
                <w:lang w:eastAsia="hr-HR"/>
              </w:rPr>
            </w:pPr>
            <w:r>
              <w:rPr>
                <w:rFonts w:ascii="Times New Roman" w:hAnsi="Times New Roman"/>
                <w:color w:val="000000"/>
                <w:lang w:eastAsia="hr-HR"/>
              </w:rPr>
              <w:t xml:space="preserve">Dipl. ing. </w:t>
            </w:r>
          </w:p>
        </w:tc>
        <w:tc>
          <w:tcPr>
            <w:tcW w:w="514" w:type="pct"/>
            <w:tcBorders>
              <w:top w:val="dotted" w:sz="4" w:space="0" w:color="auto"/>
              <w:left w:val="dotted" w:sz="4" w:space="0" w:color="auto"/>
              <w:bottom w:val="dotted" w:sz="4" w:space="0" w:color="auto"/>
              <w:right w:val="dotted" w:sz="4" w:space="0" w:color="auto"/>
            </w:tcBorders>
            <w:shd w:val="clear" w:color="auto" w:fill="FFFFFF"/>
            <w:vAlign w:val="center"/>
          </w:tcPr>
          <w:p w:rsidR="00676C2F" w:rsidRDefault="004C4DD9">
            <w:pPr>
              <w:pStyle w:val="Bezproreda1"/>
              <w:rPr>
                <w:rFonts w:ascii="Times New Roman" w:hAnsi="Times New Roman"/>
                <w:color w:val="000000"/>
                <w:lang w:eastAsia="hr-HR"/>
              </w:rPr>
            </w:pPr>
            <w:r>
              <w:rPr>
                <w:rFonts w:ascii="Times New Roman" w:hAnsi="Times New Roman"/>
                <w:color w:val="000000"/>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color w:val="000000"/>
                <w:lang w:eastAsia="hr-HR"/>
              </w:rPr>
            </w:pPr>
            <w:r>
              <w:rPr>
                <w:rFonts w:ascii="Times New Roman" w:hAnsi="Times New Roman"/>
                <w:lang w:eastAsia="hr-HR"/>
              </w:rPr>
              <w:t>Tehnička kultura</w:t>
            </w:r>
          </w:p>
        </w:tc>
        <w:tc>
          <w:tcPr>
            <w:tcW w:w="475" w:type="pct"/>
            <w:tcBorders>
              <w:top w:val="dotted" w:sz="4" w:space="0" w:color="auto"/>
              <w:left w:val="dotted" w:sz="4" w:space="0" w:color="auto"/>
              <w:bottom w:val="dotted" w:sz="4" w:space="0" w:color="auto"/>
              <w:right w:val="double" w:sz="4" w:space="0" w:color="auto"/>
            </w:tcBorders>
            <w:shd w:val="clear" w:color="auto" w:fill="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398</w:t>
            </w:r>
          </w:p>
        </w:tc>
      </w:tr>
      <w:tr w:rsidR="00676C2F">
        <w:tc>
          <w:tcPr>
            <w:tcW w:w="249" w:type="pct"/>
            <w:tcBorders>
              <w:top w:val="dotted" w:sz="4" w:space="0" w:color="auto"/>
              <w:left w:val="double"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lang w:eastAsia="hr-HR"/>
              </w:rPr>
              <w:t>25.</w:t>
            </w:r>
          </w:p>
        </w:tc>
        <w:tc>
          <w:tcPr>
            <w:tcW w:w="996"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lang w:eastAsia="hr-HR"/>
              </w:rPr>
              <w:t>Krešimir Klarin</w:t>
            </w:r>
          </w:p>
        </w:tc>
        <w:tc>
          <w:tcPr>
            <w:tcW w:w="412"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676C2F">
            <w:pPr>
              <w:pStyle w:val="Bezproreda1"/>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jc w:val="center"/>
              <w:rPr>
                <w:rFonts w:ascii="Times New Roman" w:hAnsi="Times New Roman"/>
                <w:color w:val="000000"/>
                <w:lang w:eastAsia="hr-HR"/>
              </w:rPr>
            </w:pPr>
            <w:r>
              <w:rPr>
                <w:rFonts w:ascii="Times New Roman" w:hAnsi="Times New Roman"/>
                <w:color w:val="000000"/>
                <w:lang w:eastAsia="hr-HR"/>
              </w:rPr>
              <w:t>20</w:t>
            </w:r>
          </w:p>
        </w:tc>
        <w:tc>
          <w:tcPr>
            <w:tcW w:w="658"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color w:val="000000"/>
                <w:lang w:eastAsia="hr-HR"/>
              </w:rPr>
            </w:pPr>
            <w:r>
              <w:rPr>
                <w:rFonts w:ascii="Times New Roman" w:hAnsi="Times New Roman"/>
                <w:lang w:eastAsia="hr-HR"/>
              </w:rPr>
              <w:t>Ing.</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color w:val="000000"/>
                <w:lang w:eastAsia="hr-HR"/>
              </w:rPr>
            </w:pPr>
            <w:r>
              <w:rPr>
                <w:rFonts w:ascii="Times New Roman" w:hAnsi="Times New Roman"/>
                <w:lang w:eastAsia="hr-HR"/>
              </w:rPr>
              <w:t>VŠS</w:t>
            </w:r>
          </w:p>
        </w:tc>
        <w:tc>
          <w:tcPr>
            <w:tcW w:w="1153" w:type="pct"/>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color w:val="000000"/>
                <w:lang w:eastAsia="hr-HR"/>
              </w:rPr>
            </w:pPr>
            <w:r>
              <w:rPr>
                <w:rFonts w:ascii="Times New Roman" w:hAnsi="Times New Roman"/>
                <w:lang w:eastAsia="hr-HR"/>
              </w:rPr>
              <w:t>Fizika</w:t>
            </w:r>
          </w:p>
        </w:tc>
        <w:tc>
          <w:tcPr>
            <w:tcW w:w="475" w:type="pct"/>
            <w:tcBorders>
              <w:top w:val="dotted" w:sz="4" w:space="0" w:color="auto"/>
              <w:left w:val="dotted" w:sz="4" w:space="0" w:color="auto"/>
              <w:bottom w:val="dotted" w:sz="4" w:space="0" w:color="auto"/>
              <w:right w:val="double" w:sz="4" w:space="0" w:color="auto"/>
            </w:tcBorders>
            <w:shd w:val="clear" w:color="auto" w:fill="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358</w:t>
            </w:r>
          </w:p>
        </w:tc>
      </w:tr>
    </w:tbl>
    <w:p w:rsidR="00676C2F" w:rsidRDefault="00676C2F">
      <w:pPr>
        <w:pStyle w:val="Naslov2"/>
        <w:jc w:val="left"/>
        <w:rPr>
          <w:rFonts w:ascii="Times New Roman" w:hAnsi="Times New Roman"/>
          <w:color w:val="31849B"/>
        </w:rPr>
      </w:pPr>
      <w:bookmarkStart w:id="18" w:name="_Toc493669373"/>
    </w:p>
    <w:p w:rsidR="00676C2F" w:rsidRDefault="004C4DD9">
      <w:pPr>
        <w:pStyle w:val="Naslov2"/>
        <w:jc w:val="left"/>
        <w:rPr>
          <w:rFonts w:ascii="Times New Roman" w:hAnsi="Times New Roman"/>
          <w:color w:val="FF0000"/>
        </w:rPr>
      </w:pPr>
      <w:bookmarkStart w:id="19" w:name="_Toc147925005"/>
      <w:r>
        <w:rPr>
          <w:rFonts w:ascii="Times New Roman" w:hAnsi="Times New Roman"/>
          <w:color w:val="FF0000"/>
        </w:rPr>
        <w:t>PODACI O  RAVNATELJU I STRUČNIM SURADNICIMA</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734"/>
        <w:gridCol w:w="876"/>
        <w:gridCol w:w="1053"/>
        <w:gridCol w:w="1902"/>
        <w:gridCol w:w="1105"/>
        <w:gridCol w:w="1497"/>
        <w:gridCol w:w="869"/>
      </w:tblGrid>
      <w:tr w:rsidR="00676C2F">
        <w:tc>
          <w:tcPr>
            <w:tcW w:w="0" w:type="auto"/>
            <w:tcBorders>
              <w:top w:val="double" w:sz="4" w:space="0" w:color="auto"/>
              <w:left w:val="double" w:sz="4" w:space="0" w:color="auto"/>
              <w:bottom w:val="double" w:sz="4" w:space="0" w:color="auto"/>
              <w:right w:val="dotted" w:sz="4" w:space="0" w:color="auto"/>
            </w:tcBorders>
            <w:shd w:val="clear" w:color="auto" w:fill="92CDDC"/>
            <w:vAlign w:val="center"/>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Redni broj</w:t>
            </w:r>
          </w:p>
        </w:tc>
        <w:tc>
          <w:tcPr>
            <w:tcW w:w="0" w:type="auto"/>
            <w:tcBorders>
              <w:top w:val="double" w:sz="4" w:space="0" w:color="auto"/>
              <w:left w:val="dotted" w:sz="4" w:space="0" w:color="auto"/>
              <w:bottom w:val="double" w:sz="4" w:space="0" w:color="auto"/>
              <w:right w:val="dotted" w:sz="4" w:space="0" w:color="auto"/>
            </w:tcBorders>
            <w:shd w:val="clear" w:color="auto" w:fill="92CDDC"/>
            <w:vAlign w:val="center"/>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 xml:space="preserve">Ime i prezime </w:t>
            </w:r>
          </w:p>
        </w:tc>
        <w:tc>
          <w:tcPr>
            <w:tcW w:w="0" w:type="auto"/>
            <w:tcBorders>
              <w:top w:val="double" w:sz="4" w:space="0" w:color="auto"/>
              <w:left w:val="dotted" w:sz="4" w:space="0" w:color="auto"/>
              <w:bottom w:val="double" w:sz="4" w:space="0" w:color="auto"/>
              <w:right w:val="dotted" w:sz="4" w:space="0" w:color="auto"/>
            </w:tcBorders>
            <w:shd w:val="clear" w:color="auto" w:fill="92CDDC"/>
            <w:vAlign w:val="center"/>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Godina</w:t>
            </w:r>
          </w:p>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rođenja</w:t>
            </w:r>
          </w:p>
        </w:tc>
        <w:tc>
          <w:tcPr>
            <w:tcW w:w="0" w:type="auto"/>
            <w:tcBorders>
              <w:top w:val="double" w:sz="4" w:space="0" w:color="auto"/>
              <w:left w:val="dotted" w:sz="4" w:space="0" w:color="auto"/>
              <w:bottom w:val="double" w:sz="4" w:space="0" w:color="auto"/>
              <w:right w:val="dotted" w:sz="4" w:space="0" w:color="auto"/>
            </w:tcBorders>
            <w:shd w:val="clear" w:color="auto" w:fill="92CDDC"/>
            <w:vAlign w:val="center"/>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Godine r. staža</w:t>
            </w:r>
          </w:p>
        </w:tc>
        <w:tc>
          <w:tcPr>
            <w:tcW w:w="0" w:type="auto"/>
            <w:tcBorders>
              <w:top w:val="double" w:sz="4" w:space="0" w:color="auto"/>
              <w:left w:val="dotted" w:sz="4" w:space="0" w:color="auto"/>
              <w:bottom w:val="double" w:sz="4" w:space="0" w:color="auto"/>
              <w:right w:val="dotted" w:sz="4" w:space="0" w:color="auto"/>
            </w:tcBorders>
            <w:shd w:val="clear" w:color="auto" w:fill="92CDDC"/>
            <w:vAlign w:val="center"/>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Struka</w:t>
            </w:r>
          </w:p>
          <w:p w:rsidR="00676C2F" w:rsidRDefault="00676C2F">
            <w:pPr>
              <w:pStyle w:val="Bezproreda1"/>
              <w:rPr>
                <w:rFonts w:ascii="Times New Roman" w:hAnsi="Times New Roman"/>
                <w:color w:val="FF0000"/>
                <w:lang w:eastAsia="hr-HR"/>
              </w:rPr>
            </w:pPr>
          </w:p>
        </w:tc>
        <w:tc>
          <w:tcPr>
            <w:tcW w:w="0" w:type="auto"/>
            <w:tcBorders>
              <w:top w:val="double" w:sz="4" w:space="0" w:color="auto"/>
              <w:left w:val="dotted" w:sz="4" w:space="0" w:color="auto"/>
              <w:bottom w:val="double" w:sz="4" w:space="0" w:color="auto"/>
              <w:right w:val="dotted" w:sz="4" w:space="0" w:color="auto"/>
            </w:tcBorders>
            <w:shd w:val="clear" w:color="auto" w:fill="92CDDC"/>
            <w:vAlign w:val="center"/>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Školska sprema</w:t>
            </w:r>
          </w:p>
        </w:tc>
        <w:tc>
          <w:tcPr>
            <w:tcW w:w="0" w:type="auto"/>
            <w:tcBorders>
              <w:top w:val="double" w:sz="4" w:space="0" w:color="auto"/>
              <w:left w:val="dotted" w:sz="4" w:space="0" w:color="auto"/>
              <w:bottom w:val="double" w:sz="4" w:space="0" w:color="auto"/>
              <w:right w:val="dotted" w:sz="4" w:space="0" w:color="auto"/>
            </w:tcBorders>
            <w:shd w:val="clear" w:color="auto" w:fill="92CDDC"/>
            <w:vAlign w:val="center"/>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Predmet koji predaje</w:t>
            </w:r>
          </w:p>
        </w:tc>
        <w:tc>
          <w:tcPr>
            <w:tcW w:w="0" w:type="auto"/>
            <w:tcBorders>
              <w:top w:val="double" w:sz="4" w:space="0" w:color="auto"/>
              <w:left w:val="dotted" w:sz="4" w:space="0" w:color="auto"/>
              <w:bottom w:val="double" w:sz="4" w:space="0" w:color="auto"/>
              <w:right w:val="double" w:sz="4" w:space="0" w:color="auto"/>
            </w:tcBorders>
            <w:shd w:val="clear" w:color="auto" w:fill="92CDDC"/>
            <w:vAlign w:val="center"/>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 xml:space="preserve">God. broj sati </w:t>
            </w:r>
          </w:p>
        </w:tc>
      </w:tr>
      <w:tr w:rsidR="00676C2F">
        <w:tc>
          <w:tcPr>
            <w:tcW w:w="0" w:type="auto"/>
            <w:tcBorders>
              <w:top w:val="double"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w:t>
            </w:r>
          </w:p>
        </w:tc>
        <w:tc>
          <w:tcPr>
            <w:tcW w:w="0" w:type="auto"/>
            <w:tcBorders>
              <w:top w:val="double"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Ravnateljica:</w:t>
            </w:r>
          </w:p>
          <w:p w:rsidR="00676C2F" w:rsidRDefault="004C4DD9">
            <w:pPr>
              <w:pStyle w:val="Bezproreda1"/>
              <w:rPr>
                <w:rFonts w:ascii="Times New Roman" w:hAnsi="Times New Roman"/>
                <w:lang w:eastAsia="hr-HR"/>
              </w:rPr>
            </w:pPr>
            <w:r>
              <w:rPr>
                <w:rFonts w:ascii="Times New Roman" w:hAnsi="Times New Roman"/>
                <w:lang w:eastAsia="hr-HR"/>
              </w:rPr>
              <w:t>SANDA CRVELIN</w:t>
            </w:r>
          </w:p>
        </w:tc>
        <w:tc>
          <w:tcPr>
            <w:tcW w:w="0" w:type="auto"/>
            <w:tcBorders>
              <w:top w:val="double"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0" w:type="auto"/>
            <w:tcBorders>
              <w:top w:val="double"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30</w:t>
            </w:r>
          </w:p>
        </w:tc>
        <w:tc>
          <w:tcPr>
            <w:tcW w:w="0" w:type="auto"/>
            <w:tcBorders>
              <w:top w:val="double"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Učiteljica razredne nastave</w:t>
            </w:r>
          </w:p>
        </w:tc>
        <w:tc>
          <w:tcPr>
            <w:tcW w:w="0" w:type="auto"/>
            <w:tcBorders>
              <w:top w:val="double"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VSS</w:t>
            </w:r>
          </w:p>
        </w:tc>
        <w:tc>
          <w:tcPr>
            <w:tcW w:w="0" w:type="auto"/>
            <w:tcBorders>
              <w:top w:val="double" w:sz="4" w:space="0" w:color="auto"/>
              <w:left w:val="dotted" w:sz="4" w:space="0" w:color="auto"/>
              <w:bottom w:val="dotted"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0" w:type="auto"/>
            <w:tcBorders>
              <w:top w:val="double"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lang w:eastAsia="hr-HR"/>
              </w:rPr>
            </w:pPr>
            <w:r>
              <w:rPr>
                <w:rFonts w:ascii="Times New Roman" w:hAnsi="Times New Roman"/>
                <w:sz w:val="20"/>
                <w:szCs w:val="20"/>
                <w:lang w:eastAsia="hr-HR"/>
              </w:rPr>
              <w:t>1912</w:t>
            </w:r>
          </w:p>
        </w:tc>
      </w:tr>
      <w:tr w:rsidR="00676C2F">
        <w:tc>
          <w:tcPr>
            <w:tcW w:w="0" w:type="auto"/>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2.</w:t>
            </w:r>
          </w:p>
        </w:tc>
        <w:tc>
          <w:tcPr>
            <w:tcW w:w="0" w:type="auto"/>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Voditelj PŠ Jezera:</w:t>
            </w:r>
          </w:p>
          <w:p w:rsidR="00676C2F" w:rsidRDefault="004C4DD9">
            <w:pPr>
              <w:pStyle w:val="Bezproreda1"/>
              <w:rPr>
                <w:rFonts w:ascii="Times New Roman" w:hAnsi="Times New Roman"/>
                <w:lang w:eastAsia="hr-HR"/>
              </w:rPr>
            </w:pPr>
            <w:r>
              <w:rPr>
                <w:rFonts w:ascii="Times New Roman" w:hAnsi="Times New Roman"/>
                <w:lang w:eastAsia="hr-HR"/>
              </w:rPr>
              <w:t>SANJA MILIN</w:t>
            </w:r>
          </w:p>
        </w:tc>
        <w:tc>
          <w:tcPr>
            <w:tcW w:w="0" w:type="auto"/>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0" w:type="auto"/>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31</w:t>
            </w:r>
          </w:p>
        </w:tc>
        <w:tc>
          <w:tcPr>
            <w:tcW w:w="0" w:type="auto"/>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Učiteljica razredne nastave</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676C2F" w:rsidRDefault="004C4DD9">
            <w:pPr>
              <w:pStyle w:val="Bezproreda1"/>
              <w:rPr>
                <w:rFonts w:ascii="Times New Roman" w:hAnsi="Times New Roman"/>
                <w:lang w:eastAsia="hr-HR"/>
              </w:rPr>
            </w:pPr>
            <w:r>
              <w:rPr>
                <w:rFonts w:ascii="Times New Roman" w:hAnsi="Times New Roman"/>
                <w:lang w:eastAsia="hr-HR"/>
              </w:rPr>
              <w:t>VSS</w:t>
            </w:r>
          </w:p>
        </w:tc>
        <w:tc>
          <w:tcPr>
            <w:tcW w:w="0" w:type="auto"/>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Učiteljica razredne nastave</w:t>
            </w:r>
          </w:p>
        </w:tc>
        <w:tc>
          <w:tcPr>
            <w:tcW w:w="0" w:type="auto"/>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1792</w:t>
            </w:r>
          </w:p>
        </w:tc>
      </w:tr>
      <w:tr w:rsidR="00676C2F">
        <w:tc>
          <w:tcPr>
            <w:tcW w:w="0" w:type="auto"/>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3.</w:t>
            </w:r>
          </w:p>
        </w:tc>
        <w:tc>
          <w:tcPr>
            <w:tcW w:w="0" w:type="auto"/>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Stručni suradnik pedagog:</w:t>
            </w:r>
          </w:p>
          <w:p w:rsidR="00676C2F" w:rsidRDefault="004C4DD9">
            <w:pPr>
              <w:pStyle w:val="Bezproreda1"/>
              <w:rPr>
                <w:rFonts w:ascii="Times New Roman" w:hAnsi="Times New Roman"/>
                <w:lang w:eastAsia="hr-HR"/>
              </w:rPr>
            </w:pPr>
            <w:r>
              <w:rPr>
                <w:rFonts w:ascii="Times New Roman" w:hAnsi="Times New Roman"/>
                <w:lang w:eastAsia="hr-HR"/>
              </w:rPr>
              <w:t>IVANA FRŽOP</w:t>
            </w:r>
          </w:p>
        </w:tc>
        <w:tc>
          <w:tcPr>
            <w:tcW w:w="0" w:type="auto"/>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0" w:type="auto"/>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jc w:val="center"/>
              <w:rPr>
                <w:rFonts w:ascii="Times New Roman" w:hAnsi="Times New Roman"/>
                <w:lang w:eastAsia="hr-HR"/>
              </w:rPr>
            </w:pPr>
            <w:r>
              <w:rPr>
                <w:rFonts w:ascii="Times New Roman" w:hAnsi="Times New Roman"/>
                <w:lang w:eastAsia="hr-HR"/>
              </w:rPr>
              <w:t>13</w:t>
            </w:r>
          </w:p>
        </w:tc>
        <w:tc>
          <w:tcPr>
            <w:tcW w:w="0" w:type="auto"/>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 xml:space="preserve">Prof. pedagogije i prof. povijesti </w:t>
            </w:r>
          </w:p>
        </w:tc>
        <w:tc>
          <w:tcPr>
            <w:tcW w:w="0" w:type="auto"/>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VSS</w:t>
            </w:r>
          </w:p>
        </w:tc>
        <w:tc>
          <w:tcPr>
            <w:tcW w:w="0" w:type="auto"/>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0" w:type="auto"/>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1768</w:t>
            </w:r>
          </w:p>
        </w:tc>
      </w:tr>
      <w:tr w:rsidR="00676C2F">
        <w:tc>
          <w:tcPr>
            <w:tcW w:w="0" w:type="auto"/>
            <w:tcBorders>
              <w:top w:val="dotted" w:sz="4" w:space="0" w:color="auto"/>
              <w:left w:val="double" w:sz="4" w:space="0" w:color="auto"/>
              <w:bottom w:val="double"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4.</w:t>
            </w:r>
          </w:p>
        </w:tc>
        <w:tc>
          <w:tcPr>
            <w:tcW w:w="0" w:type="auto"/>
            <w:tcBorders>
              <w:top w:val="dotted" w:sz="4" w:space="0" w:color="auto"/>
              <w:left w:val="dotted" w:sz="4" w:space="0" w:color="auto"/>
              <w:bottom w:val="double"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Stručni suradnik knjižničar:</w:t>
            </w:r>
          </w:p>
          <w:p w:rsidR="00676C2F" w:rsidRDefault="004C4DD9">
            <w:pPr>
              <w:pStyle w:val="Bezproreda1"/>
              <w:rPr>
                <w:rFonts w:ascii="Times New Roman" w:hAnsi="Times New Roman"/>
                <w:lang w:eastAsia="hr-HR"/>
              </w:rPr>
            </w:pPr>
            <w:r>
              <w:rPr>
                <w:rFonts w:ascii="Times New Roman" w:hAnsi="Times New Roman"/>
                <w:lang w:eastAsia="hr-HR"/>
              </w:rPr>
              <w:t>SARA LUČIĆ</w:t>
            </w:r>
          </w:p>
        </w:tc>
        <w:tc>
          <w:tcPr>
            <w:tcW w:w="0" w:type="auto"/>
            <w:tcBorders>
              <w:top w:val="dotted" w:sz="4" w:space="0" w:color="auto"/>
              <w:left w:val="dotted" w:sz="4" w:space="0" w:color="auto"/>
              <w:bottom w:val="double" w:sz="4" w:space="0" w:color="auto"/>
              <w:right w:val="dotted" w:sz="4" w:space="0" w:color="auto"/>
            </w:tcBorders>
            <w:vAlign w:val="center"/>
          </w:tcPr>
          <w:p w:rsidR="00676C2F" w:rsidRDefault="00676C2F">
            <w:pPr>
              <w:pStyle w:val="Bezproreda1"/>
              <w:jc w:val="center"/>
              <w:rPr>
                <w:rFonts w:ascii="Times New Roman" w:hAnsi="Times New Roman"/>
                <w:lang w:eastAsia="hr-HR"/>
              </w:rPr>
            </w:pPr>
          </w:p>
        </w:tc>
        <w:tc>
          <w:tcPr>
            <w:tcW w:w="0" w:type="auto"/>
            <w:tcBorders>
              <w:top w:val="dotted" w:sz="4" w:space="0" w:color="auto"/>
              <w:left w:val="dotted" w:sz="4" w:space="0" w:color="auto"/>
              <w:bottom w:val="double" w:sz="4" w:space="0" w:color="auto"/>
              <w:right w:val="dotted" w:sz="4" w:space="0" w:color="auto"/>
            </w:tcBorders>
            <w:vAlign w:val="center"/>
          </w:tcPr>
          <w:p w:rsidR="00676C2F" w:rsidRDefault="004C4DD9">
            <w:pPr>
              <w:pStyle w:val="Bezproreda1"/>
              <w:jc w:val="center"/>
              <w:rPr>
                <w:rFonts w:ascii="Times New Roman" w:hAnsi="Times New Roman"/>
                <w:color w:val="000000"/>
                <w:lang w:eastAsia="hr-HR"/>
              </w:rPr>
            </w:pPr>
            <w:r>
              <w:rPr>
                <w:rFonts w:ascii="Times New Roman" w:hAnsi="Times New Roman"/>
                <w:color w:val="000000"/>
                <w:lang w:eastAsia="hr-HR"/>
              </w:rPr>
              <w:t>0</w:t>
            </w:r>
          </w:p>
        </w:tc>
        <w:tc>
          <w:tcPr>
            <w:tcW w:w="0" w:type="auto"/>
            <w:tcBorders>
              <w:top w:val="dotted" w:sz="4" w:space="0" w:color="auto"/>
              <w:left w:val="dotted" w:sz="4" w:space="0" w:color="auto"/>
              <w:bottom w:val="double"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Apsolvent knjižničarstva</w:t>
            </w:r>
          </w:p>
        </w:tc>
        <w:tc>
          <w:tcPr>
            <w:tcW w:w="0" w:type="auto"/>
            <w:tcBorders>
              <w:top w:val="dotted" w:sz="4" w:space="0" w:color="auto"/>
              <w:left w:val="dotted" w:sz="4" w:space="0" w:color="auto"/>
              <w:bottom w:val="double"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SSS</w:t>
            </w:r>
          </w:p>
        </w:tc>
        <w:tc>
          <w:tcPr>
            <w:tcW w:w="0" w:type="auto"/>
            <w:tcBorders>
              <w:top w:val="dotted" w:sz="4" w:space="0" w:color="auto"/>
              <w:left w:val="dotted" w:sz="4" w:space="0" w:color="auto"/>
              <w:bottom w:val="double"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0" w:type="auto"/>
            <w:tcBorders>
              <w:top w:val="dotted" w:sz="4" w:space="0" w:color="auto"/>
              <w:left w:val="dotted" w:sz="4" w:space="0" w:color="auto"/>
              <w:bottom w:val="double" w:sz="4" w:space="0" w:color="auto"/>
              <w:right w:val="double"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884</w:t>
            </w:r>
          </w:p>
        </w:tc>
      </w:tr>
    </w:tbl>
    <w:p w:rsidR="00676C2F" w:rsidRDefault="00676C2F">
      <w:pPr>
        <w:widowControl w:val="0"/>
        <w:autoSpaceDE w:val="0"/>
        <w:autoSpaceDN w:val="0"/>
        <w:adjustRightInd w:val="0"/>
        <w:spacing w:line="240" w:lineRule="auto"/>
        <w:ind w:firstLine="720"/>
        <w:jc w:val="left"/>
        <w:rPr>
          <w:rFonts w:ascii="Times New Roman" w:hAnsi="Times New Roman"/>
        </w:rPr>
      </w:pPr>
    </w:p>
    <w:p w:rsidR="00676C2F" w:rsidRDefault="00676C2F">
      <w:pPr>
        <w:widowControl w:val="0"/>
        <w:autoSpaceDE w:val="0"/>
        <w:autoSpaceDN w:val="0"/>
        <w:adjustRightInd w:val="0"/>
        <w:spacing w:line="240" w:lineRule="auto"/>
        <w:ind w:firstLine="720"/>
        <w:jc w:val="left"/>
        <w:rPr>
          <w:rFonts w:ascii="Times New Roman" w:hAnsi="Times New Roman"/>
        </w:rPr>
      </w:pPr>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42"/>
        <w:gridCol w:w="1867"/>
        <w:gridCol w:w="2558"/>
        <w:gridCol w:w="4724"/>
      </w:tblGrid>
      <w:tr w:rsidR="00676C2F">
        <w:tc>
          <w:tcPr>
            <w:tcW w:w="0" w:type="auto"/>
            <w:tcBorders>
              <w:bottom w:val="double" w:sz="4" w:space="0" w:color="auto"/>
            </w:tcBorders>
            <w:shd w:val="clear" w:color="auto" w:fill="92CDDC"/>
          </w:tcPr>
          <w:p w:rsidR="00676C2F" w:rsidRDefault="004C4DD9">
            <w:pPr>
              <w:pStyle w:val="Bezproreda1"/>
              <w:rPr>
                <w:rFonts w:ascii="Times New Roman" w:hAnsi="Times New Roman"/>
                <w:color w:val="FF0000"/>
              </w:rPr>
            </w:pPr>
            <w:r>
              <w:rPr>
                <w:rFonts w:ascii="Times New Roman" w:hAnsi="Times New Roman"/>
                <w:color w:val="FF0000"/>
              </w:rPr>
              <w:t>Redni</w:t>
            </w:r>
          </w:p>
          <w:p w:rsidR="00676C2F" w:rsidRDefault="004C4DD9">
            <w:pPr>
              <w:pStyle w:val="Bezproreda1"/>
              <w:rPr>
                <w:rFonts w:ascii="Times New Roman" w:hAnsi="Times New Roman"/>
                <w:color w:val="FF0000"/>
              </w:rPr>
            </w:pPr>
            <w:r>
              <w:rPr>
                <w:rFonts w:ascii="Times New Roman" w:hAnsi="Times New Roman"/>
                <w:color w:val="FF0000"/>
              </w:rPr>
              <w:t>broj</w:t>
            </w:r>
          </w:p>
        </w:tc>
        <w:tc>
          <w:tcPr>
            <w:tcW w:w="0" w:type="auto"/>
            <w:tcBorders>
              <w:bottom w:val="double" w:sz="4" w:space="0" w:color="auto"/>
            </w:tcBorders>
            <w:shd w:val="clear" w:color="auto" w:fill="92CDDC"/>
            <w:vAlign w:val="bottom"/>
          </w:tcPr>
          <w:p w:rsidR="00676C2F" w:rsidRDefault="004C4DD9">
            <w:pPr>
              <w:widowControl w:val="0"/>
              <w:autoSpaceDE w:val="0"/>
              <w:autoSpaceDN w:val="0"/>
              <w:adjustRightInd w:val="0"/>
              <w:spacing w:line="240" w:lineRule="auto"/>
              <w:jc w:val="center"/>
              <w:rPr>
                <w:rFonts w:ascii="Times New Roman" w:eastAsia="Times New Roman" w:hAnsi="Times New Roman"/>
                <w:color w:val="FF0000"/>
              </w:rPr>
            </w:pPr>
            <w:r>
              <w:rPr>
                <w:rFonts w:ascii="Times New Roman" w:eastAsia="Times New Roman" w:hAnsi="Times New Roman"/>
                <w:color w:val="FF0000"/>
              </w:rPr>
              <w:t>Ime i prezime</w:t>
            </w:r>
          </w:p>
        </w:tc>
        <w:tc>
          <w:tcPr>
            <w:tcW w:w="0" w:type="auto"/>
            <w:tcBorders>
              <w:bottom w:val="double" w:sz="4" w:space="0" w:color="auto"/>
            </w:tcBorders>
            <w:shd w:val="clear" w:color="auto" w:fill="92CDDC"/>
            <w:vAlign w:val="bottom"/>
          </w:tcPr>
          <w:p w:rsidR="00676C2F" w:rsidRDefault="004C4DD9">
            <w:pPr>
              <w:widowControl w:val="0"/>
              <w:autoSpaceDE w:val="0"/>
              <w:autoSpaceDN w:val="0"/>
              <w:adjustRightInd w:val="0"/>
              <w:spacing w:line="240" w:lineRule="auto"/>
              <w:jc w:val="center"/>
              <w:rPr>
                <w:rFonts w:ascii="Times New Roman" w:eastAsia="Times New Roman" w:hAnsi="Times New Roman"/>
                <w:color w:val="FF0000"/>
              </w:rPr>
            </w:pPr>
            <w:r>
              <w:rPr>
                <w:rFonts w:ascii="Times New Roman" w:eastAsia="Times New Roman" w:hAnsi="Times New Roman"/>
                <w:color w:val="FF0000"/>
              </w:rPr>
              <w:t>Radno mjesto</w:t>
            </w:r>
          </w:p>
        </w:tc>
        <w:tc>
          <w:tcPr>
            <w:tcW w:w="0" w:type="auto"/>
            <w:tcBorders>
              <w:bottom w:val="double" w:sz="4" w:space="0" w:color="auto"/>
            </w:tcBorders>
            <w:shd w:val="clear" w:color="auto" w:fill="92CDDC"/>
            <w:vAlign w:val="bottom"/>
          </w:tcPr>
          <w:p w:rsidR="00676C2F" w:rsidRDefault="004C4DD9">
            <w:pPr>
              <w:widowControl w:val="0"/>
              <w:autoSpaceDE w:val="0"/>
              <w:autoSpaceDN w:val="0"/>
              <w:adjustRightInd w:val="0"/>
              <w:spacing w:line="240" w:lineRule="auto"/>
              <w:jc w:val="center"/>
              <w:rPr>
                <w:rFonts w:ascii="Times New Roman" w:eastAsia="Times New Roman" w:hAnsi="Times New Roman"/>
                <w:color w:val="FF0000"/>
              </w:rPr>
            </w:pPr>
            <w:r>
              <w:rPr>
                <w:rFonts w:ascii="Times New Roman" w:eastAsia="Times New Roman" w:hAnsi="Times New Roman"/>
                <w:color w:val="FF0000"/>
              </w:rPr>
              <w:t>Radno vrijeme</w:t>
            </w:r>
          </w:p>
        </w:tc>
      </w:tr>
      <w:tr w:rsidR="00676C2F">
        <w:tc>
          <w:tcPr>
            <w:tcW w:w="0" w:type="auto"/>
            <w:tcBorders>
              <w:top w:val="double" w:sz="4" w:space="0" w:color="auto"/>
              <w:left w:val="double" w:sz="4" w:space="0" w:color="auto"/>
              <w:bottom w:val="dotted" w:sz="4" w:space="0" w:color="auto"/>
              <w:right w:val="dotted" w:sz="4" w:space="0" w:color="auto"/>
            </w:tcBorders>
          </w:tcPr>
          <w:p w:rsidR="00676C2F" w:rsidRDefault="004C4DD9">
            <w:pPr>
              <w:pStyle w:val="Bezproreda1"/>
              <w:rPr>
                <w:rFonts w:ascii="Times New Roman" w:hAnsi="Times New Roman"/>
              </w:rPr>
            </w:pPr>
            <w:r>
              <w:rPr>
                <w:rFonts w:ascii="Times New Roman" w:hAnsi="Times New Roman"/>
              </w:rPr>
              <w:t>1.</w:t>
            </w:r>
          </w:p>
        </w:tc>
        <w:tc>
          <w:tcPr>
            <w:tcW w:w="0" w:type="auto"/>
            <w:tcBorders>
              <w:top w:val="double" w:sz="4" w:space="0" w:color="auto"/>
              <w:left w:val="dotted" w:sz="4" w:space="0" w:color="auto"/>
              <w:bottom w:val="dotted" w:sz="4" w:space="0" w:color="auto"/>
              <w:right w:val="dotted" w:sz="4" w:space="0" w:color="auto"/>
            </w:tcBorders>
          </w:tcPr>
          <w:p w:rsidR="00676C2F" w:rsidRDefault="004C4DD9">
            <w:pPr>
              <w:pStyle w:val="Bezproreda1"/>
              <w:rPr>
                <w:rFonts w:ascii="Times New Roman" w:hAnsi="Times New Roman"/>
              </w:rPr>
            </w:pPr>
            <w:r>
              <w:rPr>
                <w:rFonts w:ascii="Times New Roman" w:hAnsi="Times New Roman"/>
              </w:rPr>
              <w:t>SANDA CRVELIN</w:t>
            </w:r>
          </w:p>
        </w:tc>
        <w:tc>
          <w:tcPr>
            <w:tcW w:w="0" w:type="auto"/>
            <w:tcBorders>
              <w:top w:val="double" w:sz="4" w:space="0" w:color="auto"/>
              <w:left w:val="dotted" w:sz="4" w:space="0" w:color="auto"/>
              <w:bottom w:val="dotted" w:sz="4" w:space="0" w:color="auto"/>
              <w:right w:val="dotted" w:sz="4" w:space="0" w:color="auto"/>
            </w:tcBorders>
          </w:tcPr>
          <w:p w:rsidR="00676C2F" w:rsidRDefault="004C4DD9">
            <w:pPr>
              <w:pStyle w:val="Bezproreda1"/>
              <w:rPr>
                <w:rFonts w:ascii="Times New Roman" w:hAnsi="Times New Roman"/>
              </w:rPr>
            </w:pPr>
            <w:r>
              <w:rPr>
                <w:rFonts w:ascii="Times New Roman" w:hAnsi="Times New Roman"/>
              </w:rPr>
              <w:t>Ravnateljica</w:t>
            </w:r>
          </w:p>
        </w:tc>
        <w:tc>
          <w:tcPr>
            <w:tcW w:w="0" w:type="auto"/>
            <w:tcBorders>
              <w:top w:val="double" w:sz="4" w:space="0" w:color="auto"/>
              <w:left w:val="dotted" w:sz="4" w:space="0" w:color="auto"/>
              <w:bottom w:val="dotted" w:sz="4" w:space="0" w:color="auto"/>
              <w:right w:val="double" w:sz="4" w:space="0" w:color="auto"/>
            </w:tcBorders>
          </w:tcPr>
          <w:p w:rsidR="00676C2F" w:rsidRDefault="004C4DD9">
            <w:pPr>
              <w:pStyle w:val="Bezproreda1"/>
              <w:rPr>
                <w:rFonts w:ascii="Times New Roman" w:hAnsi="Times New Roman"/>
              </w:rPr>
            </w:pPr>
            <w:r>
              <w:rPr>
                <w:rFonts w:ascii="Times New Roman" w:hAnsi="Times New Roman"/>
              </w:rPr>
              <w:t>PON, SRI, PET – 7:30 – 15:30</w:t>
            </w:r>
          </w:p>
          <w:p w:rsidR="00676C2F" w:rsidRDefault="004C4DD9">
            <w:pPr>
              <w:pStyle w:val="Bezproreda1"/>
              <w:rPr>
                <w:rFonts w:ascii="Times New Roman" w:hAnsi="Times New Roman"/>
              </w:rPr>
            </w:pPr>
            <w:r>
              <w:rPr>
                <w:rFonts w:ascii="Times New Roman" w:hAnsi="Times New Roman"/>
              </w:rPr>
              <w:t>UTO, ČET –  7:30- 12:30 i 16:00 – 19:00</w:t>
            </w:r>
          </w:p>
        </w:tc>
      </w:tr>
      <w:tr w:rsidR="00676C2F">
        <w:tc>
          <w:tcPr>
            <w:tcW w:w="0" w:type="auto"/>
            <w:tcBorders>
              <w:top w:val="dotted" w:sz="4" w:space="0" w:color="auto"/>
              <w:left w:val="double" w:sz="4" w:space="0" w:color="auto"/>
              <w:bottom w:val="dotted" w:sz="4" w:space="0" w:color="auto"/>
              <w:right w:val="dotted" w:sz="4" w:space="0" w:color="auto"/>
            </w:tcBorders>
          </w:tcPr>
          <w:p w:rsidR="00676C2F" w:rsidRDefault="004C4DD9">
            <w:pPr>
              <w:pStyle w:val="Bezproreda1"/>
              <w:rPr>
                <w:rFonts w:ascii="Times New Roman" w:hAnsi="Times New Roman"/>
              </w:rPr>
            </w:pPr>
            <w:r>
              <w:rPr>
                <w:rFonts w:ascii="Times New Roman" w:hAnsi="Times New Roman"/>
              </w:rPr>
              <w:t>2.</w:t>
            </w:r>
          </w:p>
        </w:tc>
        <w:tc>
          <w:tcPr>
            <w:tcW w:w="0" w:type="auto"/>
            <w:tcBorders>
              <w:top w:val="dotted" w:sz="4" w:space="0" w:color="auto"/>
              <w:left w:val="dotted" w:sz="4" w:space="0" w:color="auto"/>
              <w:bottom w:val="dotted" w:sz="4" w:space="0" w:color="auto"/>
              <w:right w:val="dotted" w:sz="4" w:space="0" w:color="auto"/>
            </w:tcBorders>
          </w:tcPr>
          <w:p w:rsidR="00676C2F" w:rsidRDefault="004C4DD9">
            <w:pPr>
              <w:pStyle w:val="Bezproreda1"/>
              <w:rPr>
                <w:rFonts w:ascii="Times New Roman" w:hAnsi="Times New Roman"/>
              </w:rPr>
            </w:pPr>
            <w:r>
              <w:rPr>
                <w:rFonts w:ascii="Times New Roman" w:hAnsi="Times New Roman"/>
              </w:rPr>
              <w:t>IVANA FRŽOP</w:t>
            </w:r>
          </w:p>
        </w:tc>
        <w:tc>
          <w:tcPr>
            <w:tcW w:w="0" w:type="auto"/>
            <w:tcBorders>
              <w:top w:val="dotted" w:sz="4" w:space="0" w:color="auto"/>
              <w:left w:val="dotted" w:sz="4" w:space="0" w:color="auto"/>
              <w:bottom w:val="dotted" w:sz="4" w:space="0" w:color="auto"/>
              <w:right w:val="dotted" w:sz="4" w:space="0" w:color="auto"/>
            </w:tcBorders>
          </w:tcPr>
          <w:p w:rsidR="00676C2F" w:rsidRDefault="004C4DD9">
            <w:pPr>
              <w:pStyle w:val="Bezproreda1"/>
              <w:rPr>
                <w:rFonts w:ascii="Times New Roman" w:hAnsi="Times New Roman"/>
              </w:rPr>
            </w:pPr>
            <w:r>
              <w:rPr>
                <w:rFonts w:ascii="Times New Roman" w:hAnsi="Times New Roman"/>
              </w:rPr>
              <w:t>Stručni suradnik – pedagog</w:t>
            </w:r>
          </w:p>
        </w:tc>
        <w:tc>
          <w:tcPr>
            <w:tcW w:w="0" w:type="auto"/>
            <w:tcBorders>
              <w:top w:val="dotted" w:sz="4" w:space="0" w:color="auto"/>
              <w:left w:val="dotted" w:sz="4" w:space="0" w:color="auto"/>
              <w:bottom w:val="dotted" w:sz="4" w:space="0" w:color="auto"/>
              <w:right w:val="double" w:sz="4" w:space="0" w:color="auto"/>
            </w:tcBorders>
          </w:tcPr>
          <w:p w:rsidR="00676C2F" w:rsidRDefault="004C4DD9">
            <w:pPr>
              <w:pStyle w:val="Bezproreda1"/>
              <w:rPr>
                <w:rFonts w:ascii="Times New Roman" w:hAnsi="Times New Roman"/>
              </w:rPr>
            </w:pPr>
            <w:r>
              <w:rPr>
                <w:rFonts w:ascii="Times New Roman" w:hAnsi="Times New Roman"/>
              </w:rPr>
              <w:t>PON – PET.; 8,30-14,30; SRIJEDA - 12:00 – 18:00</w:t>
            </w:r>
          </w:p>
        </w:tc>
      </w:tr>
      <w:tr w:rsidR="00676C2F">
        <w:tc>
          <w:tcPr>
            <w:tcW w:w="0" w:type="auto"/>
            <w:tcBorders>
              <w:top w:val="dotted" w:sz="4" w:space="0" w:color="auto"/>
              <w:left w:val="double" w:sz="4" w:space="0" w:color="auto"/>
              <w:bottom w:val="double" w:sz="4" w:space="0" w:color="auto"/>
              <w:right w:val="dotted" w:sz="4" w:space="0" w:color="auto"/>
            </w:tcBorders>
          </w:tcPr>
          <w:p w:rsidR="00676C2F" w:rsidRDefault="004C4DD9">
            <w:pPr>
              <w:pStyle w:val="Bezproreda1"/>
              <w:rPr>
                <w:rFonts w:ascii="Times New Roman" w:hAnsi="Times New Roman"/>
              </w:rPr>
            </w:pPr>
            <w:r>
              <w:rPr>
                <w:rFonts w:ascii="Times New Roman" w:hAnsi="Times New Roman"/>
              </w:rPr>
              <w:t>3.</w:t>
            </w:r>
          </w:p>
        </w:tc>
        <w:tc>
          <w:tcPr>
            <w:tcW w:w="0" w:type="auto"/>
            <w:tcBorders>
              <w:top w:val="dotted" w:sz="4" w:space="0" w:color="auto"/>
              <w:left w:val="dotted" w:sz="4" w:space="0" w:color="auto"/>
              <w:bottom w:val="double" w:sz="4" w:space="0" w:color="auto"/>
              <w:right w:val="dotted" w:sz="4" w:space="0" w:color="auto"/>
            </w:tcBorders>
          </w:tcPr>
          <w:p w:rsidR="00676C2F" w:rsidRDefault="004C4DD9">
            <w:pPr>
              <w:pStyle w:val="Bezproreda1"/>
              <w:rPr>
                <w:rFonts w:ascii="Times New Roman" w:hAnsi="Times New Roman"/>
              </w:rPr>
            </w:pPr>
            <w:r>
              <w:rPr>
                <w:rFonts w:ascii="Times New Roman" w:hAnsi="Times New Roman"/>
                <w:lang w:eastAsia="hr-HR"/>
              </w:rPr>
              <w:t>SARA LUČIĆ</w:t>
            </w:r>
          </w:p>
        </w:tc>
        <w:tc>
          <w:tcPr>
            <w:tcW w:w="0" w:type="auto"/>
            <w:tcBorders>
              <w:top w:val="dotted" w:sz="4" w:space="0" w:color="auto"/>
              <w:left w:val="dotted" w:sz="4" w:space="0" w:color="auto"/>
              <w:bottom w:val="double" w:sz="4" w:space="0" w:color="auto"/>
              <w:right w:val="dotted" w:sz="4" w:space="0" w:color="auto"/>
            </w:tcBorders>
          </w:tcPr>
          <w:p w:rsidR="00676C2F" w:rsidRDefault="004C4DD9">
            <w:pPr>
              <w:pStyle w:val="Bezproreda1"/>
              <w:rPr>
                <w:rFonts w:ascii="Times New Roman" w:hAnsi="Times New Roman"/>
              </w:rPr>
            </w:pPr>
            <w:r>
              <w:rPr>
                <w:rFonts w:ascii="Times New Roman" w:hAnsi="Times New Roman"/>
              </w:rPr>
              <w:t>Stručni suradnik – knjižničar</w:t>
            </w:r>
          </w:p>
        </w:tc>
        <w:tc>
          <w:tcPr>
            <w:tcW w:w="0" w:type="auto"/>
            <w:tcBorders>
              <w:top w:val="dotted" w:sz="4" w:space="0" w:color="auto"/>
              <w:left w:val="dotted" w:sz="4" w:space="0" w:color="auto"/>
              <w:bottom w:val="double" w:sz="4" w:space="0" w:color="auto"/>
              <w:right w:val="double" w:sz="4" w:space="0" w:color="auto"/>
            </w:tcBorders>
          </w:tcPr>
          <w:p w:rsidR="00676C2F" w:rsidRDefault="004C4DD9">
            <w:pPr>
              <w:pStyle w:val="Bezproreda1"/>
              <w:rPr>
                <w:rFonts w:ascii="Times New Roman" w:hAnsi="Times New Roman"/>
              </w:rPr>
            </w:pPr>
            <w:r>
              <w:rPr>
                <w:rFonts w:ascii="Times New Roman" w:hAnsi="Times New Roman"/>
              </w:rPr>
              <w:t>UTO, ČET, svaki drugi PETAK u mjesecu – 8:00 – 14:00</w:t>
            </w:r>
          </w:p>
        </w:tc>
      </w:tr>
    </w:tbl>
    <w:p w:rsidR="00676C2F" w:rsidRDefault="00676C2F">
      <w:pPr>
        <w:widowControl w:val="0"/>
        <w:autoSpaceDE w:val="0"/>
        <w:autoSpaceDN w:val="0"/>
        <w:adjustRightInd w:val="0"/>
        <w:spacing w:line="240" w:lineRule="auto"/>
        <w:ind w:firstLine="720"/>
        <w:jc w:val="left"/>
        <w:rPr>
          <w:rFonts w:ascii="Times New Roman" w:hAnsi="Times New Roman"/>
        </w:rPr>
      </w:pPr>
    </w:p>
    <w:p w:rsidR="00676C2F" w:rsidRDefault="00676C2F">
      <w:pPr>
        <w:pStyle w:val="Naslov2"/>
        <w:jc w:val="left"/>
        <w:rPr>
          <w:rFonts w:ascii="Times New Roman" w:hAnsi="Times New Roman"/>
          <w:color w:val="31849B"/>
        </w:rPr>
      </w:pPr>
      <w:bookmarkStart w:id="20" w:name="_Toc493669375"/>
    </w:p>
    <w:p w:rsidR="00676C2F" w:rsidRDefault="00676C2F">
      <w:pPr>
        <w:rPr>
          <w:rFonts w:ascii="Times New Roman" w:hAnsi="Times New Roman"/>
        </w:rPr>
      </w:pPr>
    </w:p>
    <w:p w:rsidR="00676C2F" w:rsidRDefault="00676C2F">
      <w:pPr>
        <w:rPr>
          <w:rFonts w:ascii="Times New Roman" w:hAnsi="Times New Roman"/>
        </w:rPr>
      </w:pPr>
    </w:p>
    <w:p w:rsidR="00676C2F" w:rsidRDefault="004C4DD9">
      <w:pPr>
        <w:pStyle w:val="Naslov2"/>
        <w:jc w:val="left"/>
        <w:rPr>
          <w:rFonts w:ascii="Times New Roman" w:hAnsi="Times New Roman"/>
          <w:b w:val="0"/>
          <w:color w:val="FF0000"/>
        </w:rPr>
      </w:pPr>
      <w:bookmarkStart w:id="21" w:name="_Toc147925006"/>
      <w:r>
        <w:rPr>
          <w:rFonts w:ascii="Times New Roman" w:hAnsi="Times New Roman"/>
          <w:color w:val="FF0000"/>
        </w:rPr>
        <w:t>PODACI O ADMINISTRATIVNOM I TEHNIČKOM OSOBLJU</w:t>
      </w:r>
      <w:bookmarkEnd w:id="20"/>
      <w:bookmarkEnd w:id="21"/>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1992"/>
        <w:gridCol w:w="1439"/>
        <w:gridCol w:w="876"/>
        <w:gridCol w:w="864"/>
        <w:gridCol w:w="2235"/>
        <w:gridCol w:w="1336"/>
        <w:gridCol w:w="1149"/>
      </w:tblGrid>
      <w:tr w:rsidR="00676C2F">
        <w:tc>
          <w:tcPr>
            <w:tcW w:w="0" w:type="auto"/>
            <w:tcBorders>
              <w:top w:val="double" w:sz="4" w:space="0" w:color="auto"/>
              <w:bottom w:val="double" w:sz="4" w:space="0" w:color="auto"/>
            </w:tcBorders>
            <w:shd w:val="clear" w:color="auto" w:fill="92CDDC"/>
          </w:tcPr>
          <w:p w:rsidR="00676C2F" w:rsidRDefault="004C4DD9">
            <w:pPr>
              <w:pStyle w:val="Bezproreda1"/>
              <w:rPr>
                <w:rFonts w:ascii="Times New Roman" w:hAnsi="Times New Roman"/>
                <w:color w:val="FF0000"/>
                <w:lang w:val="it-IT" w:eastAsia="hr-HR"/>
              </w:rPr>
            </w:pPr>
            <w:r>
              <w:rPr>
                <w:rFonts w:ascii="Times New Roman" w:hAnsi="Times New Roman"/>
                <w:color w:val="FF0000"/>
                <w:lang w:val="it-IT" w:eastAsia="hr-HR"/>
              </w:rPr>
              <w:t>Radno mjesto</w:t>
            </w:r>
          </w:p>
        </w:tc>
        <w:tc>
          <w:tcPr>
            <w:tcW w:w="0" w:type="auto"/>
            <w:tcBorders>
              <w:top w:val="double" w:sz="4" w:space="0" w:color="auto"/>
              <w:bottom w:val="double" w:sz="4" w:space="0" w:color="auto"/>
            </w:tcBorders>
            <w:shd w:val="clear" w:color="auto" w:fill="92CDDC"/>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 xml:space="preserve">Ime i prezime </w:t>
            </w:r>
          </w:p>
        </w:tc>
        <w:tc>
          <w:tcPr>
            <w:tcW w:w="0" w:type="auto"/>
            <w:tcBorders>
              <w:top w:val="double" w:sz="4" w:space="0" w:color="auto"/>
              <w:bottom w:val="double" w:sz="4" w:space="0" w:color="auto"/>
            </w:tcBorders>
            <w:shd w:val="clear" w:color="auto" w:fill="92CDDC"/>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Godina</w:t>
            </w:r>
          </w:p>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rođenja</w:t>
            </w:r>
          </w:p>
        </w:tc>
        <w:tc>
          <w:tcPr>
            <w:tcW w:w="0" w:type="auto"/>
            <w:tcBorders>
              <w:top w:val="double" w:sz="4" w:space="0" w:color="auto"/>
              <w:bottom w:val="double" w:sz="4" w:space="0" w:color="auto"/>
            </w:tcBorders>
            <w:shd w:val="clear" w:color="auto" w:fill="92CDDC"/>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 xml:space="preserve">Godine </w:t>
            </w:r>
          </w:p>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r. staža</w:t>
            </w:r>
          </w:p>
        </w:tc>
        <w:tc>
          <w:tcPr>
            <w:tcW w:w="0" w:type="auto"/>
            <w:tcBorders>
              <w:top w:val="double" w:sz="4" w:space="0" w:color="auto"/>
              <w:bottom w:val="double" w:sz="4" w:space="0" w:color="auto"/>
            </w:tcBorders>
            <w:shd w:val="clear" w:color="auto" w:fill="92CDDC"/>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Struka</w:t>
            </w:r>
          </w:p>
          <w:p w:rsidR="00676C2F" w:rsidRDefault="00676C2F">
            <w:pPr>
              <w:pStyle w:val="Bezproreda1"/>
              <w:rPr>
                <w:rFonts w:ascii="Times New Roman" w:hAnsi="Times New Roman"/>
                <w:color w:val="FF0000"/>
                <w:lang w:eastAsia="hr-HR"/>
              </w:rPr>
            </w:pPr>
          </w:p>
        </w:tc>
        <w:tc>
          <w:tcPr>
            <w:tcW w:w="0" w:type="auto"/>
            <w:tcBorders>
              <w:top w:val="double" w:sz="4" w:space="0" w:color="auto"/>
              <w:bottom w:val="double" w:sz="4" w:space="0" w:color="auto"/>
            </w:tcBorders>
            <w:shd w:val="clear" w:color="auto" w:fill="92CDDC"/>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Stručna sprema</w:t>
            </w:r>
          </w:p>
        </w:tc>
        <w:tc>
          <w:tcPr>
            <w:tcW w:w="0" w:type="auto"/>
            <w:tcBorders>
              <w:top w:val="double" w:sz="4" w:space="0" w:color="auto"/>
              <w:bottom w:val="double" w:sz="4" w:space="0" w:color="auto"/>
            </w:tcBorders>
            <w:shd w:val="clear" w:color="auto" w:fill="92CDDC"/>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God. broj sati</w:t>
            </w:r>
          </w:p>
        </w:tc>
      </w:tr>
      <w:tr w:rsidR="00676C2F">
        <w:tc>
          <w:tcPr>
            <w:tcW w:w="0" w:type="auto"/>
            <w:tcBorders>
              <w:top w:val="double" w:sz="4" w:space="0" w:color="auto"/>
              <w:bottom w:val="dotted"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 xml:space="preserve">Tajnik </w:t>
            </w:r>
          </w:p>
        </w:tc>
        <w:tc>
          <w:tcPr>
            <w:tcW w:w="0" w:type="auto"/>
            <w:tcBorders>
              <w:top w:val="double" w:sz="4" w:space="0" w:color="auto"/>
              <w:bottom w:val="dotted"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Silvio Šoda</w:t>
            </w:r>
          </w:p>
        </w:tc>
        <w:tc>
          <w:tcPr>
            <w:tcW w:w="0" w:type="auto"/>
            <w:tcBorders>
              <w:top w:val="double" w:sz="4" w:space="0" w:color="auto"/>
              <w:bottom w:val="dotted" w:sz="4" w:space="0" w:color="auto"/>
            </w:tcBorders>
            <w:vAlign w:val="center"/>
          </w:tcPr>
          <w:p w:rsidR="00676C2F" w:rsidRDefault="00676C2F">
            <w:pPr>
              <w:pStyle w:val="Bezproreda1"/>
              <w:jc w:val="center"/>
              <w:rPr>
                <w:rFonts w:ascii="Times New Roman" w:hAnsi="Times New Roman"/>
                <w:sz w:val="20"/>
                <w:szCs w:val="20"/>
                <w:lang w:eastAsia="hr-HR"/>
              </w:rPr>
            </w:pPr>
            <w:bookmarkStart w:id="22" w:name="_GoBack"/>
            <w:bookmarkEnd w:id="22"/>
          </w:p>
        </w:tc>
        <w:tc>
          <w:tcPr>
            <w:tcW w:w="0" w:type="auto"/>
            <w:tcBorders>
              <w:top w:val="double" w:sz="4" w:space="0" w:color="auto"/>
              <w:bottom w:val="dotted" w:sz="4" w:space="0" w:color="auto"/>
            </w:tcBorders>
            <w:vAlign w:val="center"/>
          </w:tcPr>
          <w:p w:rsidR="00676C2F" w:rsidRDefault="004C4DD9">
            <w:pPr>
              <w:pStyle w:val="Bezproreda1"/>
              <w:jc w:val="center"/>
              <w:rPr>
                <w:rFonts w:ascii="Times New Roman" w:hAnsi="Times New Roman"/>
                <w:sz w:val="20"/>
                <w:szCs w:val="20"/>
                <w:lang w:eastAsia="hr-HR"/>
              </w:rPr>
            </w:pPr>
            <w:r>
              <w:rPr>
                <w:rFonts w:ascii="Times New Roman" w:hAnsi="Times New Roman"/>
                <w:sz w:val="20"/>
                <w:szCs w:val="20"/>
                <w:lang w:eastAsia="hr-HR"/>
              </w:rPr>
              <w:t>20.</w:t>
            </w:r>
          </w:p>
        </w:tc>
        <w:tc>
          <w:tcPr>
            <w:tcW w:w="0" w:type="auto"/>
            <w:tcBorders>
              <w:top w:val="double" w:sz="4" w:space="0" w:color="auto"/>
              <w:bottom w:val="dotted"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stručni specijalist javne uprave</w:t>
            </w:r>
          </w:p>
        </w:tc>
        <w:tc>
          <w:tcPr>
            <w:tcW w:w="0" w:type="auto"/>
            <w:tcBorders>
              <w:top w:val="double" w:sz="4" w:space="0" w:color="auto"/>
              <w:bottom w:val="dotted"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VSS</w:t>
            </w:r>
          </w:p>
        </w:tc>
        <w:tc>
          <w:tcPr>
            <w:tcW w:w="0" w:type="auto"/>
            <w:tcBorders>
              <w:top w:val="double" w:sz="4" w:space="0" w:color="auto"/>
              <w:bottom w:val="dotted" w:sz="4" w:space="0" w:color="auto"/>
            </w:tcBorders>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1912</w:t>
            </w:r>
          </w:p>
        </w:tc>
      </w:tr>
      <w:tr w:rsidR="00676C2F">
        <w:tc>
          <w:tcPr>
            <w:tcW w:w="0" w:type="auto"/>
            <w:tcBorders>
              <w:top w:val="dotted" w:sz="4" w:space="0" w:color="auto"/>
            </w:tcBorders>
            <w:shd w:val="clear" w:color="auto" w:fill="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Voditeljica računovodstva</w:t>
            </w:r>
          </w:p>
        </w:tc>
        <w:tc>
          <w:tcPr>
            <w:tcW w:w="0" w:type="auto"/>
            <w:tcBorders>
              <w:top w:val="dotted" w:sz="4" w:space="0" w:color="auto"/>
            </w:tcBorders>
            <w:shd w:val="clear" w:color="auto" w:fill="FFFFFF"/>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Angela Laća</w:t>
            </w:r>
          </w:p>
        </w:tc>
        <w:tc>
          <w:tcPr>
            <w:tcW w:w="0" w:type="auto"/>
            <w:tcBorders>
              <w:top w:val="dotted" w:sz="4" w:space="0" w:color="auto"/>
            </w:tcBorders>
            <w:shd w:val="clear" w:color="auto" w:fill="FFFFFF"/>
            <w:vAlign w:val="center"/>
          </w:tcPr>
          <w:p w:rsidR="00676C2F" w:rsidRDefault="00676C2F">
            <w:pPr>
              <w:pStyle w:val="Bezproreda1"/>
              <w:jc w:val="center"/>
              <w:rPr>
                <w:rFonts w:ascii="Times New Roman" w:hAnsi="Times New Roman"/>
                <w:sz w:val="20"/>
                <w:szCs w:val="20"/>
                <w:lang w:eastAsia="hr-HR"/>
              </w:rPr>
            </w:pPr>
          </w:p>
        </w:tc>
        <w:tc>
          <w:tcPr>
            <w:tcW w:w="0" w:type="auto"/>
            <w:tcBorders>
              <w:top w:val="dotted" w:sz="4" w:space="0" w:color="auto"/>
            </w:tcBorders>
            <w:shd w:val="clear" w:color="auto" w:fill="FFFFFF"/>
            <w:vAlign w:val="center"/>
          </w:tcPr>
          <w:p w:rsidR="00676C2F" w:rsidRDefault="004C4DD9">
            <w:pPr>
              <w:pStyle w:val="Bezproreda1"/>
              <w:jc w:val="center"/>
              <w:rPr>
                <w:rFonts w:ascii="Times New Roman" w:hAnsi="Times New Roman"/>
                <w:sz w:val="20"/>
                <w:szCs w:val="20"/>
                <w:lang w:eastAsia="hr-HR"/>
              </w:rPr>
            </w:pPr>
            <w:r>
              <w:rPr>
                <w:rFonts w:ascii="Times New Roman" w:hAnsi="Times New Roman"/>
                <w:sz w:val="20"/>
                <w:szCs w:val="20"/>
                <w:lang w:eastAsia="hr-HR"/>
              </w:rPr>
              <w:t>10.</w:t>
            </w:r>
          </w:p>
        </w:tc>
        <w:tc>
          <w:tcPr>
            <w:tcW w:w="0" w:type="auto"/>
            <w:tcBorders>
              <w:top w:val="dotted" w:sz="4" w:space="0" w:color="auto"/>
            </w:tcBorders>
            <w:shd w:val="clear" w:color="auto" w:fill="FFFFFF"/>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stručna specijalistica ekonomije</w:t>
            </w:r>
          </w:p>
        </w:tc>
        <w:tc>
          <w:tcPr>
            <w:tcW w:w="0" w:type="auto"/>
            <w:tcBorders>
              <w:top w:val="dotted" w:sz="4" w:space="0" w:color="auto"/>
            </w:tcBorders>
            <w:shd w:val="clear" w:color="auto" w:fill="FFFFFF"/>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VSS</w:t>
            </w:r>
          </w:p>
        </w:tc>
        <w:tc>
          <w:tcPr>
            <w:tcW w:w="0" w:type="auto"/>
            <w:tcBorders>
              <w:top w:val="dotted" w:sz="4" w:space="0" w:color="auto"/>
            </w:tcBorders>
            <w:shd w:val="clear" w:color="auto" w:fill="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1912</w:t>
            </w:r>
          </w:p>
        </w:tc>
      </w:tr>
      <w:tr w:rsidR="00676C2F">
        <w:tc>
          <w:tcPr>
            <w:tcW w:w="0" w:type="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Kuharica</w:t>
            </w:r>
          </w:p>
        </w:tc>
        <w:tc>
          <w:tcPr>
            <w:tcW w:w="0" w:type="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Zorana Olivari</w:t>
            </w:r>
          </w:p>
        </w:tc>
        <w:tc>
          <w:tcPr>
            <w:tcW w:w="0" w:type="auto"/>
            <w:vAlign w:val="center"/>
          </w:tcPr>
          <w:p w:rsidR="00676C2F" w:rsidRDefault="00676C2F">
            <w:pPr>
              <w:pStyle w:val="Bezproreda1"/>
              <w:jc w:val="center"/>
              <w:rPr>
                <w:rFonts w:ascii="Times New Roman" w:hAnsi="Times New Roman"/>
                <w:sz w:val="20"/>
                <w:szCs w:val="20"/>
                <w:lang w:eastAsia="hr-HR"/>
              </w:rPr>
            </w:pPr>
          </w:p>
        </w:tc>
        <w:tc>
          <w:tcPr>
            <w:tcW w:w="0" w:type="auto"/>
            <w:vAlign w:val="center"/>
          </w:tcPr>
          <w:p w:rsidR="00676C2F" w:rsidRDefault="004C4DD9">
            <w:pPr>
              <w:pStyle w:val="Bezproreda1"/>
              <w:jc w:val="center"/>
              <w:rPr>
                <w:rFonts w:ascii="Times New Roman" w:hAnsi="Times New Roman"/>
                <w:sz w:val="20"/>
                <w:szCs w:val="20"/>
                <w:lang w:eastAsia="hr-HR"/>
              </w:rPr>
            </w:pPr>
            <w:r>
              <w:rPr>
                <w:rFonts w:ascii="Times New Roman" w:hAnsi="Times New Roman"/>
                <w:sz w:val="20"/>
                <w:szCs w:val="20"/>
                <w:lang w:eastAsia="hr-HR"/>
              </w:rPr>
              <w:t>9.</w:t>
            </w:r>
          </w:p>
        </w:tc>
        <w:tc>
          <w:tcPr>
            <w:tcW w:w="0" w:type="auto"/>
            <w:shd w:val="clear" w:color="auto" w:fill="FFFFFF"/>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konobar</w:t>
            </w:r>
          </w:p>
        </w:tc>
        <w:tc>
          <w:tcPr>
            <w:tcW w:w="0" w:type="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SSS</w:t>
            </w:r>
          </w:p>
        </w:tc>
        <w:tc>
          <w:tcPr>
            <w:tcW w:w="0" w:type="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956</w:t>
            </w:r>
          </w:p>
        </w:tc>
      </w:tr>
      <w:tr w:rsidR="00676C2F">
        <w:tc>
          <w:tcPr>
            <w:tcW w:w="0" w:type="auto"/>
            <w:shd w:val="clear" w:color="auto" w:fill="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Domar</w:t>
            </w:r>
          </w:p>
        </w:tc>
        <w:tc>
          <w:tcPr>
            <w:tcW w:w="0" w:type="auto"/>
            <w:shd w:val="clear" w:color="auto" w:fill="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Marijan Zorzin</w:t>
            </w:r>
          </w:p>
        </w:tc>
        <w:tc>
          <w:tcPr>
            <w:tcW w:w="0" w:type="auto"/>
            <w:shd w:val="clear" w:color="auto" w:fill="auto"/>
            <w:vAlign w:val="center"/>
          </w:tcPr>
          <w:p w:rsidR="00676C2F" w:rsidRDefault="00676C2F">
            <w:pPr>
              <w:pStyle w:val="Bezproreda1"/>
              <w:jc w:val="center"/>
              <w:rPr>
                <w:rFonts w:ascii="Times New Roman" w:hAnsi="Times New Roman"/>
                <w:sz w:val="20"/>
                <w:szCs w:val="20"/>
                <w:lang w:eastAsia="hr-HR"/>
              </w:rPr>
            </w:pPr>
          </w:p>
        </w:tc>
        <w:tc>
          <w:tcPr>
            <w:tcW w:w="0" w:type="auto"/>
            <w:shd w:val="clear" w:color="auto" w:fill="auto"/>
            <w:vAlign w:val="center"/>
          </w:tcPr>
          <w:p w:rsidR="00676C2F" w:rsidRDefault="004C4DD9">
            <w:pPr>
              <w:pStyle w:val="Bezproreda1"/>
              <w:jc w:val="center"/>
              <w:rPr>
                <w:rFonts w:ascii="Times New Roman" w:hAnsi="Times New Roman"/>
                <w:sz w:val="20"/>
                <w:szCs w:val="20"/>
                <w:lang w:eastAsia="hr-HR"/>
              </w:rPr>
            </w:pPr>
            <w:r>
              <w:rPr>
                <w:rFonts w:ascii="Times New Roman" w:hAnsi="Times New Roman"/>
                <w:sz w:val="20"/>
                <w:szCs w:val="20"/>
                <w:lang w:eastAsia="hr-HR"/>
              </w:rPr>
              <w:t>15.</w:t>
            </w:r>
          </w:p>
        </w:tc>
        <w:tc>
          <w:tcPr>
            <w:tcW w:w="0" w:type="auto"/>
            <w:shd w:val="clear" w:color="auto" w:fill="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tehničar za elektroniku</w:t>
            </w:r>
          </w:p>
        </w:tc>
        <w:tc>
          <w:tcPr>
            <w:tcW w:w="0" w:type="auto"/>
            <w:shd w:val="clear" w:color="auto" w:fill="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SSS</w:t>
            </w:r>
          </w:p>
        </w:tc>
        <w:tc>
          <w:tcPr>
            <w:tcW w:w="0" w:type="auto"/>
            <w:shd w:val="clear" w:color="auto" w:fill="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1912</w:t>
            </w:r>
          </w:p>
        </w:tc>
      </w:tr>
      <w:tr w:rsidR="00676C2F">
        <w:trPr>
          <w:trHeight w:val="324"/>
        </w:trPr>
        <w:tc>
          <w:tcPr>
            <w:tcW w:w="0" w:type="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Spremačica</w:t>
            </w:r>
          </w:p>
        </w:tc>
        <w:tc>
          <w:tcPr>
            <w:tcW w:w="0" w:type="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Ljiljana Vođera</w:t>
            </w:r>
          </w:p>
        </w:tc>
        <w:tc>
          <w:tcPr>
            <w:tcW w:w="0" w:type="auto"/>
            <w:vAlign w:val="center"/>
          </w:tcPr>
          <w:p w:rsidR="00676C2F" w:rsidRDefault="00676C2F">
            <w:pPr>
              <w:pStyle w:val="Bezproreda1"/>
              <w:jc w:val="center"/>
              <w:rPr>
                <w:rFonts w:ascii="Times New Roman" w:hAnsi="Times New Roman"/>
                <w:sz w:val="20"/>
                <w:szCs w:val="20"/>
                <w:lang w:eastAsia="hr-HR"/>
              </w:rPr>
            </w:pPr>
          </w:p>
        </w:tc>
        <w:tc>
          <w:tcPr>
            <w:tcW w:w="0" w:type="auto"/>
            <w:vAlign w:val="center"/>
          </w:tcPr>
          <w:p w:rsidR="00676C2F" w:rsidRDefault="004C4DD9">
            <w:pPr>
              <w:pStyle w:val="Bezproreda1"/>
              <w:jc w:val="center"/>
              <w:rPr>
                <w:rFonts w:ascii="Times New Roman" w:hAnsi="Times New Roman"/>
                <w:sz w:val="20"/>
                <w:szCs w:val="20"/>
                <w:lang w:eastAsia="hr-HR"/>
              </w:rPr>
            </w:pPr>
            <w:r>
              <w:rPr>
                <w:rFonts w:ascii="Times New Roman" w:hAnsi="Times New Roman"/>
                <w:sz w:val="20"/>
                <w:szCs w:val="20"/>
                <w:lang w:eastAsia="hr-HR"/>
              </w:rPr>
              <w:t>29.</w:t>
            </w:r>
          </w:p>
        </w:tc>
        <w:tc>
          <w:tcPr>
            <w:tcW w:w="0" w:type="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NSS</w:t>
            </w:r>
          </w:p>
        </w:tc>
        <w:tc>
          <w:tcPr>
            <w:tcW w:w="0" w:type="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PKV</w:t>
            </w:r>
          </w:p>
        </w:tc>
        <w:tc>
          <w:tcPr>
            <w:tcW w:w="0" w:type="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1912</w:t>
            </w:r>
          </w:p>
        </w:tc>
      </w:tr>
      <w:tr w:rsidR="00676C2F">
        <w:tc>
          <w:tcPr>
            <w:tcW w:w="0" w:type="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Spremačica</w:t>
            </w:r>
          </w:p>
        </w:tc>
        <w:tc>
          <w:tcPr>
            <w:tcW w:w="0" w:type="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Marijana Čobanov</w:t>
            </w:r>
          </w:p>
        </w:tc>
        <w:tc>
          <w:tcPr>
            <w:tcW w:w="0" w:type="auto"/>
            <w:vAlign w:val="center"/>
          </w:tcPr>
          <w:p w:rsidR="00676C2F" w:rsidRDefault="00676C2F">
            <w:pPr>
              <w:pStyle w:val="Bezproreda1"/>
              <w:jc w:val="center"/>
              <w:rPr>
                <w:rFonts w:ascii="Times New Roman" w:hAnsi="Times New Roman"/>
                <w:sz w:val="20"/>
                <w:szCs w:val="20"/>
                <w:lang w:eastAsia="hr-HR"/>
              </w:rPr>
            </w:pPr>
          </w:p>
        </w:tc>
        <w:tc>
          <w:tcPr>
            <w:tcW w:w="0" w:type="auto"/>
            <w:vAlign w:val="center"/>
          </w:tcPr>
          <w:p w:rsidR="00676C2F" w:rsidRDefault="004C4DD9">
            <w:pPr>
              <w:pStyle w:val="Bezproreda1"/>
              <w:jc w:val="center"/>
              <w:rPr>
                <w:rFonts w:ascii="Times New Roman" w:hAnsi="Times New Roman"/>
                <w:sz w:val="20"/>
                <w:szCs w:val="20"/>
                <w:lang w:eastAsia="hr-HR"/>
              </w:rPr>
            </w:pPr>
            <w:r>
              <w:rPr>
                <w:rFonts w:ascii="Times New Roman" w:hAnsi="Times New Roman"/>
                <w:sz w:val="20"/>
                <w:szCs w:val="20"/>
                <w:lang w:eastAsia="hr-HR"/>
              </w:rPr>
              <w:t>19.</w:t>
            </w:r>
          </w:p>
        </w:tc>
        <w:tc>
          <w:tcPr>
            <w:tcW w:w="0" w:type="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prehrambeni tehničar</w:t>
            </w:r>
          </w:p>
        </w:tc>
        <w:tc>
          <w:tcPr>
            <w:tcW w:w="0" w:type="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SSS</w:t>
            </w:r>
          </w:p>
        </w:tc>
        <w:tc>
          <w:tcPr>
            <w:tcW w:w="0" w:type="auto"/>
            <w:vAlign w:val="center"/>
          </w:tcPr>
          <w:p w:rsidR="00676C2F" w:rsidRDefault="004C4DD9">
            <w:pPr>
              <w:pStyle w:val="Bezproreda1"/>
              <w:rPr>
                <w:rFonts w:ascii="Times New Roman" w:hAnsi="Times New Roman"/>
                <w:sz w:val="20"/>
                <w:szCs w:val="20"/>
                <w:lang w:eastAsia="hr-HR"/>
              </w:rPr>
            </w:pPr>
            <w:r>
              <w:rPr>
                <w:rFonts w:ascii="Times New Roman" w:hAnsi="Times New Roman"/>
                <w:sz w:val="20"/>
                <w:szCs w:val="20"/>
                <w:lang w:eastAsia="hr-HR"/>
              </w:rPr>
              <w:t>1912</w:t>
            </w:r>
          </w:p>
        </w:tc>
      </w:tr>
    </w:tbl>
    <w:p w:rsidR="00676C2F" w:rsidRDefault="00676C2F">
      <w:pPr>
        <w:spacing w:line="240" w:lineRule="auto"/>
        <w:jc w:val="left"/>
        <w:rPr>
          <w:rFonts w:ascii="Times New Roman" w:hAnsi="Times New Roman"/>
          <w:b/>
          <w:color w:val="31849B"/>
        </w:rPr>
      </w:pPr>
    </w:p>
    <w:p w:rsidR="00676C2F" w:rsidRDefault="004C4DD9">
      <w:pPr>
        <w:pStyle w:val="Naslov1"/>
        <w:spacing w:line="240" w:lineRule="auto"/>
        <w:jc w:val="left"/>
        <w:rPr>
          <w:rFonts w:ascii="Times New Roman" w:hAnsi="Times New Roman"/>
          <w:color w:val="FF0000"/>
        </w:rPr>
      </w:pPr>
      <w:bookmarkStart w:id="23" w:name="_Toc147925007"/>
      <w:r>
        <w:rPr>
          <w:rFonts w:ascii="Times New Roman" w:hAnsi="Times New Roman"/>
          <w:color w:val="FF0000"/>
        </w:rPr>
        <w:t>ORGANIZACIJA RADA</w:t>
      </w:r>
      <w:bookmarkEnd w:id="23"/>
    </w:p>
    <w:p w:rsidR="00676C2F" w:rsidRDefault="00676C2F">
      <w:pPr>
        <w:pStyle w:val="Naslov2"/>
        <w:spacing w:line="240" w:lineRule="auto"/>
        <w:jc w:val="left"/>
        <w:rPr>
          <w:rFonts w:ascii="Times New Roman" w:hAnsi="Times New Roman"/>
          <w:color w:val="FF0000"/>
        </w:rPr>
      </w:pPr>
    </w:p>
    <w:p w:rsidR="00676C2F" w:rsidRDefault="004C4DD9">
      <w:pPr>
        <w:pStyle w:val="Naslov2"/>
        <w:spacing w:line="240" w:lineRule="auto"/>
        <w:jc w:val="left"/>
        <w:rPr>
          <w:rFonts w:ascii="Times New Roman" w:hAnsi="Times New Roman"/>
          <w:color w:val="FF0000"/>
        </w:rPr>
      </w:pPr>
      <w:bookmarkStart w:id="24" w:name="_Toc147925008"/>
      <w:r>
        <w:rPr>
          <w:rFonts w:ascii="Times New Roman" w:hAnsi="Times New Roman"/>
          <w:color w:val="FF0000"/>
        </w:rPr>
        <w:t>PODACI O UČENICIMA I RAZREDNIM ODJELIMA</w:t>
      </w:r>
      <w:bookmarkEnd w:id="24"/>
    </w:p>
    <w:p w:rsidR="00676C2F" w:rsidRDefault="00676C2F">
      <w:pPr>
        <w:spacing w:line="240" w:lineRule="auto"/>
        <w:jc w:val="left"/>
        <w:rPr>
          <w:rFonts w:ascii="Times New Roman" w:hAnsi="Times New Roman"/>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52"/>
        <w:gridCol w:w="1476"/>
        <w:gridCol w:w="1001"/>
        <w:gridCol w:w="1319"/>
        <w:gridCol w:w="1626"/>
        <w:gridCol w:w="3217"/>
      </w:tblGrid>
      <w:tr w:rsidR="00676C2F">
        <w:trPr>
          <w:trHeight w:val="240"/>
        </w:trPr>
        <w:tc>
          <w:tcPr>
            <w:tcW w:w="633" w:type="pct"/>
            <w:vMerge w:val="restart"/>
            <w:tcBorders>
              <w:right w:val="dotted" w:sz="4" w:space="0" w:color="auto"/>
            </w:tcBorders>
            <w:shd w:val="clear" w:color="auto" w:fill="92CDDC"/>
            <w:vAlign w:val="center"/>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Razred</w:t>
            </w:r>
          </w:p>
        </w:tc>
        <w:tc>
          <w:tcPr>
            <w:tcW w:w="746" w:type="pct"/>
            <w:vMerge w:val="restart"/>
            <w:tcBorders>
              <w:left w:val="dotted" w:sz="4" w:space="0" w:color="auto"/>
              <w:bottom w:val="dotted" w:sz="4" w:space="0" w:color="auto"/>
              <w:right w:val="dotted" w:sz="4" w:space="0" w:color="auto"/>
            </w:tcBorders>
            <w:shd w:val="clear" w:color="auto" w:fill="92CDDC"/>
            <w:vAlign w:val="center"/>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Broj učenika</w:t>
            </w:r>
          </w:p>
        </w:tc>
        <w:tc>
          <w:tcPr>
            <w:tcW w:w="506" w:type="pct"/>
            <w:vMerge w:val="restart"/>
            <w:tcBorders>
              <w:left w:val="dotted" w:sz="4" w:space="0" w:color="auto"/>
              <w:bottom w:val="dotted" w:sz="4" w:space="0" w:color="auto"/>
              <w:right w:val="dotted" w:sz="4" w:space="0" w:color="auto"/>
            </w:tcBorders>
            <w:shd w:val="clear" w:color="auto" w:fill="92CDDC"/>
            <w:vAlign w:val="center"/>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Odjel</w:t>
            </w:r>
          </w:p>
        </w:tc>
        <w:tc>
          <w:tcPr>
            <w:tcW w:w="1489" w:type="pct"/>
            <w:gridSpan w:val="2"/>
            <w:tcBorders>
              <w:left w:val="dotted" w:sz="4" w:space="0" w:color="auto"/>
              <w:bottom w:val="dotted" w:sz="4" w:space="0" w:color="auto"/>
              <w:right w:val="dotted" w:sz="4" w:space="0" w:color="auto"/>
            </w:tcBorders>
            <w:shd w:val="clear" w:color="auto" w:fill="92CDDC"/>
            <w:vAlign w:val="center"/>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Učenici putnici</w:t>
            </w:r>
          </w:p>
        </w:tc>
        <w:tc>
          <w:tcPr>
            <w:tcW w:w="1626" w:type="pct"/>
            <w:vMerge w:val="restart"/>
            <w:tcBorders>
              <w:left w:val="dotted" w:sz="4" w:space="0" w:color="auto"/>
            </w:tcBorders>
            <w:shd w:val="clear" w:color="auto" w:fill="92CDDC"/>
            <w:vAlign w:val="center"/>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Ime i prezime razrednika</w:t>
            </w:r>
          </w:p>
        </w:tc>
      </w:tr>
      <w:tr w:rsidR="00676C2F">
        <w:trPr>
          <w:trHeight w:val="315"/>
        </w:trPr>
        <w:tc>
          <w:tcPr>
            <w:tcW w:w="633" w:type="pct"/>
            <w:vMerge/>
            <w:tcBorders>
              <w:bottom w:val="double"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746" w:type="pct"/>
            <w:vMerge/>
            <w:tcBorders>
              <w:top w:val="dotted" w:sz="4" w:space="0" w:color="auto"/>
              <w:left w:val="dotted" w:sz="4" w:space="0" w:color="auto"/>
              <w:bottom w:val="double"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506" w:type="pct"/>
            <w:vMerge/>
            <w:tcBorders>
              <w:top w:val="dotted" w:sz="4" w:space="0" w:color="auto"/>
              <w:left w:val="dotted" w:sz="4" w:space="0" w:color="auto"/>
              <w:bottom w:val="double"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667" w:type="pct"/>
            <w:tcBorders>
              <w:top w:val="dotted" w:sz="4" w:space="0" w:color="auto"/>
              <w:left w:val="dotted" w:sz="4" w:space="0" w:color="auto"/>
              <w:bottom w:val="double"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3-5 km</w:t>
            </w:r>
          </w:p>
        </w:tc>
        <w:tc>
          <w:tcPr>
            <w:tcW w:w="822" w:type="pct"/>
            <w:tcBorders>
              <w:top w:val="dotted" w:sz="4" w:space="0" w:color="auto"/>
              <w:left w:val="dotted" w:sz="4" w:space="0" w:color="auto"/>
              <w:bottom w:val="double"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6-12 km</w:t>
            </w:r>
          </w:p>
        </w:tc>
        <w:tc>
          <w:tcPr>
            <w:tcW w:w="1626" w:type="pct"/>
            <w:vMerge/>
            <w:tcBorders>
              <w:left w:val="dotted" w:sz="4" w:space="0" w:color="auto"/>
              <w:bottom w:val="double" w:sz="4" w:space="0" w:color="auto"/>
            </w:tcBorders>
            <w:vAlign w:val="center"/>
          </w:tcPr>
          <w:p w:rsidR="00676C2F" w:rsidRDefault="00676C2F">
            <w:pPr>
              <w:pStyle w:val="Bezproreda1"/>
              <w:rPr>
                <w:rFonts w:ascii="Times New Roman" w:hAnsi="Times New Roman"/>
                <w:lang w:eastAsia="hr-HR"/>
              </w:rPr>
            </w:pPr>
          </w:p>
        </w:tc>
      </w:tr>
      <w:tr w:rsidR="00676C2F">
        <w:tc>
          <w:tcPr>
            <w:tcW w:w="633" w:type="pct"/>
            <w:tcBorders>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I.</w:t>
            </w:r>
          </w:p>
        </w:tc>
        <w:tc>
          <w:tcPr>
            <w:tcW w:w="746" w:type="pct"/>
            <w:tcBorders>
              <w:left w:val="dotted" w:sz="4" w:space="0" w:color="auto"/>
              <w:bottom w:val="nil"/>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6</w:t>
            </w:r>
          </w:p>
        </w:tc>
        <w:tc>
          <w:tcPr>
            <w:tcW w:w="506" w:type="pct"/>
            <w:tcBorders>
              <w:left w:val="dotted" w:sz="4" w:space="0" w:color="auto"/>
              <w:bottom w:val="nil"/>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w:t>
            </w:r>
          </w:p>
        </w:tc>
        <w:tc>
          <w:tcPr>
            <w:tcW w:w="667" w:type="pct"/>
            <w:tcBorders>
              <w:left w:val="dotted" w:sz="4" w:space="0" w:color="auto"/>
              <w:bottom w:val="nil"/>
              <w:right w:val="dotted" w:sz="4" w:space="0" w:color="auto"/>
            </w:tcBorders>
            <w:vAlign w:val="center"/>
          </w:tcPr>
          <w:p w:rsidR="00676C2F" w:rsidRDefault="00676C2F">
            <w:pPr>
              <w:pStyle w:val="Bezproreda1"/>
              <w:rPr>
                <w:rFonts w:ascii="Times New Roman" w:hAnsi="Times New Roman"/>
                <w:lang w:eastAsia="hr-HR"/>
              </w:rPr>
            </w:pPr>
          </w:p>
        </w:tc>
        <w:tc>
          <w:tcPr>
            <w:tcW w:w="822" w:type="pct"/>
            <w:tcBorders>
              <w:left w:val="dotted" w:sz="4" w:space="0" w:color="auto"/>
              <w:bottom w:val="nil"/>
              <w:right w:val="nil"/>
            </w:tcBorders>
            <w:vAlign w:val="center"/>
          </w:tcPr>
          <w:p w:rsidR="00676C2F" w:rsidRDefault="00676C2F">
            <w:pPr>
              <w:pStyle w:val="Bezproreda1"/>
              <w:rPr>
                <w:rFonts w:ascii="Times New Roman" w:hAnsi="Times New Roman"/>
                <w:lang w:eastAsia="hr-HR"/>
              </w:rPr>
            </w:pPr>
          </w:p>
        </w:tc>
        <w:tc>
          <w:tcPr>
            <w:tcW w:w="1626" w:type="pct"/>
            <w:tcBorders>
              <w:top w:val="double" w:sz="4" w:space="0" w:color="auto"/>
              <w:left w:val="nil"/>
              <w:bottom w:val="nil"/>
              <w:right w:val="double"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Marina Kulušić</w:t>
            </w:r>
          </w:p>
        </w:tc>
      </w:tr>
      <w:tr w:rsidR="00676C2F">
        <w:trPr>
          <w:trHeight w:val="140"/>
        </w:trPr>
        <w:tc>
          <w:tcPr>
            <w:tcW w:w="633" w:type="pct"/>
            <w:tcBorders>
              <w:top w:val="dotted" w:sz="4" w:space="0" w:color="auto"/>
              <w:bottom w:val="dotted" w:sz="4" w:space="0" w:color="auto"/>
              <w:right w:val="nil"/>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II.</w:t>
            </w:r>
          </w:p>
        </w:tc>
        <w:tc>
          <w:tcPr>
            <w:tcW w:w="746" w:type="pct"/>
            <w:tcBorders>
              <w:top w:val="nil"/>
              <w:left w:val="nil"/>
              <w:bottom w:val="nil"/>
              <w:right w:val="nil"/>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15</w:t>
            </w:r>
          </w:p>
        </w:tc>
        <w:tc>
          <w:tcPr>
            <w:tcW w:w="506" w:type="pct"/>
            <w:tcBorders>
              <w:top w:val="nil"/>
              <w:left w:val="nil"/>
              <w:bottom w:val="nil"/>
              <w:right w:val="nil"/>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w:t>
            </w:r>
          </w:p>
        </w:tc>
        <w:tc>
          <w:tcPr>
            <w:tcW w:w="667" w:type="pct"/>
            <w:tcBorders>
              <w:top w:val="nil"/>
              <w:left w:val="nil"/>
              <w:bottom w:val="nil"/>
              <w:right w:val="nil"/>
            </w:tcBorders>
            <w:vAlign w:val="center"/>
          </w:tcPr>
          <w:p w:rsidR="00676C2F" w:rsidRDefault="00676C2F">
            <w:pPr>
              <w:pStyle w:val="Bezproreda1"/>
              <w:rPr>
                <w:rFonts w:ascii="Times New Roman" w:hAnsi="Times New Roman"/>
                <w:lang w:eastAsia="hr-HR"/>
              </w:rPr>
            </w:pPr>
          </w:p>
        </w:tc>
        <w:tc>
          <w:tcPr>
            <w:tcW w:w="822" w:type="pct"/>
            <w:tcBorders>
              <w:top w:val="nil"/>
              <w:left w:val="nil"/>
              <w:bottom w:val="nil"/>
              <w:right w:val="nil"/>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2</w:t>
            </w:r>
          </w:p>
        </w:tc>
        <w:tc>
          <w:tcPr>
            <w:tcW w:w="1626" w:type="pct"/>
            <w:tcBorders>
              <w:top w:val="nil"/>
              <w:left w:val="nil"/>
              <w:bottom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Helena Čorkalo</w:t>
            </w:r>
          </w:p>
        </w:tc>
      </w:tr>
      <w:tr w:rsidR="00676C2F">
        <w:tc>
          <w:tcPr>
            <w:tcW w:w="633" w:type="pct"/>
            <w:tcBorders>
              <w:top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III.</w:t>
            </w:r>
          </w:p>
        </w:tc>
        <w:tc>
          <w:tcPr>
            <w:tcW w:w="746" w:type="pct"/>
            <w:tcBorders>
              <w:top w:val="nil"/>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9</w:t>
            </w:r>
          </w:p>
        </w:tc>
        <w:tc>
          <w:tcPr>
            <w:tcW w:w="506" w:type="pct"/>
            <w:tcBorders>
              <w:top w:val="nil"/>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w:t>
            </w:r>
          </w:p>
        </w:tc>
        <w:tc>
          <w:tcPr>
            <w:tcW w:w="667" w:type="pct"/>
            <w:tcBorders>
              <w:top w:val="nil"/>
              <w:left w:val="dotted" w:sz="4" w:space="0" w:color="auto"/>
              <w:bottom w:val="dotted"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822" w:type="pct"/>
            <w:tcBorders>
              <w:top w:val="nil"/>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2</w:t>
            </w:r>
          </w:p>
        </w:tc>
        <w:tc>
          <w:tcPr>
            <w:tcW w:w="1626" w:type="pct"/>
            <w:tcBorders>
              <w:top w:val="dotted" w:sz="4" w:space="0" w:color="auto"/>
              <w:left w:val="dotted" w:sz="4" w:space="0" w:color="auto"/>
              <w:bottom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Mirna Markanović</w:t>
            </w:r>
          </w:p>
        </w:tc>
      </w:tr>
      <w:tr w:rsidR="00676C2F">
        <w:tc>
          <w:tcPr>
            <w:tcW w:w="633" w:type="pct"/>
            <w:tcBorders>
              <w:top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IV.</w:t>
            </w:r>
          </w:p>
        </w:tc>
        <w:tc>
          <w:tcPr>
            <w:tcW w:w="74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7</w:t>
            </w:r>
          </w:p>
        </w:tc>
        <w:tc>
          <w:tcPr>
            <w:tcW w:w="50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w:t>
            </w:r>
          </w:p>
        </w:tc>
        <w:tc>
          <w:tcPr>
            <w:tcW w:w="667"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2</w:t>
            </w:r>
          </w:p>
        </w:tc>
        <w:tc>
          <w:tcPr>
            <w:tcW w:w="1626" w:type="pct"/>
            <w:tcBorders>
              <w:top w:val="dotted" w:sz="4" w:space="0" w:color="auto"/>
              <w:left w:val="dotted" w:sz="4" w:space="0" w:color="auto"/>
              <w:bottom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Irena Višić</w:t>
            </w:r>
          </w:p>
        </w:tc>
      </w:tr>
      <w:tr w:rsidR="00676C2F">
        <w:tc>
          <w:tcPr>
            <w:tcW w:w="633" w:type="pct"/>
            <w:tcBorders>
              <w:top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bookmarkStart w:id="25" w:name="_Hlk493756025"/>
            <w:r>
              <w:rPr>
                <w:rFonts w:ascii="Times New Roman" w:hAnsi="Times New Roman"/>
                <w:lang w:eastAsia="hr-HR"/>
              </w:rPr>
              <w:t>I.PŠ</w:t>
            </w:r>
          </w:p>
        </w:tc>
        <w:tc>
          <w:tcPr>
            <w:tcW w:w="74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7</w:t>
            </w:r>
          </w:p>
        </w:tc>
        <w:tc>
          <w:tcPr>
            <w:tcW w:w="50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w:t>
            </w:r>
          </w:p>
        </w:tc>
        <w:tc>
          <w:tcPr>
            <w:tcW w:w="667"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1626" w:type="pct"/>
            <w:tcBorders>
              <w:top w:val="dotted" w:sz="4" w:space="0" w:color="auto"/>
              <w:left w:val="dotted" w:sz="4" w:space="0" w:color="auto"/>
              <w:bottom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Paula Zorzin</w:t>
            </w:r>
          </w:p>
        </w:tc>
      </w:tr>
      <w:tr w:rsidR="00676C2F">
        <w:tc>
          <w:tcPr>
            <w:tcW w:w="633" w:type="pct"/>
            <w:tcBorders>
              <w:top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bookmarkStart w:id="26" w:name="_Hlk493756003"/>
            <w:bookmarkEnd w:id="25"/>
            <w:r>
              <w:rPr>
                <w:rFonts w:ascii="Times New Roman" w:hAnsi="Times New Roman"/>
                <w:lang w:eastAsia="hr-HR"/>
              </w:rPr>
              <w:t>II..PŠ</w:t>
            </w:r>
          </w:p>
        </w:tc>
        <w:tc>
          <w:tcPr>
            <w:tcW w:w="74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9</w:t>
            </w:r>
          </w:p>
        </w:tc>
        <w:tc>
          <w:tcPr>
            <w:tcW w:w="50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w:t>
            </w:r>
          </w:p>
        </w:tc>
        <w:tc>
          <w:tcPr>
            <w:tcW w:w="667"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1626" w:type="pct"/>
            <w:tcBorders>
              <w:top w:val="dotted" w:sz="4" w:space="0" w:color="auto"/>
              <w:left w:val="dotted" w:sz="4" w:space="0" w:color="auto"/>
              <w:bottom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Dragana Horvatović</w:t>
            </w:r>
          </w:p>
        </w:tc>
      </w:tr>
      <w:bookmarkEnd w:id="26"/>
      <w:tr w:rsidR="00676C2F">
        <w:tc>
          <w:tcPr>
            <w:tcW w:w="633" w:type="pct"/>
            <w:tcBorders>
              <w:top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III.PŠ</w:t>
            </w:r>
          </w:p>
        </w:tc>
        <w:tc>
          <w:tcPr>
            <w:tcW w:w="74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7</w:t>
            </w:r>
          </w:p>
        </w:tc>
        <w:tc>
          <w:tcPr>
            <w:tcW w:w="50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w:t>
            </w:r>
          </w:p>
        </w:tc>
        <w:tc>
          <w:tcPr>
            <w:tcW w:w="667"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1626" w:type="pct"/>
            <w:tcBorders>
              <w:top w:val="dotted" w:sz="4" w:space="0" w:color="auto"/>
              <w:left w:val="dotted" w:sz="4" w:space="0" w:color="auto"/>
              <w:bottom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Ljiljana Perkov</w:t>
            </w:r>
          </w:p>
        </w:tc>
      </w:tr>
      <w:tr w:rsidR="00676C2F">
        <w:tc>
          <w:tcPr>
            <w:tcW w:w="633" w:type="pct"/>
            <w:tcBorders>
              <w:top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IV.PŠ</w:t>
            </w:r>
          </w:p>
        </w:tc>
        <w:tc>
          <w:tcPr>
            <w:tcW w:w="74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10</w:t>
            </w:r>
          </w:p>
        </w:tc>
        <w:tc>
          <w:tcPr>
            <w:tcW w:w="50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w:t>
            </w:r>
          </w:p>
        </w:tc>
        <w:tc>
          <w:tcPr>
            <w:tcW w:w="667"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1626" w:type="pct"/>
            <w:tcBorders>
              <w:top w:val="dotted" w:sz="4" w:space="0" w:color="auto"/>
              <w:left w:val="dotted" w:sz="4" w:space="0" w:color="auto"/>
              <w:bottom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Sanja Milin</w:t>
            </w:r>
          </w:p>
        </w:tc>
      </w:tr>
      <w:tr w:rsidR="00676C2F">
        <w:trPr>
          <w:trHeight w:val="448"/>
        </w:trPr>
        <w:tc>
          <w:tcPr>
            <w:tcW w:w="633" w:type="pct"/>
            <w:tcBorders>
              <w:top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b/>
                <w:lang w:eastAsia="hr-HR"/>
              </w:rPr>
            </w:pPr>
            <w:r>
              <w:rPr>
                <w:rFonts w:ascii="Times New Roman" w:hAnsi="Times New Roman"/>
                <w:b/>
                <w:lang w:eastAsia="hr-HR"/>
              </w:rPr>
              <w:t xml:space="preserve">I. – IV. </w:t>
            </w:r>
          </w:p>
        </w:tc>
        <w:tc>
          <w:tcPr>
            <w:tcW w:w="74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b/>
                <w:lang w:eastAsia="hr-HR"/>
              </w:rPr>
            </w:pPr>
            <w:r>
              <w:rPr>
                <w:rFonts w:ascii="Times New Roman" w:hAnsi="Times New Roman"/>
                <w:b/>
                <w:lang w:eastAsia="hr-HR"/>
              </w:rPr>
              <w:t>71</w:t>
            </w:r>
          </w:p>
        </w:tc>
        <w:tc>
          <w:tcPr>
            <w:tcW w:w="50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b/>
                <w:lang w:eastAsia="hr-HR"/>
              </w:rPr>
            </w:pPr>
            <w:r>
              <w:rPr>
                <w:rFonts w:ascii="Times New Roman" w:hAnsi="Times New Roman"/>
                <w:b/>
                <w:lang w:eastAsia="hr-HR"/>
              </w:rPr>
              <w:t>8</w:t>
            </w:r>
          </w:p>
        </w:tc>
        <w:tc>
          <w:tcPr>
            <w:tcW w:w="667"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rPr>
                <w:rFonts w:ascii="Times New Roman" w:hAnsi="Times New Roman"/>
                <w:b/>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b/>
                <w:lang w:eastAsia="hr-HR"/>
              </w:rPr>
            </w:pPr>
            <w:r>
              <w:rPr>
                <w:rFonts w:ascii="Times New Roman" w:hAnsi="Times New Roman"/>
                <w:b/>
                <w:lang w:eastAsia="hr-HR"/>
              </w:rPr>
              <w:t>6</w:t>
            </w:r>
          </w:p>
        </w:tc>
        <w:tc>
          <w:tcPr>
            <w:tcW w:w="1626" w:type="pct"/>
            <w:tcBorders>
              <w:top w:val="dotted" w:sz="4" w:space="0" w:color="auto"/>
              <w:left w:val="dotted" w:sz="4" w:space="0" w:color="auto"/>
              <w:bottom w:val="dotted" w:sz="4" w:space="0" w:color="auto"/>
            </w:tcBorders>
            <w:vAlign w:val="center"/>
          </w:tcPr>
          <w:p w:rsidR="00676C2F" w:rsidRDefault="00676C2F">
            <w:pPr>
              <w:pStyle w:val="Bezproreda1"/>
              <w:rPr>
                <w:rFonts w:ascii="Times New Roman" w:hAnsi="Times New Roman"/>
                <w:b/>
                <w:lang w:eastAsia="hr-HR"/>
              </w:rPr>
            </w:pPr>
          </w:p>
        </w:tc>
      </w:tr>
      <w:tr w:rsidR="00676C2F">
        <w:tc>
          <w:tcPr>
            <w:tcW w:w="633" w:type="pct"/>
            <w:tcBorders>
              <w:top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w:t>
            </w:r>
          </w:p>
        </w:tc>
        <w:tc>
          <w:tcPr>
            <w:tcW w:w="74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19</w:t>
            </w:r>
          </w:p>
        </w:tc>
        <w:tc>
          <w:tcPr>
            <w:tcW w:w="50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w:t>
            </w:r>
          </w:p>
        </w:tc>
        <w:tc>
          <w:tcPr>
            <w:tcW w:w="667"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10</w:t>
            </w:r>
          </w:p>
        </w:tc>
        <w:tc>
          <w:tcPr>
            <w:tcW w:w="1626" w:type="pct"/>
            <w:tcBorders>
              <w:top w:val="dotted" w:sz="4" w:space="0" w:color="auto"/>
              <w:left w:val="dotted" w:sz="4" w:space="0" w:color="auto"/>
              <w:bottom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Ena Ivić</w:t>
            </w:r>
          </w:p>
        </w:tc>
      </w:tr>
      <w:tr w:rsidR="00676C2F">
        <w:tc>
          <w:tcPr>
            <w:tcW w:w="633" w:type="pct"/>
            <w:tcBorders>
              <w:top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VI.</w:t>
            </w:r>
          </w:p>
        </w:tc>
        <w:tc>
          <w:tcPr>
            <w:tcW w:w="74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19</w:t>
            </w:r>
          </w:p>
        </w:tc>
        <w:tc>
          <w:tcPr>
            <w:tcW w:w="50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w:t>
            </w:r>
          </w:p>
        </w:tc>
        <w:tc>
          <w:tcPr>
            <w:tcW w:w="667"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11</w:t>
            </w:r>
          </w:p>
        </w:tc>
        <w:tc>
          <w:tcPr>
            <w:tcW w:w="1626" w:type="pct"/>
            <w:tcBorders>
              <w:top w:val="dotted" w:sz="4" w:space="0" w:color="auto"/>
              <w:left w:val="dotted" w:sz="4" w:space="0" w:color="auto"/>
              <w:bottom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Ljubica Paškov</w:t>
            </w:r>
          </w:p>
        </w:tc>
      </w:tr>
      <w:tr w:rsidR="00676C2F">
        <w:tc>
          <w:tcPr>
            <w:tcW w:w="633" w:type="pct"/>
            <w:tcBorders>
              <w:top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VII.</w:t>
            </w:r>
          </w:p>
        </w:tc>
        <w:tc>
          <w:tcPr>
            <w:tcW w:w="74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22</w:t>
            </w:r>
          </w:p>
        </w:tc>
        <w:tc>
          <w:tcPr>
            <w:tcW w:w="50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w:t>
            </w:r>
          </w:p>
        </w:tc>
        <w:tc>
          <w:tcPr>
            <w:tcW w:w="667"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12</w:t>
            </w:r>
          </w:p>
        </w:tc>
        <w:tc>
          <w:tcPr>
            <w:tcW w:w="1626" w:type="pct"/>
            <w:tcBorders>
              <w:top w:val="dotted" w:sz="4" w:space="0" w:color="auto"/>
              <w:left w:val="dotted" w:sz="4" w:space="0" w:color="auto"/>
              <w:bottom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 xml:space="preserve">Vinka Olivani  </w:t>
            </w:r>
          </w:p>
        </w:tc>
      </w:tr>
      <w:tr w:rsidR="00676C2F">
        <w:tc>
          <w:tcPr>
            <w:tcW w:w="633" w:type="pct"/>
            <w:tcBorders>
              <w:top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VIII.</w:t>
            </w:r>
          </w:p>
        </w:tc>
        <w:tc>
          <w:tcPr>
            <w:tcW w:w="74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20</w:t>
            </w:r>
          </w:p>
        </w:tc>
        <w:tc>
          <w:tcPr>
            <w:tcW w:w="50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w:t>
            </w:r>
          </w:p>
        </w:tc>
        <w:tc>
          <w:tcPr>
            <w:tcW w:w="667"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rPr>
                <w:rFonts w:ascii="Times New Roman" w:hAnsi="Times New Roman"/>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10</w:t>
            </w:r>
          </w:p>
        </w:tc>
        <w:tc>
          <w:tcPr>
            <w:tcW w:w="1626" w:type="pct"/>
            <w:tcBorders>
              <w:top w:val="dotted" w:sz="4" w:space="0" w:color="auto"/>
              <w:left w:val="dotted" w:sz="4" w:space="0" w:color="auto"/>
              <w:bottom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Zoran Grgas</w:t>
            </w:r>
          </w:p>
        </w:tc>
      </w:tr>
      <w:tr w:rsidR="00676C2F">
        <w:trPr>
          <w:trHeight w:val="345"/>
        </w:trPr>
        <w:tc>
          <w:tcPr>
            <w:tcW w:w="633" w:type="pct"/>
            <w:tcBorders>
              <w:top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b/>
                <w:lang w:eastAsia="hr-HR"/>
              </w:rPr>
            </w:pPr>
            <w:r>
              <w:rPr>
                <w:rFonts w:ascii="Times New Roman" w:hAnsi="Times New Roman"/>
                <w:b/>
                <w:lang w:eastAsia="hr-HR"/>
              </w:rPr>
              <w:t>V. – VIII.</w:t>
            </w:r>
          </w:p>
          <w:p w:rsidR="00676C2F" w:rsidRDefault="00676C2F">
            <w:pPr>
              <w:pStyle w:val="Bezproreda1"/>
              <w:rPr>
                <w:rFonts w:ascii="Times New Roman" w:hAnsi="Times New Roman"/>
                <w:b/>
                <w:lang w:eastAsia="hr-HR"/>
              </w:rPr>
            </w:pPr>
          </w:p>
        </w:tc>
        <w:tc>
          <w:tcPr>
            <w:tcW w:w="74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b/>
                <w:lang w:eastAsia="hr-HR"/>
              </w:rPr>
            </w:pPr>
            <w:r>
              <w:rPr>
                <w:rFonts w:ascii="Times New Roman" w:hAnsi="Times New Roman"/>
                <w:b/>
                <w:lang w:eastAsia="hr-HR"/>
              </w:rPr>
              <w:t>80</w:t>
            </w:r>
          </w:p>
        </w:tc>
        <w:tc>
          <w:tcPr>
            <w:tcW w:w="506"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b/>
                <w:lang w:eastAsia="hr-HR"/>
              </w:rPr>
            </w:pPr>
            <w:r>
              <w:rPr>
                <w:rFonts w:ascii="Times New Roman" w:hAnsi="Times New Roman"/>
                <w:b/>
                <w:lang w:eastAsia="hr-HR"/>
              </w:rPr>
              <w:t>4</w:t>
            </w:r>
          </w:p>
        </w:tc>
        <w:tc>
          <w:tcPr>
            <w:tcW w:w="667" w:type="pct"/>
            <w:tcBorders>
              <w:top w:val="dotted" w:sz="4" w:space="0" w:color="auto"/>
              <w:left w:val="dotted" w:sz="4" w:space="0" w:color="auto"/>
              <w:bottom w:val="dotted" w:sz="4" w:space="0" w:color="auto"/>
              <w:right w:val="dotted" w:sz="4" w:space="0" w:color="auto"/>
            </w:tcBorders>
            <w:vAlign w:val="center"/>
          </w:tcPr>
          <w:p w:rsidR="00676C2F" w:rsidRDefault="00676C2F">
            <w:pPr>
              <w:pStyle w:val="Bezproreda1"/>
              <w:rPr>
                <w:rFonts w:ascii="Times New Roman" w:hAnsi="Times New Roman"/>
                <w:b/>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b/>
                <w:lang w:eastAsia="hr-HR"/>
              </w:rPr>
            </w:pPr>
            <w:r>
              <w:rPr>
                <w:rFonts w:ascii="Times New Roman" w:hAnsi="Times New Roman"/>
                <w:b/>
                <w:lang w:eastAsia="hr-HR"/>
              </w:rPr>
              <w:t>43</w:t>
            </w:r>
          </w:p>
        </w:tc>
        <w:tc>
          <w:tcPr>
            <w:tcW w:w="1626" w:type="pct"/>
            <w:tcBorders>
              <w:top w:val="dotted" w:sz="4" w:space="0" w:color="auto"/>
              <w:left w:val="dotted" w:sz="4" w:space="0" w:color="auto"/>
              <w:bottom w:val="dotted" w:sz="4" w:space="0" w:color="auto"/>
            </w:tcBorders>
            <w:vAlign w:val="center"/>
          </w:tcPr>
          <w:p w:rsidR="00676C2F" w:rsidRDefault="00676C2F">
            <w:pPr>
              <w:pStyle w:val="Bezproreda1"/>
              <w:rPr>
                <w:rFonts w:ascii="Times New Roman" w:hAnsi="Times New Roman"/>
                <w:b/>
                <w:lang w:eastAsia="hr-HR"/>
              </w:rPr>
            </w:pPr>
          </w:p>
        </w:tc>
      </w:tr>
      <w:tr w:rsidR="00676C2F">
        <w:tc>
          <w:tcPr>
            <w:tcW w:w="633" w:type="pct"/>
            <w:tcBorders>
              <w:top w:val="dotted" w:sz="4" w:space="0" w:color="auto"/>
              <w:right w:val="dotted" w:sz="4" w:space="0" w:color="auto"/>
            </w:tcBorders>
            <w:vAlign w:val="center"/>
          </w:tcPr>
          <w:p w:rsidR="00676C2F" w:rsidRDefault="004C4DD9">
            <w:pPr>
              <w:pStyle w:val="Bezproreda1"/>
              <w:rPr>
                <w:rFonts w:ascii="Times New Roman" w:hAnsi="Times New Roman"/>
                <w:b/>
                <w:lang w:eastAsia="hr-HR"/>
              </w:rPr>
            </w:pPr>
            <w:r>
              <w:rPr>
                <w:rFonts w:ascii="Times New Roman" w:hAnsi="Times New Roman"/>
                <w:b/>
                <w:lang w:eastAsia="hr-HR"/>
              </w:rPr>
              <w:t>I.. – VIII.</w:t>
            </w:r>
          </w:p>
          <w:p w:rsidR="00676C2F" w:rsidRDefault="00676C2F">
            <w:pPr>
              <w:pStyle w:val="Bezproreda1"/>
              <w:rPr>
                <w:rFonts w:ascii="Times New Roman" w:hAnsi="Times New Roman"/>
                <w:b/>
                <w:lang w:eastAsia="hr-HR"/>
              </w:rPr>
            </w:pPr>
          </w:p>
        </w:tc>
        <w:tc>
          <w:tcPr>
            <w:tcW w:w="746" w:type="pct"/>
            <w:tcBorders>
              <w:top w:val="dotted" w:sz="4" w:space="0" w:color="auto"/>
              <w:left w:val="dotted" w:sz="4" w:space="0" w:color="auto"/>
              <w:right w:val="dotted" w:sz="4" w:space="0" w:color="auto"/>
            </w:tcBorders>
            <w:vAlign w:val="center"/>
          </w:tcPr>
          <w:p w:rsidR="00676C2F" w:rsidRDefault="004C4DD9">
            <w:pPr>
              <w:pStyle w:val="Bezproreda1"/>
              <w:rPr>
                <w:rFonts w:ascii="Times New Roman" w:hAnsi="Times New Roman"/>
                <w:b/>
                <w:lang w:eastAsia="hr-HR"/>
              </w:rPr>
            </w:pPr>
            <w:r>
              <w:rPr>
                <w:rFonts w:ascii="Times New Roman" w:hAnsi="Times New Roman"/>
                <w:b/>
                <w:lang w:eastAsia="hr-HR"/>
              </w:rPr>
              <w:t>151</w:t>
            </w:r>
          </w:p>
        </w:tc>
        <w:tc>
          <w:tcPr>
            <w:tcW w:w="506" w:type="pct"/>
            <w:tcBorders>
              <w:top w:val="dotted" w:sz="4" w:space="0" w:color="auto"/>
              <w:left w:val="dotted" w:sz="4" w:space="0" w:color="auto"/>
              <w:right w:val="dotted" w:sz="4" w:space="0" w:color="auto"/>
            </w:tcBorders>
            <w:vAlign w:val="center"/>
          </w:tcPr>
          <w:p w:rsidR="00676C2F" w:rsidRDefault="004C4DD9">
            <w:pPr>
              <w:pStyle w:val="Bezproreda1"/>
              <w:rPr>
                <w:rFonts w:ascii="Times New Roman" w:hAnsi="Times New Roman"/>
                <w:b/>
                <w:lang w:eastAsia="hr-HR"/>
              </w:rPr>
            </w:pPr>
            <w:r>
              <w:rPr>
                <w:rFonts w:ascii="Times New Roman" w:hAnsi="Times New Roman"/>
                <w:b/>
                <w:lang w:eastAsia="hr-HR"/>
              </w:rPr>
              <w:t>12</w:t>
            </w:r>
          </w:p>
        </w:tc>
        <w:tc>
          <w:tcPr>
            <w:tcW w:w="667" w:type="pct"/>
            <w:tcBorders>
              <w:top w:val="dotted" w:sz="4" w:space="0" w:color="auto"/>
              <w:left w:val="dotted" w:sz="4" w:space="0" w:color="auto"/>
              <w:right w:val="dotted" w:sz="4" w:space="0" w:color="auto"/>
            </w:tcBorders>
            <w:vAlign w:val="center"/>
          </w:tcPr>
          <w:p w:rsidR="00676C2F" w:rsidRDefault="00676C2F">
            <w:pPr>
              <w:pStyle w:val="Bezproreda1"/>
              <w:rPr>
                <w:rFonts w:ascii="Times New Roman" w:hAnsi="Times New Roman"/>
                <w:b/>
                <w:lang w:eastAsia="hr-HR"/>
              </w:rPr>
            </w:pPr>
          </w:p>
        </w:tc>
        <w:tc>
          <w:tcPr>
            <w:tcW w:w="822" w:type="pct"/>
            <w:tcBorders>
              <w:top w:val="dotted" w:sz="4" w:space="0" w:color="auto"/>
              <w:left w:val="dotted" w:sz="4" w:space="0" w:color="auto"/>
              <w:right w:val="dotted" w:sz="4" w:space="0" w:color="auto"/>
            </w:tcBorders>
            <w:vAlign w:val="center"/>
          </w:tcPr>
          <w:p w:rsidR="00676C2F" w:rsidRDefault="004C4DD9">
            <w:pPr>
              <w:pStyle w:val="Bezproreda1"/>
              <w:rPr>
                <w:rFonts w:ascii="Times New Roman" w:hAnsi="Times New Roman"/>
                <w:b/>
                <w:lang w:eastAsia="hr-HR"/>
              </w:rPr>
            </w:pPr>
            <w:r>
              <w:rPr>
                <w:rFonts w:ascii="Times New Roman" w:hAnsi="Times New Roman"/>
                <w:b/>
                <w:lang w:eastAsia="hr-HR"/>
              </w:rPr>
              <w:t>49</w:t>
            </w:r>
          </w:p>
        </w:tc>
        <w:tc>
          <w:tcPr>
            <w:tcW w:w="1626" w:type="pct"/>
            <w:tcBorders>
              <w:top w:val="dotted" w:sz="4" w:space="0" w:color="auto"/>
              <w:left w:val="dotted" w:sz="4" w:space="0" w:color="auto"/>
            </w:tcBorders>
            <w:shd w:val="clear" w:color="auto" w:fill="FFFFFF"/>
            <w:vAlign w:val="center"/>
          </w:tcPr>
          <w:p w:rsidR="00676C2F" w:rsidRDefault="00676C2F">
            <w:pPr>
              <w:pStyle w:val="Bezproreda1"/>
              <w:rPr>
                <w:rFonts w:ascii="Times New Roman" w:hAnsi="Times New Roman"/>
                <w:b/>
                <w:lang w:eastAsia="hr-HR"/>
              </w:rPr>
            </w:pPr>
          </w:p>
        </w:tc>
      </w:tr>
    </w:tbl>
    <w:p w:rsidR="00676C2F" w:rsidRDefault="00676C2F">
      <w:pPr>
        <w:jc w:val="left"/>
        <w:rPr>
          <w:rFonts w:ascii="Times New Roman" w:hAnsi="Times New Roman"/>
        </w:rPr>
      </w:pPr>
    </w:p>
    <w:p w:rsidR="00676C2F" w:rsidRDefault="004C4DD9">
      <w:pPr>
        <w:rPr>
          <w:rFonts w:ascii="Times New Roman" w:hAnsi="Times New Roman"/>
          <w:sz w:val="24"/>
        </w:rPr>
      </w:pPr>
      <w:r>
        <w:rPr>
          <w:rFonts w:ascii="Times New Roman" w:hAnsi="Times New Roman"/>
          <w:sz w:val="24"/>
        </w:rPr>
        <w:t>Ovu školsku godinu pohađa 151 učenika u ukupno 12 odjela. U matičnoj školi u Tisnom svi su odjeli čisti kao i u područnoj školi u Jezerima. Ukupno je 49 učenika putnika iz  Dubrave kod Tisnog, Ivinja, Dazline  i Jezera. Učenike prevozi privatni prijevoznik Stari Velim.</w:t>
      </w:r>
      <w:r>
        <w:rPr>
          <w:rFonts w:ascii="Times New Roman" w:hAnsi="Times New Roman"/>
          <w:sz w:val="24"/>
        </w:rPr>
        <w:tab/>
      </w:r>
      <w:r>
        <w:rPr>
          <w:rFonts w:ascii="Times New Roman" w:hAnsi="Times New Roman"/>
          <w:sz w:val="24"/>
        </w:rPr>
        <w:tab/>
      </w:r>
      <w:r>
        <w:rPr>
          <w:rFonts w:ascii="Times New Roman" w:hAnsi="Times New Roman"/>
          <w:sz w:val="24"/>
        </w:rPr>
        <w:tab/>
      </w:r>
    </w:p>
    <w:p w:rsidR="00676C2F" w:rsidRDefault="004C4DD9">
      <w:pPr>
        <w:pStyle w:val="Naslov2"/>
        <w:spacing w:line="240" w:lineRule="auto"/>
        <w:jc w:val="left"/>
        <w:rPr>
          <w:rFonts w:ascii="Times New Roman" w:hAnsi="Times New Roman"/>
          <w:color w:val="FF0000"/>
        </w:rPr>
      </w:pPr>
      <w:bookmarkStart w:id="27" w:name="_Toc147925009"/>
      <w:r>
        <w:rPr>
          <w:rFonts w:ascii="Times New Roman" w:hAnsi="Times New Roman"/>
          <w:color w:val="FF0000"/>
        </w:rPr>
        <w:lastRenderedPageBreak/>
        <w:t>ORGANIZACIJA SMJENA</w:t>
      </w:r>
      <w:bookmarkEnd w:id="27"/>
    </w:p>
    <w:p w:rsidR="00676C2F" w:rsidRDefault="004C4DD9">
      <w:pPr>
        <w:jc w:val="left"/>
        <w:rPr>
          <w:rFonts w:ascii="Times New Roman" w:hAnsi="Times New Roman"/>
          <w:sz w:val="24"/>
        </w:rPr>
      </w:pPr>
      <w:r>
        <w:rPr>
          <w:rFonts w:ascii="Times New Roman" w:hAnsi="Times New Roman"/>
        </w:rPr>
        <w:tab/>
      </w:r>
      <w:r>
        <w:rPr>
          <w:rFonts w:ascii="Times New Roman" w:hAnsi="Times New Roman"/>
          <w:sz w:val="24"/>
        </w:rPr>
        <w:t>Nastava se odvija u jednoj smjeni u MŠ Tisno. Početak nastave je u  8:00 sati, a traje do 13:55 U popodnevnim satima u prostorijama škole odvija se nastava GŠ Vjekoslava Kaleba. U područnoj školi Jezera  organizirana su četiri čista razredna odjeljenja pa je nastava organizirana u dvije smjene. Prva smjena je od 8:00- do 13:10, a popodnevna od  13:15 do 18:25</w:t>
      </w:r>
    </w:p>
    <w:p w:rsidR="00676C2F" w:rsidRDefault="00676C2F">
      <w:pPr>
        <w:pStyle w:val="Naslov2"/>
        <w:jc w:val="left"/>
        <w:rPr>
          <w:rFonts w:ascii="Times New Roman" w:hAnsi="Times New Roman"/>
          <w:color w:val="FF0000"/>
        </w:rPr>
      </w:pPr>
    </w:p>
    <w:p w:rsidR="00676C2F" w:rsidRDefault="004C4DD9">
      <w:pPr>
        <w:pStyle w:val="Naslov2"/>
        <w:jc w:val="left"/>
        <w:rPr>
          <w:rFonts w:ascii="Times New Roman" w:hAnsi="Times New Roman"/>
          <w:color w:val="FF0000"/>
        </w:rPr>
      </w:pPr>
      <w:bookmarkStart w:id="28" w:name="_Toc147925010"/>
      <w:r>
        <w:rPr>
          <w:rFonts w:ascii="Times New Roman" w:hAnsi="Times New Roman"/>
          <w:color w:val="FF0000"/>
        </w:rPr>
        <w:t>GODIŠNJI KALENDAR RADA</w:t>
      </w:r>
      <w:bookmarkEnd w:id="28"/>
    </w:p>
    <w:p w:rsidR="00676C2F" w:rsidRDefault="00676C2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072"/>
        <w:gridCol w:w="742"/>
        <w:gridCol w:w="882"/>
        <w:gridCol w:w="1198"/>
        <w:gridCol w:w="4208"/>
      </w:tblGrid>
      <w:tr w:rsidR="00676C2F">
        <w:trPr>
          <w:trHeight w:val="460"/>
        </w:trPr>
        <w:tc>
          <w:tcPr>
            <w:tcW w:w="0" w:type="auto"/>
            <w:vMerge w:val="restart"/>
            <w:tcBorders>
              <w:top w:val="double" w:sz="4" w:space="0" w:color="auto"/>
              <w:left w:val="double" w:sz="4" w:space="0" w:color="auto"/>
              <w:bottom w:val="double" w:sz="4" w:space="0" w:color="auto"/>
              <w:right w:val="double" w:sz="4" w:space="0" w:color="auto"/>
            </w:tcBorders>
            <w:shd w:val="clear" w:color="auto" w:fill="92CDDC"/>
            <w:vAlign w:val="center"/>
          </w:tcPr>
          <w:p w:rsidR="00676C2F" w:rsidRDefault="004C4DD9">
            <w:pPr>
              <w:spacing w:after="0" w:line="240" w:lineRule="auto"/>
              <w:jc w:val="left"/>
              <w:rPr>
                <w:rFonts w:ascii="Times New Roman" w:eastAsia="Times New Roman" w:hAnsi="Times New Roman"/>
                <w:color w:val="FF0000"/>
                <w:lang w:eastAsia="hr-HR"/>
              </w:rPr>
            </w:pPr>
            <w:r>
              <w:rPr>
                <w:rFonts w:ascii="Times New Roman" w:eastAsia="Times New Roman" w:hAnsi="Times New Roman"/>
                <w:color w:val="FF0000"/>
                <w:lang w:eastAsia="hr-HR"/>
              </w:rPr>
              <w:t>2022./2023.</w:t>
            </w:r>
          </w:p>
        </w:tc>
        <w:tc>
          <w:tcPr>
            <w:tcW w:w="0" w:type="auto"/>
            <w:vMerge w:val="restart"/>
            <w:tcBorders>
              <w:top w:val="double" w:sz="4" w:space="0" w:color="auto"/>
              <w:left w:val="double" w:sz="4" w:space="0" w:color="auto"/>
              <w:bottom w:val="double" w:sz="4" w:space="0" w:color="auto"/>
              <w:right w:val="dotted" w:sz="4" w:space="0" w:color="auto"/>
            </w:tcBorders>
            <w:shd w:val="clear" w:color="auto" w:fill="92CDDC"/>
            <w:vAlign w:val="center"/>
          </w:tcPr>
          <w:p w:rsidR="00676C2F" w:rsidRDefault="004C4DD9">
            <w:pPr>
              <w:spacing w:after="0" w:line="240" w:lineRule="auto"/>
              <w:jc w:val="left"/>
              <w:rPr>
                <w:rFonts w:ascii="Times New Roman" w:eastAsia="Times New Roman" w:hAnsi="Times New Roman"/>
                <w:color w:val="FF0000"/>
                <w:lang w:eastAsia="hr-HR"/>
              </w:rPr>
            </w:pPr>
            <w:r>
              <w:rPr>
                <w:rFonts w:ascii="Times New Roman" w:eastAsia="Times New Roman" w:hAnsi="Times New Roman"/>
                <w:color w:val="FF0000"/>
                <w:lang w:eastAsia="hr-HR"/>
              </w:rPr>
              <w:t>Mjesec</w:t>
            </w:r>
          </w:p>
        </w:tc>
        <w:tc>
          <w:tcPr>
            <w:tcW w:w="0" w:type="auto"/>
            <w:gridSpan w:val="2"/>
            <w:tcBorders>
              <w:top w:val="double" w:sz="4" w:space="0" w:color="auto"/>
              <w:left w:val="dotted" w:sz="4" w:space="0" w:color="auto"/>
              <w:bottom w:val="dotted" w:sz="4" w:space="0" w:color="auto"/>
              <w:right w:val="dotted" w:sz="4" w:space="0" w:color="auto"/>
            </w:tcBorders>
            <w:shd w:val="clear" w:color="auto" w:fill="92CDDC"/>
            <w:vAlign w:val="center"/>
          </w:tcPr>
          <w:p w:rsidR="00676C2F" w:rsidRDefault="004C4DD9">
            <w:pPr>
              <w:spacing w:after="0" w:line="240" w:lineRule="auto"/>
              <w:jc w:val="left"/>
              <w:rPr>
                <w:rFonts w:ascii="Times New Roman" w:eastAsia="Times New Roman" w:hAnsi="Times New Roman"/>
                <w:color w:val="FF0000"/>
                <w:lang w:eastAsia="hr-HR"/>
              </w:rPr>
            </w:pPr>
            <w:r>
              <w:rPr>
                <w:rFonts w:ascii="Times New Roman" w:eastAsia="Times New Roman" w:hAnsi="Times New Roman"/>
                <w:color w:val="FF0000"/>
                <w:lang w:eastAsia="hr-HR"/>
              </w:rPr>
              <w:t>Broj dana</w:t>
            </w:r>
          </w:p>
        </w:tc>
        <w:tc>
          <w:tcPr>
            <w:tcW w:w="0" w:type="auto"/>
            <w:vMerge w:val="restart"/>
            <w:tcBorders>
              <w:top w:val="double" w:sz="4" w:space="0" w:color="auto"/>
              <w:left w:val="dotted" w:sz="4" w:space="0" w:color="auto"/>
              <w:bottom w:val="double" w:sz="4" w:space="0" w:color="auto"/>
              <w:right w:val="double" w:sz="4" w:space="0" w:color="auto"/>
            </w:tcBorders>
            <w:shd w:val="clear" w:color="auto" w:fill="92CDDC"/>
            <w:vAlign w:val="center"/>
          </w:tcPr>
          <w:p w:rsidR="00676C2F" w:rsidRDefault="004C4DD9">
            <w:pPr>
              <w:spacing w:after="0" w:line="240" w:lineRule="auto"/>
              <w:jc w:val="left"/>
              <w:rPr>
                <w:rFonts w:ascii="Times New Roman" w:eastAsia="Times New Roman" w:hAnsi="Times New Roman"/>
                <w:color w:val="FF0000"/>
                <w:lang w:eastAsia="hr-HR"/>
              </w:rPr>
            </w:pPr>
            <w:r>
              <w:rPr>
                <w:rFonts w:ascii="Times New Roman" w:eastAsia="Times New Roman" w:hAnsi="Times New Roman"/>
                <w:color w:val="FF0000"/>
                <w:lang w:eastAsia="hr-HR"/>
              </w:rPr>
              <w:t>Blagdani i neradni dani</w:t>
            </w:r>
          </w:p>
        </w:tc>
        <w:tc>
          <w:tcPr>
            <w:tcW w:w="0" w:type="auto"/>
            <w:vMerge w:val="restart"/>
            <w:tcBorders>
              <w:top w:val="double" w:sz="4" w:space="0" w:color="auto"/>
              <w:left w:val="double" w:sz="4" w:space="0" w:color="auto"/>
              <w:bottom w:val="double" w:sz="4" w:space="0" w:color="auto"/>
              <w:right w:val="double" w:sz="4" w:space="0" w:color="auto"/>
            </w:tcBorders>
            <w:shd w:val="clear" w:color="auto" w:fill="92CDDC"/>
            <w:vAlign w:val="center"/>
          </w:tcPr>
          <w:p w:rsidR="00676C2F" w:rsidRDefault="004C4DD9">
            <w:pPr>
              <w:spacing w:after="0" w:line="240" w:lineRule="auto"/>
              <w:jc w:val="left"/>
              <w:rPr>
                <w:rFonts w:ascii="Times New Roman" w:eastAsia="Times New Roman" w:hAnsi="Times New Roman"/>
                <w:color w:val="FF0000"/>
                <w:lang w:eastAsia="hr-HR"/>
              </w:rPr>
            </w:pPr>
            <w:r>
              <w:rPr>
                <w:rFonts w:ascii="Times New Roman" w:eastAsia="Times New Roman" w:hAnsi="Times New Roman"/>
                <w:color w:val="FF0000"/>
                <w:lang w:eastAsia="hr-HR"/>
              </w:rPr>
              <w:t>Značajni datumi</w:t>
            </w:r>
          </w:p>
        </w:tc>
      </w:tr>
      <w:tr w:rsidR="00676C2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c>
          <w:tcPr>
            <w:tcW w:w="0" w:type="auto"/>
            <w:vMerge/>
            <w:tcBorders>
              <w:top w:val="double" w:sz="4" w:space="0" w:color="auto"/>
              <w:left w:val="double" w:sz="4" w:space="0" w:color="auto"/>
              <w:bottom w:val="double" w:sz="4" w:space="0" w:color="auto"/>
              <w:right w:val="dotted"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c>
          <w:tcPr>
            <w:tcW w:w="0" w:type="auto"/>
            <w:tcBorders>
              <w:top w:val="dotted" w:sz="4" w:space="0" w:color="auto"/>
              <w:left w:val="dotted" w:sz="4" w:space="0" w:color="auto"/>
              <w:bottom w:val="double"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 xml:space="preserve">Radni </w:t>
            </w:r>
          </w:p>
        </w:tc>
        <w:tc>
          <w:tcPr>
            <w:tcW w:w="0" w:type="auto"/>
            <w:tcBorders>
              <w:top w:val="dotted" w:sz="4" w:space="0" w:color="auto"/>
              <w:left w:val="dotted" w:sz="4" w:space="0" w:color="auto"/>
              <w:bottom w:val="double"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Nastav.</w:t>
            </w:r>
          </w:p>
        </w:tc>
        <w:tc>
          <w:tcPr>
            <w:tcW w:w="0" w:type="auto"/>
            <w:vMerge/>
            <w:tcBorders>
              <w:top w:val="double" w:sz="4" w:space="0" w:color="auto"/>
              <w:left w:val="dotted"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r>
      <w:tr w:rsidR="00676C2F">
        <w:trPr>
          <w:trHeight w:val="460"/>
        </w:trPr>
        <w:tc>
          <w:tcPr>
            <w:tcW w:w="0" w:type="auto"/>
            <w:vMerge w:val="restart"/>
            <w:tcBorders>
              <w:top w:val="double" w:sz="4" w:space="0" w:color="auto"/>
              <w:left w:val="double" w:sz="4" w:space="0" w:color="auto"/>
              <w:bottom w:val="double"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b/>
                <w:lang w:eastAsia="hr-HR"/>
              </w:rPr>
            </w:pPr>
            <w:r>
              <w:rPr>
                <w:rFonts w:ascii="Times New Roman" w:eastAsia="Times New Roman" w:hAnsi="Times New Roman"/>
                <w:b/>
                <w:lang w:eastAsia="hr-HR"/>
              </w:rPr>
              <w:t>1.polugodište</w:t>
            </w:r>
          </w:p>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 xml:space="preserve">od 4. rujna 2023. do 27. prosinca 2023. </w:t>
            </w:r>
          </w:p>
        </w:tc>
        <w:tc>
          <w:tcPr>
            <w:tcW w:w="0" w:type="auto"/>
            <w:tcBorders>
              <w:top w:val="double" w:sz="4" w:space="0" w:color="auto"/>
              <w:left w:val="double" w:sz="4" w:space="0" w:color="auto"/>
              <w:bottom w:val="dotted"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IX.</w:t>
            </w:r>
          </w:p>
        </w:tc>
        <w:tc>
          <w:tcPr>
            <w:tcW w:w="0" w:type="auto"/>
            <w:tcBorders>
              <w:top w:val="double" w:sz="4" w:space="0" w:color="auto"/>
              <w:left w:val="dotted" w:sz="4" w:space="0" w:color="auto"/>
              <w:bottom w:val="dotted"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21</w:t>
            </w:r>
          </w:p>
        </w:tc>
        <w:tc>
          <w:tcPr>
            <w:tcW w:w="0" w:type="auto"/>
            <w:tcBorders>
              <w:top w:val="double" w:sz="4" w:space="0" w:color="auto"/>
              <w:left w:val="dotted" w:sz="4" w:space="0" w:color="auto"/>
              <w:bottom w:val="dotted" w:sz="4" w:space="0" w:color="auto"/>
              <w:right w:val="dotted" w:sz="4" w:space="0" w:color="auto"/>
            </w:tcBorders>
            <w:shd w:val="clear" w:color="auto" w:fill="FFFF00"/>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20</w:t>
            </w:r>
          </w:p>
        </w:tc>
        <w:tc>
          <w:tcPr>
            <w:tcW w:w="0" w:type="auto"/>
            <w:tcBorders>
              <w:top w:val="double" w:sz="4" w:space="0" w:color="auto"/>
              <w:left w:val="dotted" w:sz="4" w:space="0" w:color="auto"/>
              <w:bottom w:val="dotted"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9</w:t>
            </w:r>
          </w:p>
        </w:tc>
        <w:tc>
          <w:tcPr>
            <w:tcW w:w="0" w:type="auto"/>
            <w:vMerge w:val="restart"/>
            <w:tcBorders>
              <w:top w:val="double" w:sz="4" w:space="0" w:color="auto"/>
              <w:left w:val="double" w:sz="4" w:space="0" w:color="auto"/>
              <w:bottom w:val="double"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u w:val="single"/>
                <w:lang w:eastAsia="hr-HR"/>
              </w:rPr>
            </w:pPr>
            <w:r>
              <w:rPr>
                <w:rFonts w:ascii="Times New Roman" w:eastAsia="Times New Roman" w:hAnsi="Times New Roman"/>
                <w:u w:val="single"/>
                <w:lang w:eastAsia="hr-HR"/>
              </w:rPr>
              <w:t>Jesenski odmor – od 30.listopada  do 2.studenog 2023.</w:t>
            </w:r>
          </w:p>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 xml:space="preserve">Svjetski dan učitelja, Dan sječanja na Vukovar, </w:t>
            </w:r>
            <w:r>
              <w:rPr>
                <w:rFonts w:ascii="Times New Roman" w:eastAsia="Times New Roman" w:hAnsi="Times New Roman"/>
                <w:lang w:val="it-IT" w:eastAsia="hr-HR"/>
              </w:rPr>
              <w:t>Dani</w:t>
            </w:r>
            <w:r>
              <w:rPr>
                <w:rFonts w:ascii="Times New Roman" w:eastAsia="Times New Roman" w:hAnsi="Times New Roman"/>
                <w:lang w:eastAsia="hr-HR"/>
              </w:rPr>
              <w:t xml:space="preserve"> </w:t>
            </w:r>
            <w:r>
              <w:rPr>
                <w:rFonts w:ascii="Times New Roman" w:eastAsia="Times New Roman" w:hAnsi="Times New Roman"/>
                <w:lang w:val="it-IT" w:eastAsia="hr-HR"/>
              </w:rPr>
              <w:t>kruha</w:t>
            </w:r>
            <w:r>
              <w:rPr>
                <w:rFonts w:ascii="Times New Roman" w:eastAsia="Times New Roman" w:hAnsi="Times New Roman"/>
                <w:lang w:eastAsia="hr-HR"/>
              </w:rPr>
              <w:t xml:space="preserve">, </w:t>
            </w:r>
            <w:r>
              <w:rPr>
                <w:rFonts w:ascii="Times New Roman" w:eastAsia="Times New Roman" w:hAnsi="Times New Roman"/>
                <w:lang w:val="it-IT" w:eastAsia="hr-HR"/>
              </w:rPr>
              <w:t>Mjesec</w:t>
            </w:r>
            <w:r>
              <w:rPr>
                <w:rFonts w:ascii="Times New Roman" w:eastAsia="Times New Roman" w:hAnsi="Times New Roman"/>
                <w:lang w:eastAsia="hr-HR"/>
              </w:rPr>
              <w:t xml:space="preserve"> </w:t>
            </w:r>
            <w:r>
              <w:rPr>
                <w:rFonts w:ascii="Times New Roman" w:eastAsia="Times New Roman" w:hAnsi="Times New Roman"/>
                <w:lang w:val="it-IT" w:eastAsia="hr-HR"/>
              </w:rPr>
              <w:t>knjige</w:t>
            </w:r>
            <w:r>
              <w:rPr>
                <w:rFonts w:ascii="Times New Roman" w:eastAsia="Times New Roman" w:hAnsi="Times New Roman"/>
                <w:lang w:eastAsia="hr-HR"/>
              </w:rPr>
              <w:t xml:space="preserve">, </w:t>
            </w:r>
            <w:r>
              <w:rPr>
                <w:rFonts w:ascii="Times New Roman" w:eastAsia="Times New Roman" w:hAnsi="Times New Roman"/>
                <w:lang w:val="it-IT" w:eastAsia="hr-HR"/>
              </w:rPr>
              <w:t>Svi</w:t>
            </w:r>
            <w:r>
              <w:rPr>
                <w:rFonts w:ascii="Times New Roman" w:eastAsia="Times New Roman" w:hAnsi="Times New Roman"/>
                <w:lang w:eastAsia="hr-HR"/>
              </w:rPr>
              <w:t xml:space="preserve"> </w:t>
            </w:r>
            <w:r>
              <w:rPr>
                <w:rFonts w:ascii="Times New Roman" w:eastAsia="Times New Roman" w:hAnsi="Times New Roman"/>
                <w:lang w:val="it-IT" w:eastAsia="hr-HR"/>
              </w:rPr>
              <w:t>sveti</w:t>
            </w:r>
            <w:r>
              <w:rPr>
                <w:rFonts w:ascii="Times New Roman" w:eastAsia="Times New Roman" w:hAnsi="Times New Roman"/>
                <w:lang w:eastAsia="hr-HR"/>
              </w:rPr>
              <w:t xml:space="preserve"> </w:t>
            </w:r>
            <w:r>
              <w:rPr>
                <w:rFonts w:ascii="Times New Roman" w:eastAsia="Times New Roman" w:hAnsi="Times New Roman"/>
                <w:lang w:val="it-IT" w:eastAsia="hr-HR"/>
              </w:rPr>
              <w:t>i</w:t>
            </w:r>
            <w:r>
              <w:rPr>
                <w:rFonts w:ascii="Times New Roman" w:eastAsia="Times New Roman" w:hAnsi="Times New Roman"/>
                <w:lang w:eastAsia="hr-HR"/>
              </w:rPr>
              <w:t xml:space="preserve"> </w:t>
            </w:r>
            <w:r>
              <w:rPr>
                <w:rFonts w:ascii="Times New Roman" w:eastAsia="Times New Roman" w:hAnsi="Times New Roman"/>
                <w:lang w:val="it-IT" w:eastAsia="hr-HR"/>
              </w:rPr>
              <w:t>Sv</w:t>
            </w:r>
            <w:r>
              <w:rPr>
                <w:rFonts w:ascii="Times New Roman" w:eastAsia="Times New Roman" w:hAnsi="Times New Roman"/>
                <w:lang w:eastAsia="hr-HR"/>
              </w:rPr>
              <w:t xml:space="preserve">. Martin, Međunarodni dan izumitelja, Sv. Nikola i Božić  </w:t>
            </w:r>
          </w:p>
          <w:p w:rsidR="00676C2F" w:rsidRDefault="00676C2F">
            <w:pPr>
              <w:spacing w:after="0" w:line="240" w:lineRule="auto"/>
              <w:jc w:val="left"/>
              <w:rPr>
                <w:rFonts w:ascii="Times New Roman" w:eastAsia="Times New Roman" w:hAnsi="Times New Roman"/>
                <w:color w:val="FF0000"/>
                <w:lang w:eastAsia="hr-HR"/>
              </w:rPr>
            </w:pPr>
          </w:p>
        </w:tc>
      </w:tr>
      <w:tr w:rsidR="00676C2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X.</w:t>
            </w:r>
          </w:p>
        </w:tc>
        <w:tc>
          <w:tcPr>
            <w:tcW w:w="0" w:type="auto"/>
            <w:tcBorders>
              <w:top w:val="dotted" w:sz="4" w:space="0" w:color="auto"/>
              <w:left w:val="dotted" w:sz="4" w:space="0" w:color="auto"/>
              <w:bottom w:val="dotted"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22</w:t>
            </w:r>
          </w:p>
        </w:tc>
        <w:tc>
          <w:tcPr>
            <w:tcW w:w="0" w:type="auto"/>
            <w:tcBorders>
              <w:top w:val="dotted" w:sz="4" w:space="0" w:color="auto"/>
              <w:left w:val="dotted" w:sz="4" w:space="0" w:color="auto"/>
              <w:bottom w:val="dotted" w:sz="4" w:space="0" w:color="auto"/>
              <w:right w:val="dotted" w:sz="4" w:space="0" w:color="auto"/>
            </w:tcBorders>
            <w:shd w:val="clear" w:color="auto" w:fill="FFFF00"/>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20</w:t>
            </w:r>
          </w:p>
        </w:tc>
        <w:tc>
          <w:tcPr>
            <w:tcW w:w="0" w:type="auto"/>
            <w:tcBorders>
              <w:top w:val="dotted" w:sz="4" w:space="0" w:color="auto"/>
              <w:left w:val="dotted" w:sz="4" w:space="0" w:color="auto"/>
              <w:bottom w:val="dotted"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9</w:t>
            </w:r>
          </w:p>
        </w:tc>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r>
      <w:tr w:rsidR="00676C2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XI.</w:t>
            </w:r>
          </w:p>
        </w:tc>
        <w:tc>
          <w:tcPr>
            <w:tcW w:w="0" w:type="auto"/>
            <w:tcBorders>
              <w:top w:val="dotted" w:sz="4" w:space="0" w:color="auto"/>
              <w:left w:val="dotted" w:sz="4" w:space="0" w:color="auto"/>
              <w:bottom w:val="dotted"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21</w:t>
            </w:r>
          </w:p>
        </w:tc>
        <w:tc>
          <w:tcPr>
            <w:tcW w:w="0" w:type="auto"/>
            <w:tcBorders>
              <w:top w:val="dotted" w:sz="4" w:space="0" w:color="auto"/>
              <w:left w:val="dotted" w:sz="4" w:space="0" w:color="auto"/>
              <w:bottom w:val="dotted" w:sz="4" w:space="0" w:color="auto"/>
              <w:right w:val="dotted" w:sz="4" w:space="0" w:color="auto"/>
            </w:tcBorders>
            <w:shd w:val="clear" w:color="auto" w:fill="FFFF00"/>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21</w:t>
            </w:r>
          </w:p>
        </w:tc>
        <w:tc>
          <w:tcPr>
            <w:tcW w:w="0" w:type="auto"/>
            <w:tcBorders>
              <w:top w:val="dotted" w:sz="4" w:space="0" w:color="auto"/>
              <w:left w:val="dotted" w:sz="4" w:space="0" w:color="auto"/>
              <w:bottom w:val="dotted"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9</w:t>
            </w:r>
          </w:p>
        </w:tc>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r>
      <w:tr w:rsidR="00676C2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c>
          <w:tcPr>
            <w:tcW w:w="0" w:type="auto"/>
            <w:tcBorders>
              <w:top w:val="dotted" w:sz="4" w:space="0" w:color="auto"/>
              <w:left w:val="double" w:sz="4" w:space="0" w:color="auto"/>
              <w:bottom w:val="double"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XII.</w:t>
            </w:r>
          </w:p>
        </w:tc>
        <w:tc>
          <w:tcPr>
            <w:tcW w:w="0" w:type="auto"/>
            <w:tcBorders>
              <w:top w:val="dotted" w:sz="4" w:space="0" w:color="auto"/>
              <w:left w:val="dotted" w:sz="4" w:space="0" w:color="auto"/>
              <w:bottom w:val="double"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19</w:t>
            </w:r>
          </w:p>
        </w:tc>
        <w:tc>
          <w:tcPr>
            <w:tcW w:w="0" w:type="auto"/>
            <w:tcBorders>
              <w:top w:val="dotted" w:sz="4" w:space="0" w:color="auto"/>
              <w:left w:val="dotted" w:sz="4" w:space="0" w:color="auto"/>
              <w:bottom w:val="double" w:sz="4" w:space="0" w:color="auto"/>
              <w:right w:val="dotted" w:sz="4" w:space="0" w:color="auto"/>
            </w:tcBorders>
            <w:shd w:val="clear" w:color="auto" w:fill="FFFF00"/>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16</w:t>
            </w:r>
          </w:p>
        </w:tc>
        <w:tc>
          <w:tcPr>
            <w:tcW w:w="0" w:type="auto"/>
            <w:tcBorders>
              <w:top w:val="dotted" w:sz="4" w:space="0" w:color="auto"/>
              <w:left w:val="dotted" w:sz="4" w:space="0" w:color="auto"/>
              <w:bottom w:val="double"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12</w:t>
            </w:r>
          </w:p>
        </w:tc>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r>
      <w:tr w:rsidR="00676C2F">
        <w:trPr>
          <w:trHeight w:val="460"/>
        </w:trPr>
        <w:tc>
          <w:tcPr>
            <w:tcW w:w="0" w:type="auto"/>
            <w:tcBorders>
              <w:top w:val="double" w:sz="4" w:space="0" w:color="auto"/>
              <w:left w:val="double" w:sz="4" w:space="0" w:color="auto"/>
              <w:bottom w:val="double"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 xml:space="preserve">Ukupno </w:t>
            </w:r>
          </w:p>
        </w:tc>
        <w:tc>
          <w:tcPr>
            <w:tcW w:w="0" w:type="auto"/>
            <w:tcBorders>
              <w:top w:val="double" w:sz="4" w:space="0" w:color="auto"/>
              <w:left w:val="double" w:sz="4" w:space="0" w:color="auto"/>
              <w:bottom w:val="double" w:sz="4" w:space="0" w:color="auto"/>
              <w:right w:val="dotted" w:sz="4" w:space="0" w:color="auto"/>
            </w:tcBorders>
            <w:shd w:val="clear" w:color="auto" w:fill="92D050"/>
            <w:vAlign w:val="center"/>
          </w:tcPr>
          <w:p w:rsidR="00676C2F" w:rsidRDefault="00676C2F">
            <w:pPr>
              <w:spacing w:after="0" w:line="240" w:lineRule="auto"/>
              <w:jc w:val="left"/>
              <w:rPr>
                <w:rFonts w:ascii="Times New Roman" w:eastAsia="Times New Roman" w:hAnsi="Times New Roman"/>
                <w:lang w:eastAsia="hr-HR"/>
              </w:rPr>
            </w:pPr>
          </w:p>
        </w:tc>
        <w:tc>
          <w:tcPr>
            <w:tcW w:w="0" w:type="auto"/>
            <w:tcBorders>
              <w:top w:val="double" w:sz="4" w:space="0" w:color="auto"/>
              <w:left w:val="dotted" w:sz="4" w:space="0" w:color="auto"/>
              <w:bottom w:val="double" w:sz="4" w:space="0" w:color="auto"/>
              <w:right w:val="dotted" w:sz="4" w:space="0" w:color="auto"/>
            </w:tcBorders>
            <w:shd w:val="clear" w:color="auto" w:fill="92D050"/>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83</w:t>
            </w:r>
          </w:p>
        </w:tc>
        <w:tc>
          <w:tcPr>
            <w:tcW w:w="0" w:type="auto"/>
            <w:tcBorders>
              <w:top w:val="double" w:sz="4" w:space="0" w:color="auto"/>
              <w:left w:val="dotted" w:sz="4" w:space="0" w:color="auto"/>
              <w:bottom w:val="double" w:sz="4" w:space="0" w:color="auto"/>
              <w:right w:val="dotted" w:sz="4" w:space="0" w:color="auto"/>
            </w:tcBorders>
            <w:shd w:val="clear" w:color="auto" w:fill="00B050"/>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77</w:t>
            </w:r>
          </w:p>
        </w:tc>
        <w:tc>
          <w:tcPr>
            <w:tcW w:w="0" w:type="auto"/>
            <w:tcBorders>
              <w:top w:val="double" w:sz="4" w:space="0" w:color="auto"/>
              <w:left w:val="dotted" w:sz="4" w:space="0" w:color="auto"/>
              <w:bottom w:val="double" w:sz="4" w:space="0" w:color="auto"/>
              <w:right w:val="double" w:sz="4" w:space="0" w:color="auto"/>
            </w:tcBorders>
            <w:shd w:val="clear" w:color="auto" w:fill="92D050"/>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39</w:t>
            </w:r>
          </w:p>
        </w:tc>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r>
      <w:tr w:rsidR="00676C2F">
        <w:trPr>
          <w:trHeight w:val="460"/>
        </w:trPr>
        <w:tc>
          <w:tcPr>
            <w:tcW w:w="0" w:type="auto"/>
            <w:vMerge w:val="restart"/>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b/>
                <w:lang w:eastAsia="hr-HR"/>
              </w:rPr>
            </w:pPr>
          </w:p>
          <w:p w:rsidR="00676C2F" w:rsidRDefault="004C4DD9">
            <w:pPr>
              <w:spacing w:after="0" w:line="240" w:lineRule="auto"/>
              <w:jc w:val="left"/>
              <w:rPr>
                <w:rFonts w:ascii="Times New Roman" w:eastAsia="Times New Roman" w:hAnsi="Times New Roman"/>
                <w:b/>
                <w:lang w:eastAsia="hr-HR"/>
              </w:rPr>
            </w:pPr>
            <w:r>
              <w:rPr>
                <w:rFonts w:ascii="Times New Roman" w:eastAsia="Times New Roman" w:hAnsi="Times New Roman"/>
                <w:b/>
                <w:lang w:eastAsia="hr-HR"/>
              </w:rPr>
              <w:t>2. polugodište</w:t>
            </w:r>
          </w:p>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od  8. siječnja 2024. do 21. lipnja 2024.</w:t>
            </w:r>
          </w:p>
        </w:tc>
        <w:tc>
          <w:tcPr>
            <w:tcW w:w="0" w:type="auto"/>
            <w:tcBorders>
              <w:top w:val="double" w:sz="4" w:space="0" w:color="auto"/>
              <w:left w:val="double" w:sz="4" w:space="0" w:color="auto"/>
              <w:bottom w:val="dotted"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I.</w:t>
            </w:r>
          </w:p>
        </w:tc>
        <w:tc>
          <w:tcPr>
            <w:tcW w:w="0" w:type="auto"/>
            <w:tcBorders>
              <w:top w:val="double" w:sz="4" w:space="0" w:color="auto"/>
              <w:left w:val="dotted" w:sz="4" w:space="0" w:color="auto"/>
              <w:bottom w:val="dotted"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22</w:t>
            </w:r>
          </w:p>
        </w:tc>
        <w:tc>
          <w:tcPr>
            <w:tcW w:w="0" w:type="auto"/>
            <w:tcBorders>
              <w:top w:val="double" w:sz="4" w:space="0" w:color="auto"/>
              <w:left w:val="dotted" w:sz="4" w:space="0" w:color="auto"/>
              <w:bottom w:val="dotted" w:sz="4" w:space="0" w:color="auto"/>
              <w:right w:val="dotted" w:sz="4" w:space="0" w:color="auto"/>
            </w:tcBorders>
            <w:shd w:val="clear" w:color="auto" w:fill="FFFF00"/>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18</w:t>
            </w:r>
          </w:p>
        </w:tc>
        <w:tc>
          <w:tcPr>
            <w:tcW w:w="0" w:type="auto"/>
            <w:tcBorders>
              <w:top w:val="double" w:sz="4" w:space="0" w:color="auto"/>
              <w:left w:val="dotted" w:sz="4" w:space="0" w:color="auto"/>
              <w:bottom w:val="dotted"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9</w:t>
            </w:r>
          </w:p>
        </w:tc>
        <w:tc>
          <w:tcPr>
            <w:tcW w:w="0" w:type="auto"/>
            <w:vMerge w:val="restart"/>
            <w:tcBorders>
              <w:top w:val="double" w:sz="4" w:space="0" w:color="auto"/>
              <w:left w:val="double" w:sz="4" w:space="0" w:color="auto"/>
              <w:bottom w:val="double" w:sz="4" w:space="0" w:color="auto"/>
              <w:right w:val="double" w:sz="4" w:space="0" w:color="auto"/>
            </w:tcBorders>
            <w:vAlign w:val="center"/>
          </w:tcPr>
          <w:p w:rsidR="00676C2F" w:rsidRDefault="004C4DD9">
            <w:pPr>
              <w:spacing w:before="100" w:beforeAutospacing="1" w:after="100" w:afterAutospacing="1" w:line="240" w:lineRule="auto"/>
              <w:rPr>
                <w:rFonts w:ascii="Times New Roman" w:eastAsia="Times New Roman" w:hAnsi="Times New Roman"/>
                <w:color w:val="000000"/>
                <w:sz w:val="16"/>
                <w:szCs w:val="16"/>
                <w:u w:val="single"/>
                <w:shd w:val="clear" w:color="auto" w:fill="FFFFFF"/>
                <w:lang w:eastAsia="hr-HR"/>
              </w:rPr>
            </w:pPr>
            <w:r>
              <w:rPr>
                <w:rFonts w:ascii="Times New Roman" w:eastAsia="Times New Roman" w:hAnsi="Times New Roman"/>
                <w:b/>
                <w:bCs/>
                <w:color w:val="000000"/>
                <w:sz w:val="16"/>
                <w:szCs w:val="16"/>
                <w:u w:val="single"/>
                <w:shd w:val="clear" w:color="auto" w:fill="FFFFFF"/>
                <w:lang w:eastAsia="hr-HR"/>
              </w:rPr>
              <w:t>Prvi dio zimskih praznika </w:t>
            </w:r>
            <w:r>
              <w:rPr>
                <w:rFonts w:ascii="Times New Roman" w:eastAsia="Times New Roman" w:hAnsi="Times New Roman"/>
                <w:color w:val="000000"/>
                <w:sz w:val="16"/>
                <w:szCs w:val="16"/>
                <w:u w:val="single"/>
                <w:shd w:val="clear" w:color="auto" w:fill="FFFFFF"/>
                <w:lang w:eastAsia="hr-HR"/>
              </w:rPr>
              <w:t>za učenike počinje 27. prosinca 2023. godine i traje do 5. siječnja 2024. godine, s tim da nastava počinje 8. siječnja 2024. godine</w:t>
            </w:r>
          </w:p>
          <w:p w:rsidR="00676C2F" w:rsidRDefault="004C4DD9">
            <w:pPr>
              <w:spacing w:before="100" w:beforeAutospacing="1" w:after="100" w:afterAutospacing="1" w:line="240" w:lineRule="auto"/>
              <w:rPr>
                <w:rFonts w:ascii="Times New Roman" w:eastAsia="Times New Roman" w:hAnsi="Times New Roman"/>
                <w:color w:val="000000"/>
                <w:sz w:val="16"/>
                <w:szCs w:val="16"/>
                <w:u w:val="single"/>
                <w:shd w:val="clear" w:color="auto" w:fill="FFFFFF"/>
                <w:lang w:eastAsia="hr-HR"/>
              </w:rPr>
            </w:pPr>
            <w:r>
              <w:rPr>
                <w:rFonts w:ascii="Times New Roman" w:eastAsia="Times New Roman" w:hAnsi="Times New Roman"/>
                <w:b/>
                <w:bCs/>
                <w:color w:val="000000"/>
                <w:sz w:val="16"/>
                <w:szCs w:val="16"/>
                <w:u w:val="single"/>
                <w:shd w:val="clear" w:color="auto" w:fill="FFFFFF"/>
                <w:lang w:eastAsia="hr-HR"/>
              </w:rPr>
              <w:t>Drugi dio zimskih praznika </w:t>
            </w:r>
            <w:r>
              <w:rPr>
                <w:rFonts w:ascii="Times New Roman" w:eastAsia="Times New Roman" w:hAnsi="Times New Roman"/>
                <w:color w:val="000000"/>
                <w:sz w:val="16"/>
                <w:szCs w:val="16"/>
                <w:u w:val="single"/>
                <w:shd w:val="clear" w:color="auto" w:fill="FFFFFF"/>
                <w:lang w:eastAsia="hr-HR"/>
              </w:rPr>
              <w:t>za učenike počinje 19. veljače 2024. godine i završava 23. veljače 2024. godine, s tim da nastava počinje 26. veljače 2026. godine</w:t>
            </w:r>
          </w:p>
          <w:p w:rsidR="00676C2F" w:rsidRDefault="004C4DD9">
            <w:pPr>
              <w:spacing w:before="100" w:beforeAutospacing="1" w:after="100" w:afterAutospacing="1" w:line="240" w:lineRule="auto"/>
              <w:rPr>
                <w:rFonts w:ascii="Times New Roman" w:eastAsia="Times New Roman" w:hAnsi="Times New Roman"/>
                <w:color w:val="000000"/>
                <w:sz w:val="16"/>
                <w:szCs w:val="16"/>
                <w:u w:val="single"/>
                <w:shd w:val="clear" w:color="auto" w:fill="FFFFFF"/>
                <w:lang w:eastAsia="hr-HR"/>
              </w:rPr>
            </w:pPr>
            <w:r>
              <w:rPr>
                <w:rFonts w:ascii="Times New Roman" w:eastAsia="Times New Roman" w:hAnsi="Times New Roman"/>
                <w:b/>
                <w:bCs/>
                <w:color w:val="000000"/>
                <w:sz w:val="16"/>
                <w:szCs w:val="16"/>
                <w:u w:val="single"/>
                <w:shd w:val="clear" w:color="auto" w:fill="FFFFFF"/>
                <w:lang w:eastAsia="hr-HR"/>
              </w:rPr>
              <w:t>Proljetni praznici </w:t>
            </w:r>
            <w:r>
              <w:rPr>
                <w:rFonts w:ascii="Times New Roman" w:eastAsia="Times New Roman" w:hAnsi="Times New Roman"/>
                <w:color w:val="000000"/>
                <w:sz w:val="16"/>
                <w:szCs w:val="16"/>
                <w:u w:val="single"/>
                <w:shd w:val="clear" w:color="auto" w:fill="FFFFFF"/>
                <w:lang w:eastAsia="hr-HR"/>
              </w:rPr>
              <w:t>za učenike počinju 28.ožujka 2024. godine i završavaju 5. travnja 2024. godine, s tim da nastava počinje 8. travnja 2024. godine</w:t>
            </w:r>
          </w:p>
          <w:p w:rsidR="00676C2F" w:rsidRDefault="00676C2F">
            <w:pPr>
              <w:spacing w:after="0" w:line="240" w:lineRule="auto"/>
              <w:jc w:val="left"/>
              <w:rPr>
                <w:rFonts w:ascii="Times New Roman" w:eastAsia="Times New Roman" w:hAnsi="Times New Roman"/>
                <w:u w:val="single"/>
                <w:lang w:eastAsia="hr-HR"/>
              </w:rPr>
            </w:pPr>
          </w:p>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Nova Godina, Valentinovo, Dan žena, Dan darovitih, Uskrs, Dan planeta Zemlje, Praznik rada, Svjetski dan slobode medija,  Majčin dan, Dan škole, Gospa od Karavaja, Dan zaštite čovj.okol., Podjela svjedodžbi, Godišnji odmor</w:t>
            </w:r>
          </w:p>
          <w:p w:rsidR="00676C2F" w:rsidRDefault="00676C2F">
            <w:pPr>
              <w:spacing w:after="0" w:line="240" w:lineRule="auto"/>
              <w:jc w:val="left"/>
              <w:rPr>
                <w:rFonts w:ascii="Times New Roman" w:eastAsia="Times New Roman" w:hAnsi="Times New Roman"/>
                <w:lang w:eastAsia="hr-HR"/>
              </w:rPr>
            </w:pPr>
          </w:p>
        </w:tc>
      </w:tr>
      <w:tr w:rsidR="00676C2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II.</w:t>
            </w:r>
          </w:p>
        </w:tc>
        <w:tc>
          <w:tcPr>
            <w:tcW w:w="0" w:type="auto"/>
            <w:tcBorders>
              <w:top w:val="dotted" w:sz="4" w:space="0" w:color="auto"/>
              <w:left w:val="dotted" w:sz="4" w:space="0" w:color="auto"/>
              <w:bottom w:val="dotted"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21</w:t>
            </w:r>
          </w:p>
        </w:tc>
        <w:tc>
          <w:tcPr>
            <w:tcW w:w="0" w:type="auto"/>
            <w:tcBorders>
              <w:top w:val="dotted" w:sz="4" w:space="0" w:color="auto"/>
              <w:left w:val="dotted" w:sz="4" w:space="0" w:color="auto"/>
              <w:bottom w:val="dotted" w:sz="4" w:space="0" w:color="auto"/>
              <w:right w:val="dotted" w:sz="4" w:space="0" w:color="auto"/>
            </w:tcBorders>
            <w:shd w:val="clear" w:color="auto" w:fill="FFFF00"/>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16</w:t>
            </w:r>
          </w:p>
        </w:tc>
        <w:tc>
          <w:tcPr>
            <w:tcW w:w="0" w:type="auto"/>
            <w:tcBorders>
              <w:top w:val="dotted" w:sz="4" w:space="0" w:color="auto"/>
              <w:left w:val="dotted" w:sz="4" w:space="0" w:color="auto"/>
              <w:bottom w:val="dotted"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8</w:t>
            </w:r>
          </w:p>
        </w:tc>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r>
      <w:tr w:rsidR="00676C2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III.</w:t>
            </w:r>
          </w:p>
        </w:tc>
        <w:tc>
          <w:tcPr>
            <w:tcW w:w="0" w:type="auto"/>
            <w:tcBorders>
              <w:top w:val="dotted" w:sz="4" w:space="0" w:color="auto"/>
              <w:left w:val="dotted" w:sz="4" w:space="0" w:color="auto"/>
              <w:bottom w:val="dotted"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highlight w:val="yellow"/>
                <w:lang w:eastAsia="hr-HR"/>
              </w:rPr>
            </w:pPr>
            <w:r>
              <w:rPr>
                <w:rFonts w:ascii="Times New Roman" w:eastAsia="Times New Roman" w:hAnsi="Times New Roman"/>
                <w:lang w:eastAsia="hr-HR"/>
              </w:rPr>
              <w:t>21</w:t>
            </w:r>
          </w:p>
        </w:tc>
        <w:tc>
          <w:tcPr>
            <w:tcW w:w="0" w:type="auto"/>
            <w:tcBorders>
              <w:top w:val="dotted" w:sz="4" w:space="0" w:color="auto"/>
              <w:left w:val="dotted" w:sz="4" w:space="0" w:color="auto"/>
              <w:bottom w:val="dotted" w:sz="4" w:space="0" w:color="auto"/>
              <w:right w:val="dotted" w:sz="4" w:space="0" w:color="auto"/>
            </w:tcBorders>
            <w:shd w:val="clear" w:color="auto" w:fill="FFFF00"/>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19</w:t>
            </w:r>
          </w:p>
        </w:tc>
        <w:tc>
          <w:tcPr>
            <w:tcW w:w="0" w:type="auto"/>
            <w:tcBorders>
              <w:top w:val="dotted" w:sz="4" w:space="0" w:color="auto"/>
              <w:left w:val="dotted" w:sz="4" w:space="0" w:color="auto"/>
              <w:bottom w:val="dotted"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10</w:t>
            </w:r>
          </w:p>
        </w:tc>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r>
      <w:tr w:rsidR="00676C2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IV.</w:t>
            </w:r>
          </w:p>
        </w:tc>
        <w:tc>
          <w:tcPr>
            <w:tcW w:w="0" w:type="auto"/>
            <w:tcBorders>
              <w:top w:val="dotted" w:sz="4" w:space="0" w:color="auto"/>
              <w:left w:val="dotted" w:sz="4" w:space="0" w:color="auto"/>
              <w:bottom w:val="dotted"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21</w:t>
            </w:r>
          </w:p>
        </w:tc>
        <w:tc>
          <w:tcPr>
            <w:tcW w:w="0" w:type="auto"/>
            <w:tcBorders>
              <w:top w:val="dotted" w:sz="4" w:space="0" w:color="auto"/>
              <w:left w:val="dotted" w:sz="4" w:space="0" w:color="auto"/>
              <w:bottom w:val="dotted" w:sz="4" w:space="0" w:color="auto"/>
              <w:right w:val="dotted" w:sz="4" w:space="0" w:color="auto"/>
            </w:tcBorders>
            <w:shd w:val="clear" w:color="auto" w:fill="FFFF00"/>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17</w:t>
            </w:r>
          </w:p>
        </w:tc>
        <w:tc>
          <w:tcPr>
            <w:tcW w:w="0" w:type="auto"/>
            <w:tcBorders>
              <w:top w:val="dotted" w:sz="4" w:space="0" w:color="auto"/>
              <w:left w:val="dotted" w:sz="4" w:space="0" w:color="auto"/>
              <w:bottom w:val="dotted"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9</w:t>
            </w:r>
          </w:p>
        </w:tc>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r>
      <w:tr w:rsidR="00676C2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V.</w:t>
            </w:r>
          </w:p>
        </w:tc>
        <w:tc>
          <w:tcPr>
            <w:tcW w:w="0" w:type="auto"/>
            <w:tcBorders>
              <w:top w:val="dotted" w:sz="4" w:space="0" w:color="auto"/>
              <w:left w:val="dotted" w:sz="4" w:space="0" w:color="auto"/>
              <w:bottom w:val="dotted"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21</w:t>
            </w:r>
          </w:p>
        </w:tc>
        <w:tc>
          <w:tcPr>
            <w:tcW w:w="0" w:type="auto"/>
            <w:tcBorders>
              <w:top w:val="dotted" w:sz="4" w:space="0" w:color="auto"/>
              <w:left w:val="dotted" w:sz="4" w:space="0" w:color="auto"/>
              <w:bottom w:val="dotted" w:sz="4" w:space="0" w:color="auto"/>
              <w:right w:val="dotted" w:sz="4" w:space="0" w:color="auto"/>
            </w:tcBorders>
            <w:shd w:val="clear" w:color="auto" w:fill="FFFF00"/>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18</w:t>
            </w:r>
          </w:p>
        </w:tc>
        <w:tc>
          <w:tcPr>
            <w:tcW w:w="0" w:type="auto"/>
            <w:tcBorders>
              <w:top w:val="dotted" w:sz="4" w:space="0" w:color="auto"/>
              <w:left w:val="dotted" w:sz="4" w:space="0" w:color="auto"/>
              <w:bottom w:val="dotted"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10</w:t>
            </w:r>
          </w:p>
        </w:tc>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r>
      <w:tr w:rsidR="00676C2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c>
          <w:tcPr>
            <w:tcW w:w="0" w:type="auto"/>
            <w:tcBorders>
              <w:top w:val="dotted" w:sz="4" w:space="0" w:color="auto"/>
              <w:left w:val="double" w:sz="4" w:space="0" w:color="auto"/>
              <w:bottom w:val="double"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VI.</w:t>
            </w:r>
          </w:p>
        </w:tc>
        <w:tc>
          <w:tcPr>
            <w:tcW w:w="0" w:type="auto"/>
            <w:tcBorders>
              <w:top w:val="dotted" w:sz="4" w:space="0" w:color="auto"/>
              <w:left w:val="dotted" w:sz="4" w:space="0" w:color="auto"/>
              <w:bottom w:val="double"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20</w:t>
            </w:r>
          </w:p>
        </w:tc>
        <w:tc>
          <w:tcPr>
            <w:tcW w:w="0" w:type="auto"/>
            <w:tcBorders>
              <w:top w:val="dotted" w:sz="4" w:space="0" w:color="auto"/>
              <w:left w:val="dotted" w:sz="4" w:space="0" w:color="auto"/>
              <w:bottom w:val="double" w:sz="4" w:space="0" w:color="auto"/>
              <w:right w:val="dotted" w:sz="4" w:space="0" w:color="auto"/>
            </w:tcBorders>
            <w:shd w:val="clear" w:color="auto" w:fill="FFFF00"/>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15</w:t>
            </w:r>
          </w:p>
        </w:tc>
        <w:tc>
          <w:tcPr>
            <w:tcW w:w="0" w:type="auto"/>
            <w:tcBorders>
              <w:top w:val="dotted" w:sz="4" w:space="0" w:color="auto"/>
              <w:left w:val="dotted" w:sz="4" w:space="0" w:color="auto"/>
              <w:bottom w:val="double"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10</w:t>
            </w:r>
          </w:p>
        </w:tc>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r>
      <w:tr w:rsidR="00676C2F">
        <w:trPr>
          <w:trHeight w:val="460"/>
        </w:trPr>
        <w:tc>
          <w:tcPr>
            <w:tcW w:w="0" w:type="auto"/>
            <w:vMerge w:val="restart"/>
            <w:tcBorders>
              <w:top w:val="double" w:sz="4" w:space="0" w:color="auto"/>
              <w:left w:val="double" w:sz="4" w:space="0" w:color="auto"/>
              <w:bottom w:val="double"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 xml:space="preserve">Ukupno </w:t>
            </w:r>
          </w:p>
        </w:tc>
        <w:tc>
          <w:tcPr>
            <w:tcW w:w="0" w:type="auto"/>
            <w:tcBorders>
              <w:top w:val="double" w:sz="4" w:space="0" w:color="auto"/>
              <w:left w:val="double" w:sz="4" w:space="0" w:color="auto"/>
              <w:bottom w:val="double" w:sz="4" w:space="0" w:color="auto"/>
              <w:right w:val="dotted" w:sz="4" w:space="0" w:color="auto"/>
            </w:tcBorders>
            <w:shd w:val="clear" w:color="auto" w:fill="92D050"/>
            <w:vAlign w:val="center"/>
          </w:tcPr>
          <w:p w:rsidR="00676C2F" w:rsidRDefault="00676C2F">
            <w:pPr>
              <w:spacing w:after="0" w:line="240" w:lineRule="auto"/>
              <w:jc w:val="left"/>
              <w:rPr>
                <w:rFonts w:ascii="Times New Roman" w:eastAsia="Times New Roman" w:hAnsi="Times New Roman"/>
                <w:lang w:eastAsia="hr-HR"/>
              </w:rPr>
            </w:pPr>
          </w:p>
        </w:tc>
        <w:tc>
          <w:tcPr>
            <w:tcW w:w="0" w:type="auto"/>
            <w:tcBorders>
              <w:top w:val="double" w:sz="4" w:space="0" w:color="auto"/>
              <w:left w:val="dotted" w:sz="4" w:space="0" w:color="auto"/>
              <w:bottom w:val="double" w:sz="4" w:space="0" w:color="auto"/>
              <w:right w:val="dotted" w:sz="4" w:space="0" w:color="auto"/>
            </w:tcBorders>
            <w:shd w:val="clear" w:color="auto" w:fill="92D050"/>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126</w:t>
            </w:r>
          </w:p>
        </w:tc>
        <w:tc>
          <w:tcPr>
            <w:tcW w:w="0" w:type="auto"/>
            <w:tcBorders>
              <w:top w:val="double" w:sz="4" w:space="0" w:color="auto"/>
              <w:left w:val="dotted" w:sz="4" w:space="0" w:color="auto"/>
              <w:bottom w:val="double" w:sz="4" w:space="0" w:color="auto"/>
              <w:right w:val="dotted" w:sz="4" w:space="0" w:color="auto"/>
            </w:tcBorders>
            <w:shd w:val="clear" w:color="auto" w:fill="00B050"/>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1</w:t>
            </w:r>
            <w:r>
              <w:rPr>
                <w:rFonts w:ascii="Times New Roman" w:eastAsia="Times New Roman" w:hAnsi="Times New Roman"/>
                <w:shd w:val="clear" w:color="auto" w:fill="00B050"/>
                <w:lang w:eastAsia="hr-HR"/>
              </w:rPr>
              <w:t>03</w:t>
            </w:r>
          </w:p>
        </w:tc>
        <w:tc>
          <w:tcPr>
            <w:tcW w:w="0" w:type="auto"/>
            <w:tcBorders>
              <w:top w:val="double" w:sz="4" w:space="0" w:color="auto"/>
              <w:left w:val="dotted" w:sz="4" w:space="0" w:color="auto"/>
              <w:bottom w:val="double" w:sz="4" w:space="0" w:color="auto"/>
              <w:right w:val="double" w:sz="4" w:space="0" w:color="auto"/>
            </w:tcBorders>
            <w:shd w:val="clear" w:color="auto" w:fill="92D050"/>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5</w:t>
            </w:r>
            <w:r>
              <w:rPr>
                <w:rFonts w:ascii="Times New Roman" w:eastAsia="Times New Roman" w:hAnsi="Times New Roman"/>
                <w:shd w:val="clear" w:color="auto" w:fill="92D050"/>
                <w:lang w:eastAsia="hr-HR"/>
              </w:rPr>
              <w:t>6</w:t>
            </w:r>
          </w:p>
        </w:tc>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r>
      <w:tr w:rsidR="00676C2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c>
          <w:tcPr>
            <w:tcW w:w="0" w:type="auto"/>
            <w:tcBorders>
              <w:top w:val="double" w:sz="4" w:space="0" w:color="auto"/>
              <w:left w:val="double" w:sz="4" w:space="0" w:color="auto"/>
              <w:bottom w:val="double"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VII./VIII.</w:t>
            </w:r>
          </w:p>
        </w:tc>
        <w:tc>
          <w:tcPr>
            <w:tcW w:w="0" w:type="auto"/>
            <w:tcBorders>
              <w:top w:val="double" w:sz="4" w:space="0" w:color="auto"/>
              <w:left w:val="dotted" w:sz="4" w:space="0" w:color="auto"/>
              <w:bottom w:val="double"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45</w:t>
            </w:r>
          </w:p>
        </w:tc>
        <w:tc>
          <w:tcPr>
            <w:tcW w:w="0" w:type="auto"/>
            <w:tcBorders>
              <w:top w:val="double" w:sz="4" w:space="0" w:color="auto"/>
              <w:left w:val="dotted" w:sz="4" w:space="0" w:color="auto"/>
              <w:bottom w:val="double" w:sz="4" w:space="0" w:color="auto"/>
              <w:right w:val="dotted"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w:t>
            </w:r>
          </w:p>
        </w:tc>
        <w:tc>
          <w:tcPr>
            <w:tcW w:w="0" w:type="auto"/>
            <w:tcBorders>
              <w:top w:val="double" w:sz="4" w:space="0" w:color="auto"/>
              <w:left w:val="dotted" w:sz="4" w:space="0" w:color="auto"/>
              <w:bottom w:val="double"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17</w:t>
            </w:r>
          </w:p>
        </w:tc>
        <w:tc>
          <w:tcPr>
            <w:tcW w:w="0" w:type="auto"/>
            <w:vMerge/>
            <w:tcBorders>
              <w:top w:val="double" w:sz="4" w:space="0" w:color="auto"/>
              <w:left w:val="double" w:sz="4" w:space="0" w:color="auto"/>
              <w:bottom w:val="double" w:sz="4" w:space="0" w:color="auto"/>
              <w:right w:val="double" w:sz="4" w:space="0" w:color="auto"/>
            </w:tcBorders>
            <w:vAlign w:val="center"/>
          </w:tcPr>
          <w:p w:rsidR="00676C2F" w:rsidRDefault="00676C2F">
            <w:pPr>
              <w:spacing w:after="0" w:line="240" w:lineRule="auto"/>
              <w:jc w:val="left"/>
              <w:rPr>
                <w:rFonts w:ascii="Times New Roman" w:eastAsia="Times New Roman" w:hAnsi="Times New Roman"/>
                <w:lang w:eastAsia="hr-HR"/>
              </w:rPr>
            </w:pPr>
          </w:p>
        </w:tc>
      </w:tr>
      <w:tr w:rsidR="00676C2F">
        <w:trPr>
          <w:trHeight w:val="460"/>
        </w:trPr>
        <w:tc>
          <w:tcPr>
            <w:tcW w:w="0" w:type="auto"/>
            <w:tcBorders>
              <w:top w:val="double" w:sz="4" w:space="0" w:color="auto"/>
              <w:left w:val="double" w:sz="4" w:space="0" w:color="auto"/>
              <w:bottom w:val="double" w:sz="4" w:space="0" w:color="auto"/>
              <w:right w:val="double" w:sz="4" w:space="0" w:color="auto"/>
            </w:tcBorders>
            <w:shd w:val="clear" w:color="auto" w:fill="92CDDC"/>
            <w:vAlign w:val="center"/>
          </w:tcPr>
          <w:p w:rsidR="00676C2F" w:rsidRDefault="004C4DD9">
            <w:pPr>
              <w:spacing w:after="0" w:line="240" w:lineRule="auto"/>
              <w:jc w:val="left"/>
              <w:rPr>
                <w:rFonts w:ascii="Times New Roman" w:eastAsia="Times New Roman" w:hAnsi="Times New Roman"/>
                <w:b/>
                <w:color w:val="FF0000"/>
                <w:lang w:eastAsia="hr-HR"/>
              </w:rPr>
            </w:pPr>
            <w:r>
              <w:rPr>
                <w:rFonts w:ascii="Times New Roman" w:eastAsia="Times New Roman" w:hAnsi="Times New Roman"/>
                <w:b/>
                <w:color w:val="FF0000"/>
                <w:lang w:eastAsia="hr-HR"/>
              </w:rPr>
              <w:t>UKUPNO</w:t>
            </w:r>
          </w:p>
        </w:tc>
        <w:tc>
          <w:tcPr>
            <w:tcW w:w="0" w:type="auto"/>
            <w:tcBorders>
              <w:top w:val="double" w:sz="4" w:space="0" w:color="auto"/>
              <w:left w:val="double" w:sz="4" w:space="0" w:color="auto"/>
              <w:bottom w:val="double" w:sz="4" w:space="0" w:color="auto"/>
              <w:right w:val="dotted" w:sz="4" w:space="0" w:color="auto"/>
            </w:tcBorders>
            <w:shd w:val="clear" w:color="auto" w:fill="92CDDC"/>
            <w:vAlign w:val="center"/>
          </w:tcPr>
          <w:p w:rsidR="00676C2F" w:rsidRDefault="004C4DD9">
            <w:pPr>
              <w:spacing w:after="0" w:line="240" w:lineRule="auto"/>
              <w:jc w:val="left"/>
              <w:rPr>
                <w:rFonts w:ascii="Times New Roman" w:eastAsia="Times New Roman" w:hAnsi="Times New Roman"/>
                <w:b/>
                <w:color w:val="FF0000"/>
                <w:lang w:eastAsia="hr-HR"/>
              </w:rPr>
            </w:pPr>
            <w:r>
              <w:rPr>
                <w:rFonts w:ascii="Times New Roman" w:eastAsia="Times New Roman" w:hAnsi="Times New Roman"/>
                <w:b/>
                <w:color w:val="FF0000"/>
                <w:lang w:eastAsia="hr-HR"/>
              </w:rPr>
              <w:t>12</w:t>
            </w:r>
          </w:p>
        </w:tc>
        <w:tc>
          <w:tcPr>
            <w:tcW w:w="0" w:type="auto"/>
            <w:tcBorders>
              <w:top w:val="double" w:sz="4" w:space="0" w:color="auto"/>
              <w:left w:val="dotted" w:sz="4" w:space="0" w:color="auto"/>
              <w:bottom w:val="double" w:sz="4" w:space="0" w:color="auto"/>
              <w:right w:val="dotted" w:sz="4" w:space="0" w:color="auto"/>
            </w:tcBorders>
            <w:shd w:val="clear" w:color="auto" w:fill="92CDDC"/>
            <w:vAlign w:val="center"/>
          </w:tcPr>
          <w:p w:rsidR="00676C2F" w:rsidRDefault="004C4DD9">
            <w:pPr>
              <w:spacing w:after="0" w:line="240" w:lineRule="auto"/>
              <w:jc w:val="left"/>
              <w:rPr>
                <w:rFonts w:ascii="Times New Roman" w:eastAsia="Times New Roman" w:hAnsi="Times New Roman"/>
                <w:b/>
                <w:color w:val="FF0000"/>
                <w:lang w:eastAsia="hr-HR"/>
              </w:rPr>
            </w:pPr>
            <w:r>
              <w:rPr>
                <w:rFonts w:ascii="Times New Roman" w:eastAsia="Times New Roman" w:hAnsi="Times New Roman"/>
                <w:b/>
                <w:color w:val="FF0000"/>
                <w:lang w:eastAsia="hr-HR"/>
              </w:rPr>
              <w:t>254</w:t>
            </w:r>
          </w:p>
        </w:tc>
        <w:tc>
          <w:tcPr>
            <w:tcW w:w="0" w:type="auto"/>
            <w:tcBorders>
              <w:top w:val="double" w:sz="4" w:space="0" w:color="auto"/>
              <w:left w:val="dotted" w:sz="4" w:space="0" w:color="auto"/>
              <w:bottom w:val="double" w:sz="4" w:space="0" w:color="auto"/>
              <w:right w:val="dotted" w:sz="4" w:space="0" w:color="auto"/>
            </w:tcBorders>
            <w:shd w:val="clear" w:color="auto" w:fill="FFFF00"/>
            <w:vAlign w:val="center"/>
          </w:tcPr>
          <w:p w:rsidR="00676C2F" w:rsidRDefault="004C4DD9">
            <w:pPr>
              <w:spacing w:after="0" w:line="240" w:lineRule="auto"/>
              <w:jc w:val="left"/>
              <w:rPr>
                <w:rFonts w:ascii="Times New Roman" w:eastAsia="Times New Roman" w:hAnsi="Times New Roman"/>
                <w:b/>
                <w:lang w:eastAsia="hr-HR"/>
              </w:rPr>
            </w:pPr>
            <w:r>
              <w:rPr>
                <w:rFonts w:ascii="Times New Roman" w:eastAsia="Times New Roman" w:hAnsi="Times New Roman"/>
                <w:b/>
                <w:lang w:eastAsia="hr-HR"/>
              </w:rPr>
              <w:t>180</w:t>
            </w:r>
          </w:p>
        </w:tc>
        <w:tc>
          <w:tcPr>
            <w:tcW w:w="0" w:type="auto"/>
            <w:tcBorders>
              <w:top w:val="double" w:sz="4" w:space="0" w:color="auto"/>
              <w:left w:val="dotted" w:sz="4" w:space="0" w:color="auto"/>
              <w:bottom w:val="double" w:sz="4" w:space="0" w:color="auto"/>
              <w:right w:val="double" w:sz="4" w:space="0" w:color="auto"/>
            </w:tcBorders>
            <w:shd w:val="clear" w:color="auto" w:fill="92CDDC"/>
            <w:vAlign w:val="center"/>
          </w:tcPr>
          <w:p w:rsidR="00676C2F" w:rsidRDefault="004C4DD9">
            <w:pPr>
              <w:spacing w:after="0" w:line="240" w:lineRule="auto"/>
              <w:jc w:val="left"/>
              <w:rPr>
                <w:rFonts w:ascii="Times New Roman" w:eastAsia="Times New Roman" w:hAnsi="Times New Roman"/>
                <w:b/>
                <w:lang w:eastAsia="hr-HR"/>
              </w:rPr>
            </w:pPr>
            <w:r>
              <w:rPr>
                <w:rFonts w:ascii="Times New Roman" w:eastAsia="Times New Roman" w:hAnsi="Times New Roman"/>
                <w:b/>
                <w:color w:val="FF0000"/>
                <w:lang w:eastAsia="hr-HR"/>
              </w:rPr>
              <w:t>112</w:t>
            </w:r>
          </w:p>
        </w:tc>
        <w:tc>
          <w:tcPr>
            <w:tcW w:w="0" w:type="auto"/>
            <w:tcBorders>
              <w:top w:val="double" w:sz="4" w:space="0" w:color="auto"/>
              <w:left w:val="double" w:sz="4" w:space="0" w:color="auto"/>
              <w:bottom w:val="double" w:sz="4" w:space="0" w:color="auto"/>
              <w:right w:val="double" w:sz="4" w:space="0" w:color="auto"/>
            </w:tcBorders>
            <w:shd w:val="clear" w:color="auto" w:fill="92CDDC"/>
            <w:vAlign w:val="center"/>
          </w:tcPr>
          <w:p w:rsidR="00676C2F" w:rsidRDefault="00676C2F">
            <w:pPr>
              <w:spacing w:after="0" w:line="240" w:lineRule="auto"/>
              <w:jc w:val="left"/>
              <w:rPr>
                <w:rFonts w:ascii="Times New Roman" w:eastAsia="Times New Roman" w:hAnsi="Times New Roman"/>
                <w:lang w:eastAsia="hr-HR"/>
              </w:rPr>
            </w:pPr>
          </w:p>
          <w:p w:rsidR="00676C2F" w:rsidRDefault="00676C2F">
            <w:pPr>
              <w:spacing w:after="0" w:line="240" w:lineRule="auto"/>
              <w:jc w:val="left"/>
              <w:rPr>
                <w:rFonts w:ascii="Times New Roman" w:eastAsia="Times New Roman" w:hAnsi="Times New Roman"/>
                <w:lang w:eastAsia="hr-HR"/>
              </w:rPr>
            </w:pPr>
          </w:p>
        </w:tc>
      </w:tr>
    </w:tbl>
    <w:p w:rsidR="00676C2F" w:rsidRDefault="00676C2F">
      <w:pPr>
        <w:tabs>
          <w:tab w:val="left" w:pos="1125"/>
        </w:tabs>
        <w:rPr>
          <w:rFonts w:ascii="Times New Roman" w:hAnsi="Times New Roman"/>
          <w:sz w:val="24"/>
          <w:szCs w:val="24"/>
        </w:rPr>
      </w:pPr>
    </w:p>
    <w:p w:rsidR="00676C2F" w:rsidRDefault="004C4DD9">
      <w:pPr>
        <w:tabs>
          <w:tab w:val="left" w:pos="1125"/>
        </w:tabs>
        <w:rPr>
          <w:rFonts w:ascii="Times New Roman" w:hAnsi="Times New Roman"/>
          <w:sz w:val="24"/>
          <w:szCs w:val="24"/>
        </w:rPr>
      </w:pPr>
      <w:r>
        <w:rPr>
          <w:rFonts w:ascii="Times New Roman" w:hAnsi="Times New Roman"/>
          <w:sz w:val="24"/>
          <w:szCs w:val="24"/>
        </w:rPr>
        <w:t xml:space="preserve">Odgojno-obrazovni rad ostvaruje se u pravilu u najmanje 175 nastavnih dana, odnosno u 35 nastavnih tjedana. </w:t>
      </w:r>
    </w:p>
    <w:p w:rsidR="00676C2F" w:rsidRDefault="004C4DD9">
      <w:pPr>
        <w:jc w:val="left"/>
        <w:rPr>
          <w:rFonts w:ascii="Times New Roman" w:hAnsi="Times New Roman"/>
          <w:sz w:val="24"/>
          <w:szCs w:val="24"/>
        </w:rPr>
        <w:sectPr w:rsidR="00676C2F">
          <w:pgSz w:w="11906" w:h="16838"/>
          <w:pgMar w:top="1418" w:right="1418" w:bottom="1418" w:left="567" w:header="708" w:footer="708" w:gutter="0"/>
          <w:cols w:space="708"/>
          <w:titlePg/>
          <w:docGrid w:linePitch="360"/>
        </w:sectPr>
      </w:pPr>
      <w:r>
        <w:rPr>
          <w:rFonts w:ascii="Times New Roman" w:hAnsi="Times New Roman"/>
          <w:sz w:val="24"/>
          <w:szCs w:val="24"/>
        </w:rPr>
        <w:tab/>
        <w:t>Upis u 1. razred 2024./2025. obavit će se do svibnja 2024. g.</w:t>
      </w:r>
    </w:p>
    <w:p w:rsidR="00676C2F" w:rsidRDefault="004C4DD9">
      <w:pPr>
        <w:pStyle w:val="Naslov2"/>
        <w:jc w:val="left"/>
        <w:rPr>
          <w:rFonts w:ascii="Times New Roman" w:hAnsi="Times New Roman"/>
          <w:color w:val="FF0000"/>
          <w:u w:val="single"/>
        </w:rPr>
      </w:pPr>
      <w:bookmarkStart w:id="29" w:name="_Toc147925011"/>
      <w:r>
        <w:rPr>
          <w:rFonts w:ascii="Times New Roman" w:hAnsi="Times New Roman"/>
          <w:color w:val="FF0000"/>
          <w:u w:val="single"/>
        </w:rPr>
        <w:lastRenderedPageBreak/>
        <w:t>RASPORED SATI ZA ŠKOLSKU GODINU 2023./24.</w:t>
      </w:r>
      <w:bookmarkEnd w:id="29"/>
      <w:r>
        <w:rPr>
          <w:rFonts w:ascii="Times New Roman" w:hAnsi="Times New Roman"/>
          <w:color w:val="FF0000"/>
          <w:u w:val="single"/>
        </w:rPr>
        <w:t xml:space="preserve">         </w:t>
      </w:r>
    </w:p>
    <w:p w:rsidR="00676C2F" w:rsidRDefault="004C4DD9">
      <w:pPr>
        <w:pStyle w:val="Naslov2"/>
        <w:jc w:val="left"/>
        <w:rPr>
          <w:rFonts w:ascii="Times New Roman" w:hAnsi="Times New Roman"/>
          <w:color w:val="FF0000"/>
        </w:rPr>
      </w:pPr>
      <w:r>
        <w:rPr>
          <w:rFonts w:ascii="Times New Roman" w:hAnsi="Times New Roman"/>
          <w:color w:val="FF0000"/>
        </w:rPr>
        <w:t xml:space="preserve"> </w:t>
      </w:r>
      <w:bookmarkStart w:id="30" w:name="_Toc493669381"/>
      <w:bookmarkStart w:id="31" w:name="_Toc147925012"/>
      <w:r>
        <w:rPr>
          <w:rFonts w:ascii="Times New Roman" w:hAnsi="Times New Roman"/>
          <w:color w:val="FF0000"/>
        </w:rPr>
        <w:t>PREDMETNA NASTAVA OŠ Vjekoslava Kaleba Tisno</w:t>
      </w:r>
      <w:bookmarkEnd w:id="30"/>
      <w:bookmarkEnd w:id="31"/>
    </w:p>
    <w:p w:rsidR="00676C2F" w:rsidRDefault="00676C2F">
      <w:pPr>
        <w:jc w:val="left"/>
        <w:rPr>
          <w:rFonts w:ascii="Times New Roman" w:eastAsiaTheme="minorEastAsia" w:hAnsi="Times New Roman"/>
          <w:b/>
          <w:sz w:val="24"/>
          <w:szCs w:val="24"/>
          <w:lang w:eastAsia="hr-HR"/>
        </w:rPr>
      </w:pPr>
    </w:p>
    <w:tbl>
      <w:tblPr>
        <w:tblStyle w:val="Reetkatablice8"/>
        <w:tblW w:w="14409" w:type="dxa"/>
        <w:tblLook w:val="04A0" w:firstRow="1" w:lastRow="0" w:firstColumn="1" w:lastColumn="0" w:noHBand="0" w:noVBand="1"/>
      </w:tblPr>
      <w:tblGrid>
        <w:gridCol w:w="712"/>
        <w:gridCol w:w="668"/>
        <w:gridCol w:w="668"/>
        <w:gridCol w:w="864"/>
        <w:gridCol w:w="864"/>
        <w:gridCol w:w="864"/>
        <w:gridCol w:w="864"/>
        <w:gridCol w:w="657"/>
        <w:gridCol w:w="658"/>
        <w:gridCol w:w="598"/>
        <w:gridCol w:w="597"/>
        <w:gridCol w:w="569"/>
        <w:gridCol w:w="569"/>
        <w:gridCol w:w="653"/>
        <w:gridCol w:w="652"/>
        <w:gridCol w:w="652"/>
        <w:gridCol w:w="652"/>
        <w:gridCol w:w="662"/>
        <w:gridCol w:w="662"/>
        <w:gridCol w:w="662"/>
        <w:gridCol w:w="662"/>
      </w:tblGrid>
      <w:tr w:rsidR="00676C2F">
        <w:trPr>
          <w:trHeight w:val="443"/>
        </w:trPr>
        <w:tc>
          <w:tcPr>
            <w:tcW w:w="682" w:type="dxa"/>
            <w:tcBorders>
              <w:top w:val="nil"/>
              <w:left w:val="nil"/>
            </w:tcBorders>
          </w:tcPr>
          <w:p w:rsidR="00676C2F" w:rsidRDefault="00676C2F">
            <w:pPr>
              <w:spacing w:after="0" w:line="240" w:lineRule="auto"/>
              <w:jc w:val="left"/>
              <w:rPr>
                <w:rFonts w:ascii="Times New Roman" w:eastAsiaTheme="minorEastAsia" w:hAnsi="Times New Roman"/>
                <w:lang w:eastAsia="hr-HR"/>
              </w:rPr>
            </w:pPr>
          </w:p>
        </w:tc>
        <w:tc>
          <w:tcPr>
            <w:tcW w:w="2786" w:type="dxa"/>
            <w:gridSpan w:val="4"/>
            <w:shd w:val="clear" w:color="auto" w:fill="FFFF00"/>
          </w:tcPr>
          <w:p w:rsidR="00676C2F" w:rsidRDefault="004C4DD9">
            <w:pPr>
              <w:spacing w:after="0" w:line="240" w:lineRule="auto"/>
              <w:jc w:val="center"/>
              <w:rPr>
                <w:rFonts w:ascii="Times New Roman" w:eastAsiaTheme="minorEastAsia" w:hAnsi="Times New Roman"/>
                <w:b/>
                <w:color w:val="0070C0"/>
                <w:sz w:val="28"/>
                <w:szCs w:val="28"/>
                <w:lang w:eastAsia="hr-HR"/>
              </w:rPr>
            </w:pPr>
            <w:r>
              <w:rPr>
                <w:rFonts w:ascii="Times New Roman" w:eastAsiaTheme="minorEastAsia" w:hAnsi="Times New Roman"/>
                <w:b/>
                <w:color w:val="0070C0"/>
                <w:sz w:val="28"/>
                <w:szCs w:val="28"/>
                <w:lang w:eastAsia="hr-HR"/>
              </w:rPr>
              <w:t>PONEDJELJAK</w:t>
            </w:r>
          </w:p>
        </w:tc>
        <w:tc>
          <w:tcPr>
            <w:tcW w:w="2778" w:type="dxa"/>
            <w:gridSpan w:val="4"/>
            <w:shd w:val="clear" w:color="auto" w:fill="FFFF00"/>
          </w:tcPr>
          <w:p w:rsidR="00676C2F" w:rsidRDefault="004C4DD9">
            <w:pPr>
              <w:spacing w:after="0" w:line="240" w:lineRule="auto"/>
              <w:jc w:val="center"/>
              <w:rPr>
                <w:rFonts w:ascii="Times New Roman" w:eastAsiaTheme="minorEastAsia" w:hAnsi="Times New Roman"/>
                <w:b/>
                <w:color w:val="0070C0"/>
                <w:sz w:val="28"/>
                <w:szCs w:val="28"/>
                <w:lang w:eastAsia="hr-HR"/>
              </w:rPr>
            </w:pPr>
            <w:r>
              <w:rPr>
                <w:rFonts w:ascii="Times New Roman" w:eastAsiaTheme="minorEastAsia" w:hAnsi="Times New Roman"/>
                <w:b/>
                <w:color w:val="0070C0"/>
                <w:sz w:val="28"/>
                <w:szCs w:val="28"/>
                <w:lang w:eastAsia="hr-HR"/>
              </w:rPr>
              <w:t>UTORAK</w:t>
            </w:r>
          </w:p>
        </w:tc>
        <w:tc>
          <w:tcPr>
            <w:tcW w:w="2727" w:type="dxa"/>
            <w:gridSpan w:val="4"/>
            <w:shd w:val="clear" w:color="auto" w:fill="FFFF00"/>
          </w:tcPr>
          <w:p w:rsidR="00676C2F" w:rsidRDefault="004C4DD9">
            <w:pPr>
              <w:spacing w:after="0" w:line="240" w:lineRule="auto"/>
              <w:jc w:val="center"/>
              <w:rPr>
                <w:rFonts w:ascii="Times New Roman" w:eastAsiaTheme="minorEastAsia" w:hAnsi="Times New Roman"/>
                <w:b/>
                <w:color w:val="0070C0"/>
                <w:sz w:val="28"/>
                <w:szCs w:val="28"/>
                <w:lang w:eastAsia="hr-HR"/>
              </w:rPr>
            </w:pPr>
            <w:r>
              <w:rPr>
                <w:rFonts w:ascii="Times New Roman" w:eastAsiaTheme="minorEastAsia" w:hAnsi="Times New Roman"/>
                <w:b/>
                <w:color w:val="0070C0"/>
                <w:sz w:val="28"/>
                <w:szCs w:val="28"/>
                <w:lang w:eastAsia="hr-HR"/>
              </w:rPr>
              <w:t>SRIJEDA</w:t>
            </w:r>
          </w:p>
        </w:tc>
        <w:tc>
          <w:tcPr>
            <w:tcW w:w="2717" w:type="dxa"/>
            <w:gridSpan w:val="4"/>
            <w:shd w:val="clear" w:color="auto" w:fill="FFFF00"/>
          </w:tcPr>
          <w:p w:rsidR="00676C2F" w:rsidRDefault="004C4DD9">
            <w:pPr>
              <w:spacing w:after="0" w:line="240" w:lineRule="auto"/>
              <w:jc w:val="center"/>
              <w:rPr>
                <w:rFonts w:ascii="Times New Roman" w:eastAsiaTheme="minorEastAsia" w:hAnsi="Times New Roman"/>
                <w:b/>
                <w:color w:val="0070C0"/>
                <w:sz w:val="28"/>
                <w:szCs w:val="28"/>
                <w:lang w:eastAsia="hr-HR"/>
              </w:rPr>
            </w:pPr>
            <w:r>
              <w:rPr>
                <w:rFonts w:ascii="Times New Roman" w:eastAsiaTheme="minorEastAsia" w:hAnsi="Times New Roman"/>
                <w:b/>
                <w:color w:val="0070C0"/>
                <w:sz w:val="28"/>
                <w:szCs w:val="28"/>
                <w:lang w:eastAsia="hr-HR"/>
              </w:rPr>
              <w:t>ČETVRTAK</w:t>
            </w:r>
          </w:p>
        </w:tc>
        <w:tc>
          <w:tcPr>
            <w:tcW w:w="2719" w:type="dxa"/>
            <w:gridSpan w:val="4"/>
            <w:shd w:val="clear" w:color="auto" w:fill="FFFF00"/>
          </w:tcPr>
          <w:p w:rsidR="00676C2F" w:rsidRDefault="004C4DD9">
            <w:pPr>
              <w:spacing w:after="0" w:line="240" w:lineRule="auto"/>
              <w:jc w:val="center"/>
              <w:rPr>
                <w:rFonts w:ascii="Times New Roman" w:eastAsiaTheme="minorEastAsia" w:hAnsi="Times New Roman"/>
                <w:b/>
                <w:color w:val="0070C0"/>
                <w:sz w:val="28"/>
                <w:szCs w:val="28"/>
                <w:lang w:eastAsia="hr-HR"/>
              </w:rPr>
            </w:pPr>
            <w:r>
              <w:rPr>
                <w:rFonts w:ascii="Times New Roman" w:eastAsiaTheme="minorEastAsia" w:hAnsi="Times New Roman"/>
                <w:b/>
                <w:color w:val="0070C0"/>
                <w:sz w:val="28"/>
                <w:szCs w:val="28"/>
                <w:lang w:eastAsia="hr-HR"/>
              </w:rPr>
              <w:t>PETAK</w:t>
            </w:r>
          </w:p>
        </w:tc>
      </w:tr>
      <w:tr w:rsidR="00676C2F">
        <w:trPr>
          <w:trHeight w:val="285"/>
        </w:trPr>
        <w:tc>
          <w:tcPr>
            <w:tcW w:w="682"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RAZ.</w:t>
            </w:r>
          </w:p>
        </w:tc>
        <w:tc>
          <w:tcPr>
            <w:tcW w:w="701"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5</w:t>
            </w:r>
          </w:p>
        </w:tc>
        <w:tc>
          <w:tcPr>
            <w:tcW w:w="701"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6</w:t>
            </w:r>
          </w:p>
        </w:tc>
        <w:tc>
          <w:tcPr>
            <w:tcW w:w="701"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7</w:t>
            </w:r>
          </w:p>
        </w:tc>
        <w:tc>
          <w:tcPr>
            <w:tcW w:w="683"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8</w:t>
            </w:r>
          </w:p>
        </w:tc>
        <w:tc>
          <w:tcPr>
            <w:tcW w:w="698"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5</w:t>
            </w:r>
          </w:p>
        </w:tc>
        <w:tc>
          <w:tcPr>
            <w:tcW w:w="680"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6</w:t>
            </w:r>
          </w:p>
        </w:tc>
        <w:tc>
          <w:tcPr>
            <w:tcW w:w="699"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7</w:t>
            </w:r>
          </w:p>
        </w:tc>
        <w:tc>
          <w:tcPr>
            <w:tcW w:w="701"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8</w:t>
            </w:r>
          </w:p>
        </w:tc>
        <w:tc>
          <w:tcPr>
            <w:tcW w:w="684"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5</w:t>
            </w:r>
          </w:p>
        </w:tc>
        <w:tc>
          <w:tcPr>
            <w:tcW w:w="681"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6</w:t>
            </w:r>
          </w:p>
        </w:tc>
        <w:tc>
          <w:tcPr>
            <w:tcW w:w="681"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7</w:t>
            </w:r>
          </w:p>
        </w:tc>
        <w:tc>
          <w:tcPr>
            <w:tcW w:w="681"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8</w:t>
            </w:r>
          </w:p>
        </w:tc>
        <w:tc>
          <w:tcPr>
            <w:tcW w:w="680"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5</w:t>
            </w:r>
          </w:p>
        </w:tc>
        <w:tc>
          <w:tcPr>
            <w:tcW w:w="679"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6</w:t>
            </w:r>
          </w:p>
        </w:tc>
        <w:tc>
          <w:tcPr>
            <w:tcW w:w="679"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7</w:t>
            </w:r>
          </w:p>
        </w:tc>
        <w:tc>
          <w:tcPr>
            <w:tcW w:w="679"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8</w:t>
            </w:r>
          </w:p>
        </w:tc>
        <w:tc>
          <w:tcPr>
            <w:tcW w:w="679"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5</w:t>
            </w:r>
          </w:p>
        </w:tc>
        <w:tc>
          <w:tcPr>
            <w:tcW w:w="680"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6</w:t>
            </w:r>
          </w:p>
        </w:tc>
        <w:tc>
          <w:tcPr>
            <w:tcW w:w="680"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7</w:t>
            </w:r>
          </w:p>
        </w:tc>
        <w:tc>
          <w:tcPr>
            <w:tcW w:w="680" w:type="dxa"/>
            <w:vMerge w:val="restart"/>
          </w:tcPr>
          <w:p w:rsidR="00676C2F" w:rsidRDefault="004C4DD9">
            <w:pPr>
              <w:spacing w:after="0" w:line="240" w:lineRule="auto"/>
              <w:jc w:val="center"/>
              <w:rPr>
                <w:rFonts w:ascii="Times New Roman" w:eastAsiaTheme="minorEastAsia" w:hAnsi="Times New Roman"/>
                <w:b/>
                <w:color w:val="FF0000"/>
                <w:sz w:val="24"/>
                <w:szCs w:val="24"/>
                <w:u w:val="single"/>
                <w:lang w:eastAsia="hr-HR"/>
              </w:rPr>
            </w:pPr>
            <w:r>
              <w:rPr>
                <w:rFonts w:ascii="Times New Roman" w:eastAsiaTheme="minorEastAsia" w:hAnsi="Times New Roman"/>
                <w:b/>
                <w:color w:val="FF0000"/>
                <w:sz w:val="24"/>
                <w:szCs w:val="24"/>
                <w:u w:val="single"/>
                <w:lang w:eastAsia="hr-HR"/>
              </w:rPr>
              <w:t>8</w:t>
            </w:r>
          </w:p>
        </w:tc>
      </w:tr>
      <w:tr w:rsidR="00676C2F">
        <w:trPr>
          <w:trHeight w:val="150"/>
        </w:trPr>
        <w:tc>
          <w:tcPr>
            <w:tcW w:w="682"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SAT</w:t>
            </w:r>
          </w:p>
        </w:tc>
        <w:tc>
          <w:tcPr>
            <w:tcW w:w="701" w:type="dxa"/>
            <w:vMerge/>
          </w:tcPr>
          <w:p w:rsidR="00676C2F" w:rsidRDefault="00676C2F">
            <w:pPr>
              <w:spacing w:after="0" w:line="240" w:lineRule="auto"/>
              <w:jc w:val="center"/>
              <w:rPr>
                <w:rFonts w:ascii="Times New Roman" w:eastAsiaTheme="minorEastAsia" w:hAnsi="Times New Roman"/>
                <w:lang w:eastAsia="hr-HR"/>
              </w:rPr>
            </w:pPr>
          </w:p>
        </w:tc>
        <w:tc>
          <w:tcPr>
            <w:tcW w:w="701" w:type="dxa"/>
            <w:vMerge/>
          </w:tcPr>
          <w:p w:rsidR="00676C2F" w:rsidRDefault="00676C2F">
            <w:pPr>
              <w:spacing w:after="0" w:line="240" w:lineRule="auto"/>
              <w:jc w:val="center"/>
              <w:rPr>
                <w:rFonts w:ascii="Times New Roman" w:eastAsiaTheme="minorEastAsia" w:hAnsi="Times New Roman"/>
                <w:lang w:eastAsia="hr-HR"/>
              </w:rPr>
            </w:pPr>
          </w:p>
        </w:tc>
        <w:tc>
          <w:tcPr>
            <w:tcW w:w="701" w:type="dxa"/>
            <w:vMerge/>
          </w:tcPr>
          <w:p w:rsidR="00676C2F" w:rsidRDefault="00676C2F">
            <w:pPr>
              <w:spacing w:after="0" w:line="240" w:lineRule="auto"/>
              <w:jc w:val="center"/>
              <w:rPr>
                <w:rFonts w:ascii="Times New Roman" w:eastAsiaTheme="minorEastAsia" w:hAnsi="Times New Roman"/>
                <w:lang w:eastAsia="hr-HR"/>
              </w:rPr>
            </w:pPr>
          </w:p>
        </w:tc>
        <w:tc>
          <w:tcPr>
            <w:tcW w:w="683" w:type="dxa"/>
            <w:vMerge/>
          </w:tcPr>
          <w:p w:rsidR="00676C2F" w:rsidRDefault="00676C2F">
            <w:pPr>
              <w:spacing w:after="0" w:line="240" w:lineRule="auto"/>
              <w:jc w:val="center"/>
              <w:rPr>
                <w:rFonts w:ascii="Times New Roman" w:eastAsiaTheme="minorEastAsia" w:hAnsi="Times New Roman"/>
                <w:lang w:eastAsia="hr-HR"/>
              </w:rPr>
            </w:pPr>
          </w:p>
        </w:tc>
        <w:tc>
          <w:tcPr>
            <w:tcW w:w="698" w:type="dxa"/>
            <w:vMerge/>
          </w:tcPr>
          <w:p w:rsidR="00676C2F" w:rsidRDefault="00676C2F">
            <w:pPr>
              <w:spacing w:after="0" w:line="240" w:lineRule="auto"/>
              <w:jc w:val="center"/>
              <w:rPr>
                <w:rFonts w:ascii="Times New Roman" w:eastAsiaTheme="minorEastAsia" w:hAnsi="Times New Roman"/>
                <w:lang w:eastAsia="hr-HR"/>
              </w:rPr>
            </w:pPr>
          </w:p>
        </w:tc>
        <w:tc>
          <w:tcPr>
            <w:tcW w:w="680" w:type="dxa"/>
            <w:vMerge/>
          </w:tcPr>
          <w:p w:rsidR="00676C2F" w:rsidRDefault="00676C2F">
            <w:pPr>
              <w:spacing w:after="0" w:line="240" w:lineRule="auto"/>
              <w:jc w:val="center"/>
              <w:rPr>
                <w:rFonts w:ascii="Times New Roman" w:eastAsiaTheme="minorEastAsia" w:hAnsi="Times New Roman"/>
                <w:lang w:eastAsia="hr-HR"/>
              </w:rPr>
            </w:pPr>
          </w:p>
        </w:tc>
        <w:tc>
          <w:tcPr>
            <w:tcW w:w="699" w:type="dxa"/>
            <w:vMerge/>
          </w:tcPr>
          <w:p w:rsidR="00676C2F" w:rsidRDefault="00676C2F">
            <w:pPr>
              <w:spacing w:after="0" w:line="240" w:lineRule="auto"/>
              <w:jc w:val="center"/>
              <w:rPr>
                <w:rFonts w:ascii="Times New Roman" w:eastAsiaTheme="minorEastAsia" w:hAnsi="Times New Roman"/>
                <w:lang w:eastAsia="hr-HR"/>
              </w:rPr>
            </w:pPr>
          </w:p>
        </w:tc>
        <w:tc>
          <w:tcPr>
            <w:tcW w:w="701" w:type="dxa"/>
            <w:vMerge/>
          </w:tcPr>
          <w:p w:rsidR="00676C2F" w:rsidRDefault="00676C2F">
            <w:pPr>
              <w:spacing w:after="0" w:line="240" w:lineRule="auto"/>
              <w:jc w:val="center"/>
              <w:rPr>
                <w:rFonts w:ascii="Times New Roman" w:eastAsiaTheme="minorEastAsia" w:hAnsi="Times New Roman"/>
                <w:lang w:eastAsia="hr-HR"/>
              </w:rPr>
            </w:pPr>
          </w:p>
        </w:tc>
        <w:tc>
          <w:tcPr>
            <w:tcW w:w="684" w:type="dxa"/>
            <w:vMerge/>
          </w:tcPr>
          <w:p w:rsidR="00676C2F" w:rsidRDefault="00676C2F">
            <w:pPr>
              <w:spacing w:after="0" w:line="240" w:lineRule="auto"/>
              <w:jc w:val="center"/>
              <w:rPr>
                <w:rFonts w:ascii="Times New Roman" w:eastAsiaTheme="minorEastAsia" w:hAnsi="Times New Roman"/>
                <w:lang w:eastAsia="hr-HR"/>
              </w:rPr>
            </w:pPr>
          </w:p>
        </w:tc>
        <w:tc>
          <w:tcPr>
            <w:tcW w:w="681" w:type="dxa"/>
            <w:vMerge/>
          </w:tcPr>
          <w:p w:rsidR="00676C2F" w:rsidRDefault="00676C2F">
            <w:pPr>
              <w:spacing w:after="0" w:line="240" w:lineRule="auto"/>
              <w:jc w:val="center"/>
              <w:rPr>
                <w:rFonts w:ascii="Times New Roman" w:eastAsiaTheme="minorEastAsia" w:hAnsi="Times New Roman"/>
                <w:lang w:eastAsia="hr-HR"/>
              </w:rPr>
            </w:pPr>
          </w:p>
        </w:tc>
        <w:tc>
          <w:tcPr>
            <w:tcW w:w="681" w:type="dxa"/>
            <w:vMerge/>
          </w:tcPr>
          <w:p w:rsidR="00676C2F" w:rsidRDefault="00676C2F">
            <w:pPr>
              <w:spacing w:after="0" w:line="240" w:lineRule="auto"/>
              <w:jc w:val="center"/>
              <w:rPr>
                <w:rFonts w:ascii="Times New Roman" w:eastAsiaTheme="minorEastAsia" w:hAnsi="Times New Roman"/>
                <w:lang w:eastAsia="hr-HR"/>
              </w:rPr>
            </w:pPr>
          </w:p>
        </w:tc>
        <w:tc>
          <w:tcPr>
            <w:tcW w:w="681" w:type="dxa"/>
            <w:vMerge/>
          </w:tcPr>
          <w:p w:rsidR="00676C2F" w:rsidRDefault="00676C2F">
            <w:pPr>
              <w:spacing w:after="0" w:line="240" w:lineRule="auto"/>
              <w:jc w:val="center"/>
              <w:rPr>
                <w:rFonts w:ascii="Times New Roman" w:eastAsiaTheme="minorEastAsia" w:hAnsi="Times New Roman"/>
                <w:lang w:eastAsia="hr-HR"/>
              </w:rPr>
            </w:pPr>
          </w:p>
        </w:tc>
        <w:tc>
          <w:tcPr>
            <w:tcW w:w="680" w:type="dxa"/>
            <w:vMerge/>
          </w:tcPr>
          <w:p w:rsidR="00676C2F" w:rsidRDefault="00676C2F">
            <w:pPr>
              <w:spacing w:after="0" w:line="240" w:lineRule="auto"/>
              <w:jc w:val="center"/>
              <w:rPr>
                <w:rFonts w:ascii="Times New Roman" w:eastAsiaTheme="minorEastAsia" w:hAnsi="Times New Roman"/>
                <w:lang w:eastAsia="hr-HR"/>
              </w:rPr>
            </w:pPr>
          </w:p>
        </w:tc>
        <w:tc>
          <w:tcPr>
            <w:tcW w:w="679" w:type="dxa"/>
            <w:vMerge/>
          </w:tcPr>
          <w:p w:rsidR="00676C2F" w:rsidRDefault="00676C2F">
            <w:pPr>
              <w:spacing w:after="0" w:line="240" w:lineRule="auto"/>
              <w:jc w:val="center"/>
              <w:rPr>
                <w:rFonts w:ascii="Times New Roman" w:eastAsiaTheme="minorEastAsia" w:hAnsi="Times New Roman"/>
                <w:lang w:eastAsia="hr-HR"/>
              </w:rPr>
            </w:pPr>
          </w:p>
        </w:tc>
        <w:tc>
          <w:tcPr>
            <w:tcW w:w="679" w:type="dxa"/>
            <w:vMerge/>
          </w:tcPr>
          <w:p w:rsidR="00676C2F" w:rsidRDefault="00676C2F">
            <w:pPr>
              <w:spacing w:after="0" w:line="240" w:lineRule="auto"/>
              <w:jc w:val="center"/>
              <w:rPr>
                <w:rFonts w:ascii="Times New Roman" w:eastAsiaTheme="minorEastAsia" w:hAnsi="Times New Roman"/>
                <w:lang w:eastAsia="hr-HR"/>
              </w:rPr>
            </w:pPr>
          </w:p>
        </w:tc>
        <w:tc>
          <w:tcPr>
            <w:tcW w:w="679" w:type="dxa"/>
            <w:vMerge/>
          </w:tcPr>
          <w:p w:rsidR="00676C2F" w:rsidRDefault="00676C2F">
            <w:pPr>
              <w:spacing w:after="0" w:line="240" w:lineRule="auto"/>
              <w:jc w:val="center"/>
              <w:rPr>
                <w:rFonts w:ascii="Times New Roman" w:eastAsiaTheme="minorEastAsia" w:hAnsi="Times New Roman"/>
                <w:lang w:eastAsia="hr-HR"/>
              </w:rPr>
            </w:pPr>
          </w:p>
        </w:tc>
        <w:tc>
          <w:tcPr>
            <w:tcW w:w="679" w:type="dxa"/>
            <w:vMerge/>
          </w:tcPr>
          <w:p w:rsidR="00676C2F" w:rsidRDefault="00676C2F">
            <w:pPr>
              <w:spacing w:after="0" w:line="240" w:lineRule="auto"/>
              <w:jc w:val="center"/>
              <w:rPr>
                <w:rFonts w:ascii="Times New Roman" w:eastAsiaTheme="minorEastAsia" w:hAnsi="Times New Roman"/>
                <w:lang w:eastAsia="hr-HR"/>
              </w:rPr>
            </w:pPr>
          </w:p>
        </w:tc>
        <w:tc>
          <w:tcPr>
            <w:tcW w:w="680" w:type="dxa"/>
            <w:vMerge/>
          </w:tcPr>
          <w:p w:rsidR="00676C2F" w:rsidRDefault="00676C2F">
            <w:pPr>
              <w:spacing w:after="0" w:line="240" w:lineRule="auto"/>
              <w:jc w:val="center"/>
              <w:rPr>
                <w:rFonts w:ascii="Times New Roman" w:eastAsiaTheme="minorEastAsia" w:hAnsi="Times New Roman"/>
                <w:lang w:eastAsia="hr-HR"/>
              </w:rPr>
            </w:pPr>
          </w:p>
        </w:tc>
        <w:tc>
          <w:tcPr>
            <w:tcW w:w="680" w:type="dxa"/>
            <w:vMerge/>
          </w:tcPr>
          <w:p w:rsidR="00676C2F" w:rsidRDefault="00676C2F">
            <w:pPr>
              <w:spacing w:after="0" w:line="240" w:lineRule="auto"/>
              <w:jc w:val="center"/>
              <w:rPr>
                <w:rFonts w:ascii="Times New Roman" w:eastAsiaTheme="minorEastAsia" w:hAnsi="Times New Roman"/>
                <w:lang w:eastAsia="hr-HR"/>
              </w:rPr>
            </w:pPr>
          </w:p>
        </w:tc>
        <w:tc>
          <w:tcPr>
            <w:tcW w:w="680" w:type="dxa"/>
            <w:vMerge/>
          </w:tcPr>
          <w:p w:rsidR="00676C2F" w:rsidRDefault="00676C2F">
            <w:pPr>
              <w:spacing w:after="0" w:line="240" w:lineRule="auto"/>
              <w:jc w:val="center"/>
              <w:rPr>
                <w:rFonts w:ascii="Times New Roman" w:eastAsiaTheme="minorEastAsia" w:hAnsi="Times New Roman"/>
                <w:lang w:eastAsia="hr-HR"/>
              </w:rPr>
            </w:pPr>
          </w:p>
        </w:tc>
      </w:tr>
      <w:tr w:rsidR="00676C2F">
        <w:trPr>
          <w:trHeight w:val="418"/>
        </w:trPr>
        <w:tc>
          <w:tcPr>
            <w:tcW w:w="682" w:type="dxa"/>
            <w:shd w:val="clear" w:color="auto" w:fill="92D050"/>
          </w:tcPr>
          <w:p w:rsidR="00676C2F" w:rsidRDefault="004C4DD9">
            <w:pPr>
              <w:spacing w:after="0" w:line="240" w:lineRule="auto"/>
              <w:jc w:val="center"/>
              <w:rPr>
                <w:rFonts w:ascii="Times New Roman" w:eastAsiaTheme="minorEastAsia" w:hAnsi="Times New Roman"/>
                <w:b/>
                <w:color w:val="7030A0"/>
                <w:sz w:val="24"/>
                <w:szCs w:val="24"/>
                <w:lang w:eastAsia="hr-HR"/>
              </w:rPr>
            </w:pPr>
            <w:r>
              <w:rPr>
                <w:rFonts w:ascii="Times New Roman" w:eastAsiaTheme="minorEastAsia" w:hAnsi="Times New Roman"/>
                <w:b/>
                <w:color w:val="7030A0"/>
                <w:sz w:val="24"/>
                <w:szCs w:val="24"/>
                <w:lang w:eastAsia="hr-HR"/>
              </w:rPr>
              <w:t>1.</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M</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POV</w:t>
            </w:r>
          </w:p>
        </w:tc>
        <w:tc>
          <w:tcPr>
            <w:tcW w:w="701" w:type="dxa"/>
          </w:tcPr>
          <w:p w:rsidR="00676C2F" w:rsidRDefault="004C4DD9">
            <w:pPr>
              <w:spacing w:after="0" w:line="240" w:lineRule="auto"/>
              <w:jc w:val="left"/>
              <w:rPr>
                <w:rFonts w:ascii="Times New Roman" w:eastAsiaTheme="minorEastAsia" w:hAnsi="Times New Roman"/>
                <w:lang w:eastAsia="hr-HR"/>
              </w:rPr>
            </w:pPr>
            <w:r>
              <w:rPr>
                <w:rFonts w:ascii="Times New Roman" w:eastAsiaTheme="minorEastAsia" w:hAnsi="Times New Roman"/>
                <w:lang w:eastAsia="hr-HR"/>
              </w:rPr>
              <w:t xml:space="preserve">   H</w:t>
            </w:r>
          </w:p>
        </w:tc>
        <w:tc>
          <w:tcPr>
            <w:tcW w:w="683"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B</w:t>
            </w:r>
          </w:p>
        </w:tc>
        <w:tc>
          <w:tcPr>
            <w:tcW w:w="698"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M</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H</w:t>
            </w:r>
          </w:p>
        </w:tc>
        <w:tc>
          <w:tcPr>
            <w:tcW w:w="69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F</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G</w:t>
            </w:r>
          </w:p>
        </w:tc>
        <w:tc>
          <w:tcPr>
            <w:tcW w:w="684"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G/P</w:t>
            </w:r>
          </w:p>
        </w:tc>
        <w:tc>
          <w:tcPr>
            <w:tcW w:w="68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E</w:t>
            </w:r>
          </w:p>
        </w:tc>
        <w:tc>
          <w:tcPr>
            <w:tcW w:w="68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M</w:t>
            </w:r>
          </w:p>
        </w:tc>
        <w:tc>
          <w:tcPr>
            <w:tcW w:w="68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E</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M</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VJ</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B</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H</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E</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E</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H</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M</w:t>
            </w:r>
          </w:p>
        </w:tc>
      </w:tr>
      <w:tr w:rsidR="00676C2F">
        <w:trPr>
          <w:trHeight w:val="443"/>
        </w:trPr>
        <w:tc>
          <w:tcPr>
            <w:tcW w:w="682" w:type="dxa"/>
            <w:shd w:val="clear" w:color="auto" w:fill="92D050"/>
          </w:tcPr>
          <w:p w:rsidR="00676C2F" w:rsidRDefault="004C4DD9">
            <w:pPr>
              <w:spacing w:after="0" w:line="240" w:lineRule="auto"/>
              <w:jc w:val="center"/>
              <w:rPr>
                <w:rFonts w:ascii="Times New Roman" w:eastAsiaTheme="minorEastAsia" w:hAnsi="Times New Roman"/>
                <w:b/>
                <w:color w:val="7030A0"/>
                <w:sz w:val="24"/>
                <w:szCs w:val="24"/>
                <w:lang w:eastAsia="hr-HR"/>
              </w:rPr>
            </w:pPr>
            <w:r>
              <w:rPr>
                <w:rFonts w:ascii="Times New Roman" w:eastAsiaTheme="minorEastAsia" w:hAnsi="Times New Roman"/>
                <w:b/>
                <w:color w:val="7030A0"/>
                <w:sz w:val="24"/>
                <w:szCs w:val="24"/>
                <w:lang w:eastAsia="hr-HR"/>
              </w:rPr>
              <w:t>2.</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H</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P</w:t>
            </w:r>
          </w:p>
        </w:tc>
        <w:tc>
          <w:tcPr>
            <w:tcW w:w="701" w:type="dxa"/>
          </w:tcPr>
          <w:p w:rsidR="00676C2F" w:rsidRDefault="004C4DD9">
            <w:pPr>
              <w:spacing w:after="0" w:line="240" w:lineRule="auto"/>
              <w:jc w:val="left"/>
              <w:rPr>
                <w:rFonts w:ascii="Times New Roman" w:eastAsiaTheme="minorEastAsia" w:hAnsi="Times New Roman"/>
                <w:lang w:eastAsia="hr-HR"/>
              </w:rPr>
            </w:pPr>
            <w:r>
              <w:rPr>
                <w:rFonts w:ascii="Times New Roman" w:eastAsiaTheme="minorEastAsia" w:hAnsi="Times New Roman"/>
                <w:lang w:eastAsia="hr-HR"/>
              </w:rPr>
              <w:t xml:space="preserve">  M</w:t>
            </w:r>
          </w:p>
        </w:tc>
        <w:tc>
          <w:tcPr>
            <w:tcW w:w="683"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POV</w:t>
            </w:r>
          </w:p>
        </w:tc>
        <w:tc>
          <w:tcPr>
            <w:tcW w:w="698"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G</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M</w:t>
            </w:r>
          </w:p>
        </w:tc>
        <w:tc>
          <w:tcPr>
            <w:tcW w:w="69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F</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H</w:t>
            </w:r>
          </w:p>
        </w:tc>
        <w:tc>
          <w:tcPr>
            <w:tcW w:w="684"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E</w:t>
            </w:r>
          </w:p>
        </w:tc>
        <w:tc>
          <w:tcPr>
            <w:tcW w:w="68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P</w:t>
            </w:r>
          </w:p>
        </w:tc>
        <w:tc>
          <w:tcPr>
            <w:tcW w:w="68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E</w:t>
            </w:r>
          </w:p>
        </w:tc>
        <w:tc>
          <w:tcPr>
            <w:tcW w:w="68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M</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TAL</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M</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K</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H</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POV</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M</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H</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E</w:t>
            </w:r>
          </w:p>
        </w:tc>
      </w:tr>
      <w:tr w:rsidR="00676C2F">
        <w:trPr>
          <w:trHeight w:val="443"/>
        </w:trPr>
        <w:tc>
          <w:tcPr>
            <w:tcW w:w="682" w:type="dxa"/>
            <w:shd w:val="clear" w:color="auto" w:fill="92D050"/>
          </w:tcPr>
          <w:p w:rsidR="00676C2F" w:rsidRDefault="004C4DD9">
            <w:pPr>
              <w:spacing w:after="0" w:line="240" w:lineRule="auto"/>
              <w:jc w:val="center"/>
              <w:rPr>
                <w:rFonts w:ascii="Times New Roman" w:eastAsiaTheme="minorEastAsia" w:hAnsi="Times New Roman"/>
                <w:b/>
                <w:color w:val="7030A0"/>
                <w:sz w:val="24"/>
                <w:szCs w:val="24"/>
                <w:lang w:eastAsia="hr-HR"/>
              </w:rPr>
            </w:pPr>
            <w:r>
              <w:rPr>
                <w:rFonts w:ascii="Times New Roman" w:eastAsiaTheme="minorEastAsia" w:hAnsi="Times New Roman"/>
                <w:b/>
                <w:color w:val="7030A0"/>
                <w:sz w:val="24"/>
                <w:szCs w:val="24"/>
                <w:lang w:eastAsia="hr-HR"/>
              </w:rPr>
              <w:t>3.</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POV</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H</w:t>
            </w:r>
          </w:p>
        </w:tc>
        <w:tc>
          <w:tcPr>
            <w:tcW w:w="701" w:type="dxa"/>
          </w:tcPr>
          <w:p w:rsidR="00676C2F" w:rsidRDefault="004C4DD9">
            <w:pPr>
              <w:spacing w:after="0" w:line="240" w:lineRule="auto"/>
              <w:jc w:val="left"/>
              <w:rPr>
                <w:rFonts w:ascii="Times New Roman" w:eastAsiaTheme="minorEastAsia" w:hAnsi="Times New Roman"/>
                <w:lang w:eastAsia="hr-HR"/>
              </w:rPr>
            </w:pPr>
            <w:r>
              <w:rPr>
                <w:rFonts w:ascii="Times New Roman" w:eastAsiaTheme="minorEastAsia" w:hAnsi="Times New Roman"/>
                <w:lang w:eastAsia="hr-HR"/>
              </w:rPr>
              <w:t xml:space="preserve">   E</w:t>
            </w:r>
          </w:p>
        </w:tc>
        <w:tc>
          <w:tcPr>
            <w:tcW w:w="683"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M</w:t>
            </w:r>
          </w:p>
        </w:tc>
        <w:tc>
          <w:tcPr>
            <w:tcW w:w="698"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TAL</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G</w:t>
            </w:r>
          </w:p>
        </w:tc>
        <w:tc>
          <w:tcPr>
            <w:tcW w:w="69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M</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TJ</w:t>
            </w:r>
          </w:p>
        </w:tc>
        <w:tc>
          <w:tcPr>
            <w:tcW w:w="684"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GK</w:t>
            </w:r>
          </w:p>
        </w:tc>
        <w:tc>
          <w:tcPr>
            <w:tcW w:w="68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INF</w:t>
            </w:r>
          </w:p>
        </w:tc>
        <w:tc>
          <w:tcPr>
            <w:tcW w:w="68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G</w:t>
            </w:r>
          </w:p>
        </w:tc>
        <w:tc>
          <w:tcPr>
            <w:tcW w:w="68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K</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TJ</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SR</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SR</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B</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M</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H</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B</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POV</w:t>
            </w:r>
          </w:p>
        </w:tc>
      </w:tr>
      <w:tr w:rsidR="00676C2F">
        <w:trPr>
          <w:trHeight w:val="443"/>
        </w:trPr>
        <w:tc>
          <w:tcPr>
            <w:tcW w:w="682" w:type="dxa"/>
            <w:shd w:val="clear" w:color="auto" w:fill="92D050"/>
          </w:tcPr>
          <w:p w:rsidR="00676C2F" w:rsidRDefault="004C4DD9">
            <w:pPr>
              <w:spacing w:after="0" w:line="240" w:lineRule="auto"/>
              <w:jc w:val="center"/>
              <w:rPr>
                <w:rFonts w:ascii="Times New Roman" w:eastAsiaTheme="minorEastAsia" w:hAnsi="Times New Roman"/>
                <w:b/>
                <w:color w:val="7030A0"/>
                <w:sz w:val="24"/>
                <w:szCs w:val="24"/>
                <w:lang w:eastAsia="hr-HR"/>
              </w:rPr>
            </w:pPr>
            <w:r>
              <w:rPr>
                <w:rFonts w:ascii="Times New Roman" w:eastAsiaTheme="minorEastAsia" w:hAnsi="Times New Roman"/>
                <w:b/>
                <w:color w:val="7030A0"/>
                <w:sz w:val="24"/>
                <w:szCs w:val="24"/>
                <w:lang w:eastAsia="hr-HR"/>
              </w:rPr>
              <w:t>4.</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P</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H</w:t>
            </w:r>
          </w:p>
        </w:tc>
        <w:tc>
          <w:tcPr>
            <w:tcW w:w="701" w:type="dxa"/>
          </w:tcPr>
          <w:p w:rsidR="00676C2F" w:rsidRDefault="004C4DD9">
            <w:pPr>
              <w:spacing w:after="0" w:line="240" w:lineRule="auto"/>
              <w:jc w:val="left"/>
              <w:rPr>
                <w:rFonts w:ascii="Times New Roman" w:eastAsiaTheme="minorEastAsia" w:hAnsi="Times New Roman"/>
                <w:lang w:eastAsia="hr-HR"/>
              </w:rPr>
            </w:pPr>
            <w:r>
              <w:rPr>
                <w:rFonts w:ascii="Times New Roman" w:eastAsiaTheme="minorEastAsia" w:hAnsi="Times New Roman"/>
                <w:lang w:eastAsia="hr-HR"/>
              </w:rPr>
              <w:t>POV</w:t>
            </w:r>
          </w:p>
        </w:tc>
        <w:tc>
          <w:tcPr>
            <w:tcW w:w="683"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LK/TK</w:t>
            </w:r>
          </w:p>
        </w:tc>
        <w:tc>
          <w:tcPr>
            <w:tcW w:w="698"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LK/TK</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TAL</w:t>
            </w:r>
          </w:p>
        </w:tc>
        <w:tc>
          <w:tcPr>
            <w:tcW w:w="69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G</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F</w:t>
            </w:r>
          </w:p>
        </w:tc>
        <w:tc>
          <w:tcPr>
            <w:tcW w:w="684"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INF</w:t>
            </w:r>
          </w:p>
        </w:tc>
        <w:tc>
          <w:tcPr>
            <w:tcW w:w="681" w:type="dxa"/>
          </w:tcPr>
          <w:p w:rsidR="00676C2F" w:rsidRDefault="004C4DD9">
            <w:pPr>
              <w:spacing w:after="0" w:line="240" w:lineRule="auto"/>
              <w:jc w:val="left"/>
              <w:rPr>
                <w:rFonts w:ascii="Times New Roman" w:eastAsiaTheme="minorEastAsia" w:hAnsi="Times New Roman"/>
                <w:lang w:eastAsia="hr-HR"/>
              </w:rPr>
            </w:pPr>
            <w:r>
              <w:rPr>
                <w:rFonts w:ascii="Times New Roman" w:eastAsiaTheme="minorEastAsia" w:hAnsi="Times New Roman"/>
                <w:lang w:eastAsia="hr-HR"/>
              </w:rPr>
              <w:t xml:space="preserve">   G</w:t>
            </w:r>
          </w:p>
        </w:tc>
        <w:tc>
          <w:tcPr>
            <w:tcW w:w="68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H</w:t>
            </w:r>
          </w:p>
        </w:tc>
        <w:tc>
          <w:tcPr>
            <w:tcW w:w="68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GK</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H</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TJ</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M</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TAL</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H</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VJ</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E</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K</w:t>
            </w:r>
          </w:p>
        </w:tc>
      </w:tr>
      <w:tr w:rsidR="00676C2F">
        <w:trPr>
          <w:trHeight w:val="418"/>
        </w:trPr>
        <w:tc>
          <w:tcPr>
            <w:tcW w:w="682" w:type="dxa"/>
            <w:shd w:val="clear" w:color="auto" w:fill="92D050"/>
          </w:tcPr>
          <w:p w:rsidR="00676C2F" w:rsidRDefault="004C4DD9">
            <w:pPr>
              <w:spacing w:after="0" w:line="240" w:lineRule="auto"/>
              <w:jc w:val="center"/>
              <w:rPr>
                <w:rFonts w:ascii="Times New Roman" w:eastAsiaTheme="minorEastAsia" w:hAnsi="Times New Roman"/>
                <w:b/>
                <w:color w:val="7030A0"/>
                <w:sz w:val="24"/>
                <w:szCs w:val="24"/>
                <w:lang w:eastAsia="hr-HR"/>
              </w:rPr>
            </w:pPr>
            <w:r>
              <w:rPr>
                <w:rFonts w:ascii="Times New Roman" w:eastAsiaTheme="minorEastAsia" w:hAnsi="Times New Roman"/>
                <w:b/>
                <w:color w:val="7030A0"/>
                <w:sz w:val="24"/>
                <w:szCs w:val="24"/>
                <w:lang w:eastAsia="hr-HR"/>
              </w:rPr>
              <w:t>5.</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E</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M</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VJ</w:t>
            </w:r>
          </w:p>
        </w:tc>
        <w:tc>
          <w:tcPr>
            <w:tcW w:w="683"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LK/TK</w:t>
            </w:r>
          </w:p>
        </w:tc>
        <w:tc>
          <w:tcPr>
            <w:tcW w:w="698"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LK/TK</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TJ</w:t>
            </w:r>
          </w:p>
        </w:tc>
        <w:tc>
          <w:tcPr>
            <w:tcW w:w="69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TAL</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F</w:t>
            </w:r>
          </w:p>
        </w:tc>
        <w:tc>
          <w:tcPr>
            <w:tcW w:w="684"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H</w:t>
            </w:r>
          </w:p>
        </w:tc>
        <w:tc>
          <w:tcPr>
            <w:tcW w:w="68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GK</w:t>
            </w:r>
          </w:p>
        </w:tc>
        <w:tc>
          <w:tcPr>
            <w:tcW w:w="68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K</w:t>
            </w:r>
          </w:p>
        </w:tc>
        <w:tc>
          <w:tcPr>
            <w:tcW w:w="68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G</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H</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INF</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TJ</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M</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VJ</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POV</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INF</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H</w:t>
            </w:r>
          </w:p>
        </w:tc>
      </w:tr>
      <w:tr w:rsidR="00676C2F">
        <w:trPr>
          <w:trHeight w:val="443"/>
        </w:trPr>
        <w:tc>
          <w:tcPr>
            <w:tcW w:w="682" w:type="dxa"/>
            <w:shd w:val="clear" w:color="auto" w:fill="92D050"/>
          </w:tcPr>
          <w:p w:rsidR="00676C2F" w:rsidRDefault="004C4DD9">
            <w:pPr>
              <w:spacing w:after="0" w:line="240" w:lineRule="auto"/>
              <w:jc w:val="center"/>
              <w:rPr>
                <w:rFonts w:ascii="Times New Roman" w:eastAsiaTheme="minorEastAsia" w:hAnsi="Times New Roman"/>
                <w:b/>
                <w:color w:val="7030A0"/>
                <w:sz w:val="24"/>
                <w:szCs w:val="24"/>
                <w:lang w:eastAsia="hr-HR"/>
              </w:rPr>
            </w:pPr>
            <w:r>
              <w:rPr>
                <w:rFonts w:ascii="Times New Roman" w:eastAsiaTheme="minorEastAsia" w:hAnsi="Times New Roman"/>
                <w:b/>
                <w:color w:val="7030A0"/>
                <w:sz w:val="24"/>
                <w:szCs w:val="24"/>
                <w:lang w:eastAsia="hr-HR"/>
              </w:rPr>
              <w:t>6.</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VJ</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E</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LK/TK</w:t>
            </w:r>
          </w:p>
        </w:tc>
        <w:tc>
          <w:tcPr>
            <w:tcW w:w="683"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E</w:t>
            </w:r>
          </w:p>
        </w:tc>
        <w:tc>
          <w:tcPr>
            <w:tcW w:w="698"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TJ</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LK/TK</w:t>
            </w:r>
          </w:p>
        </w:tc>
        <w:tc>
          <w:tcPr>
            <w:tcW w:w="69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INF</w:t>
            </w:r>
          </w:p>
        </w:tc>
        <w:tc>
          <w:tcPr>
            <w:tcW w:w="701" w:type="dxa"/>
          </w:tcPr>
          <w:p w:rsidR="00676C2F" w:rsidRDefault="004C4DD9">
            <w:pPr>
              <w:spacing w:after="0" w:line="240" w:lineRule="auto"/>
              <w:jc w:val="left"/>
              <w:rPr>
                <w:rFonts w:ascii="Times New Roman" w:eastAsiaTheme="minorEastAsia" w:hAnsi="Times New Roman"/>
                <w:lang w:eastAsia="hr-HR"/>
              </w:rPr>
            </w:pPr>
            <w:r>
              <w:rPr>
                <w:rFonts w:ascii="Times New Roman" w:eastAsiaTheme="minorEastAsia" w:hAnsi="Times New Roman"/>
                <w:lang w:eastAsia="hr-HR"/>
              </w:rPr>
              <w:t xml:space="preserve">  TAL</w:t>
            </w:r>
          </w:p>
        </w:tc>
        <w:tc>
          <w:tcPr>
            <w:tcW w:w="684" w:type="dxa"/>
          </w:tcPr>
          <w:p w:rsidR="00676C2F" w:rsidRDefault="004C4DD9">
            <w:pPr>
              <w:spacing w:after="0" w:line="240" w:lineRule="auto"/>
              <w:jc w:val="left"/>
              <w:rPr>
                <w:rFonts w:ascii="Times New Roman" w:eastAsiaTheme="minorEastAsia" w:hAnsi="Times New Roman"/>
                <w:lang w:eastAsia="hr-HR"/>
              </w:rPr>
            </w:pPr>
            <w:r>
              <w:rPr>
                <w:rFonts w:ascii="Times New Roman" w:eastAsiaTheme="minorEastAsia" w:hAnsi="Times New Roman"/>
                <w:lang w:eastAsia="hr-HR"/>
              </w:rPr>
              <w:t xml:space="preserve">  SR</w:t>
            </w:r>
          </w:p>
        </w:tc>
        <w:tc>
          <w:tcPr>
            <w:tcW w:w="68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H</w:t>
            </w:r>
          </w:p>
        </w:tc>
        <w:tc>
          <w:tcPr>
            <w:tcW w:w="68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GK</w:t>
            </w:r>
          </w:p>
        </w:tc>
        <w:tc>
          <w:tcPr>
            <w:tcW w:w="68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SR</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INF</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TAL</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VJ</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TJ</w:t>
            </w:r>
          </w:p>
        </w:tc>
        <w:tc>
          <w:tcPr>
            <w:tcW w:w="679" w:type="dxa"/>
          </w:tcPr>
          <w:p w:rsidR="00676C2F" w:rsidRDefault="00676C2F">
            <w:pPr>
              <w:spacing w:after="0" w:line="240" w:lineRule="auto"/>
              <w:jc w:val="center"/>
              <w:rPr>
                <w:rFonts w:ascii="Times New Roman" w:eastAsiaTheme="minorEastAsia" w:hAnsi="Times New Roman"/>
                <w:lang w:eastAsia="hr-HR"/>
              </w:rPr>
            </w:pPr>
          </w:p>
        </w:tc>
        <w:tc>
          <w:tcPr>
            <w:tcW w:w="680" w:type="dxa"/>
          </w:tcPr>
          <w:p w:rsidR="00676C2F" w:rsidRDefault="00676C2F">
            <w:pPr>
              <w:spacing w:after="0" w:line="240" w:lineRule="auto"/>
              <w:jc w:val="center"/>
              <w:rPr>
                <w:rFonts w:ascii="Times New Roman" w:eastAsiaTheme="minorEastAsia" w:hAnsi="Times New Roman"/>
                <w:lang w:eastAsia="hr-HR"/>
              </w:rPr>
            </w:pP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POV</w:t>
            </w: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INF</w:t>
            </w:r>
          </w:p>
        </w:tc>
      </w:tr>
      <w:tr w:rsidR="00676C2F">
        <w:trPr>
          <w:trHeight w:val="468"/>
        </w:trPr>
        <w:tc>
          <w:tcPr>
            <w:tcW w:w="682" w:type="dxa"/>
            <w:shd w:val="clear" w:color="auto" w:fill="92D050"/>
          </w:tcPr>
          <w:p w:rsidR="00676C2F" w:rsidRDefault="004C4DD9">
            <w:pPr>
              <w:spacing w:after="0" w:line="240" w:lineRule="auto"/>
              <w:jc w:val="center"/>
              <w:rPr>
                <w:rFonts w:ascii="Times New Roman" w:eastAsiaTheme="minorEastAsia" w:hAnsi="Times New Roman"/>
                <w:b/>
                <w:color w:val="7030A0"/>
                <w:sz w:val="24"/>
                <w:szCs w:val="24"/>
                <w:lang w:eastAsia="hr-HR"/>
              </w:rPr>
            </w:pPr>
            <w:r>
              <w:rPr>
                <w:rFonts w:ascii="Times New Roman" w:eastAsiaTheme="minorEastAsia" w:hAnsi="Times New Roman"/>
                <w:b/>
                <w:color w:val="7030A0"/>
                <w:sz w:val="24"/>
                <w:szCs w:val="24"/>
                <w:lang w:eastAsia="hr-HR"/>
              </w:rPr>
              <w:t>7.</w:t>
            </w:r>
          </w:p>
        </w:tc>
        <w:tc>
          <w:tcPr>
            <w:tcW w:w="701" w:type="dxa"/>
          </w:tcPr>
          <w:p w:rsidR="00676C2F" w:rsidRDefault="00676C2F">
            <w:pPr>
              <w:spacing w:after="0" w:line="240" w:lineRule="auto"/>
              <w:jc w:val="center"/>
              <w:rPr>
                <w:rFonts w:ascii="Times New Roman" w:eastAsiaTheme="minorEastAsia" w:hAnsi="Times New Roman"/>
                <w:lang w:eastAsia="hr-HR"/>
              </w:rPr>
            </w:pPr>
          </w:p>
        </w:tc>
        <w:tc>
          <w:tcPr>
            <w:tcW w:w="701" w:type="dxa"/>
          </w:tcPr>
          <w:p w:rsidR="00676C2F" w:rsidRDefault="00676C2F">
            <w:pPr>
              <w:spacing w:after="0" w:line="240" w:lineRule="auto"/>
              <w:jc w:val="center"/>
              <w:rPr>
                <w:rFonts w:ascii="Times New Roman" w:eastAsiaTheme="minorEastAsia" w:hAnsi="Times New Roman"/>
                <w:lang w:eastAsia="hr-HR"/>
              </w:rPr>
            </w:pP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LK/TK</w:t>
            </w:r>
          </w:p>
        </w:tc>
        <w:tc>
          <w:tcPr>
            <w:tcW w:w="683"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VJ</w:t>
            </w:r>
          </w:p>
        </w:tc>
        <w:tc>
          <w:tcPr>
            <w:tcW w:w="698" w:type="dxa"/>
          </w:tcPr>
          <w:p w:rsidR="00676C2F" w:rsidRDefault="00676C2F">
            <w:pPr>
              <w:spacing w:after="0" w:line="240" w:lineRule="auto"/>
              <w:jc w:val="center"/>
              <w:rPr>
                <w:rFonts w:ascii="Times New Roman" w:eastAsiaTheme="minorEastAsia" w:hAnsi="Times New Roman"/>
                <w:lang w:eastAsia="hr-HR"/>
              </w:rPr>
            </w:pPr>
          </w:p>
        </w:tc>
        <w:tc>
          <w:tcPr>
            <w:tcW w:w="680"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LK/TK</w:t>
            </w:r>
          </w:p>
        </w:tc>
        <w:tc>
          <w:tcPr>
            <w:tcW w:w="69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TJ</w:t>
            </w:r>
          </w:p>
        </w:tc>
        <w:tc>
          <w:tcPr>
            <w:tcW w:w="701"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INF</w:t>
            </w:r>
          </w:p>
        </w:tc>
        <w:tc>
          <w:tcPr>
            <w:tcW w:w="2727" w:type="dxa"/>
            <w:gridSpan w:val="4"/>
            <w:shd w:val="clear" w:color="auto" w:fill="FFFF00"/>
          </w:tcPr>
          <w:p w:rsidR="00676C2F" w:rsidRDefault="004C4DD9">
            <w:pPr>
              <w:spacing w:after="0" w:line="240" w:lineRule="auto"/>
              <w:jc w:val="center"/>
              <w:rPr>
                <w:rFonts w:ascii="Times New Roman" w:eastAsiaTheme="minorEastAsia" w:hAnsi="Times New Roman"/>
                <w:b/>
                <w:lang w:eastAsia="hr-HR"/>
              </w:rPr>
            </w:pPr>
            <w:r>
              <w:rPr>
                <w:rFonts w:ascii="Times New Roman" w:eastAsiaTheme="minorEastAsia" w:hAnsi="Times New Roman"/>
                <w:b/>
                <w:color w:val="0070C0"/>
                <w:lang w:eastAsia="hr-HR"/>
              </w:rPr>
              <w:t>ZBOR</w:t>
            </w:r>
          </w:p>
        </w:tc>
        <w:tc>
          <w:tcPr>
            <w:tcW w:w="680" w:type="dxa"/>
          </w:tcPr>
          <w:p w:rsidR="00676C2F" w:rsidRDefault="00676C2F">
            <w:pPr>
              <w:spacing w:after="0" w:line="240" w:lineRule="auto"/>
              <w:jc w:val="center"/>
              <w:rPr>
                <w:rFonts w:ascii="Times New Roman" w:eastAsiaTheme="minorEastAsia" w:hAnsi="Times New Roman"/>
                <w:lang w:eastAsia="hr-HR"/>
              </w:rPr>
            </w:pPr>
          </w:p>
        </w:tc>
        <w:tc>
          <w:tcPr>
            <w:tcW w:w="679" w:type="dxa"/>
          </w:tcPr>
          <w:p w:rsidR="00676C2F" w:rsidRDefault="00676C2F">
            <w:pPr>
              <w:spacing w:after="0" w:line="240" w:lineRule="auto"/>
              <w:jc w:val="center"/>
              <w:rPr>
                <w:rFonts w:ascii="Times New Roman" w:eastAsiaTheme="minorEastAsia" w:hAnsi="Times New Roman"/>
                <w:lang w:eastAsia="hr-HR"/>
              </w:rPr>
            </w:pP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TAL</w:t>
            </w:r>
          </w:p>
        </w:tc>
        <w:tc>
          <w:tcPr>
            <w:tcW w:w="679" w:type="dxa"/>
          </w:tcPr>
          <w:p w:rsidR="00676C2F" w:rsidRDefault="004C4DD9">
            <w:pPr>
              <w:spacing w:after="0" w:line="240" w:lineRule="auto"/>
              <w:jc w:val="center"/>
              <w:rPr>
                <w:rFonts w:ascii="Times New Roman" w:eastAsiaTheme="minorEastAsia" w:hAnsi="Times New Roman"/>
                <w:lang w:eastAsia="hr-HR"/>
              </w:rPr>
            </w:pPr>
            <w:r>
              <w:rPr>
                <w:rFonts w:ascii="Times New Roman" w:eastAsiaTheme="minorEastAsia" w:hAnsi="Times New Roman"/>
                <w:lang w:eastAsia="hr-HR"/>
              </w:rPr>
              <w:t>VJ</w:t>
            </w:r>
          </w:p>
        </w:tc>
        <w:tc>
          <w:tcPr>
            <w:tcW w:w="679" w:type="dxa"/>
          </w:tcPr>
          <w:p w:rsidR="00676C2F" w:rsidRDefault="00676C2F">
            <w:pPr>
              <w:spacing w:after="0" w:line="240" w:lineRule="auto"/>
              <w:jc w:val="center"/>
              <w:rPr>
                <w:rFonts w:ascii="Times New Roman" w:eastAsiaTheme="minorEastAsia" w:hAnsi="Times New Roman"/>
                <w:lang w:eastAsia="hr-HR"/>
              </w:rPr>
            </w:pPr>
          </w:p>
        </w:tc>
        <w:tc>
          <w:tcPr>
            <w:tcW w:w="680" w:type="dxa"/>
          </w:tcPr>
          <w:p w:rsidR="00676C2F" w:rsidRDefault="00676C2F">
            <w:pPr>
              <w:spacing w:after="0" w:line="240" w:lineRule="auto"/>
              <w:jc w:val="center"/>
              <w:rPr>
                <w:rFonts w:ascii="Times New Roman" w:eastAsiaTheme="minorEastAsia" w:hAnsi="Times New Roman"/>
                <w:lang w:eastAsia="hr-HR"/>
              </w:rPr>
            </w:pPr>
          </w:p>
        </w:tc>
        <w:tc>
          <w:tcPr>
            <w:tcW w:w="680" w:type="dxa"/>
          </w:tcPr>
          <w:p w:rsidR="00676C2F" w:rsidRDefault="00676C2F">
            <w:pPr>
              <w:spacing w:after="0" w:line="240" w:lineRule="auto"/>
              <w:jc w:val="center"/>
              <w:rPr>
                <w:rFonts w:ascii="Times New Roman" w:eastAsiaTheme="minorEastAsia" w:hAnsi="Times New Roman"/>
                <w:lang w:eastAsia="hr-HR"/>
              </w:rPr>
            </w:pPr>
          </w:p>
        </w:tc>
        <w:tc>
          <w:tcPr>
            <w:tcW w:w="680" w:type="dxa"/>
          </w:tcPr>
          <w:p w:rsidR="00676C2F" w:rsidRDefault="00676C2F">
            <w:pPr>
              <w:spacing w:after="0" w:line="240" w:lineRule="auto"/>
              <w:jc w:val="center"/>
              <w:rPr>
                <w:rFonts w:ascii="Times New Roman" w:eastAsiaTheme="minorEastAsia" w:hAnsi="Times New Roman"/>
                <w:lang w:eastAsia="hr-HR"/>
              </w:rPr>
            </w:pPr>
          </w:p>
        </w:tc>
      </w:tr>
    </w:tbl>
    <w:p w:rsidR="00676C2F" w:rsidRDefault="004C4DD9">
      <w:pPr>
        <w:jc w:val="left"/>
        <w:rPr>
          <w:rFonts w:ascii="Times New Roman" w:eastAsiaTheme="minorEastAsia" w:hAnsi="Times New Roman"/>
          <w:b/>
          <w:sz w:val="28"/>
          <w:szCs w:val="28"/>
          <w:lang w:eastAsia="hr-HR"/>
        </w:rPr>
      </w:pPr>
      <w:r>
        <w:rPr>
          <w:rFonts w:ascii="Times New Roman" w:eastAsiaTheme="minorEastAsia" w:hAnsi="Times New Roman"/>
          <w:b/>
          <w:sz w:val="28"/>
          <w:szCs w:val="28"/>
          <w:lang w:eastAsia="hr-HR"/>
        </w:rPr>
        <w:t xml:space="preserve">                                                                     </w:t>
      </w:r>
    </w:p>
    <w:p w:rsidR="00676C2F" w:rsidRDefault="004C4DD9">
      <w:pPr>
        <w:suppressAutoHyphens/>
        <w:autoSpaceDN w:val="0"/>
        <w:jc w:val="center"/>
        <w:textAlignment w:val="baseline"/>
        <w:rPr>
          <w:rFonts w:ascii="Times New Roman" w:eastAsia="Times New Roman" w:hAnsi="Times New Roman"/>
          <w:b/>
          <w:sz w:val="28"/>
          <w:szCs w:val="28"/>
          <w:lang w:eastAsia="hr-HR"/>
        </w:rPr>
      </w:pPr>
      <w:r>
        <w:rPr>
          <w:rFonts w:ascii="Times New Roman" w:eastAsia="Times New Roman" w:hAnsi="Times New Roman"/>
          <w:b/>
          <w:sz w:val="28"/>
          <w:szCs w:val="28"/>
          <w:lang w:eastAsia="hr-HR"/>
        </w:rPr>
        <w:t>PRATNJA UČENIKA NA AUTOBUS( niži i viši razredi)</w:t>
      </w:r>
    </w:p>
    <w:tbl>
      <w:tblPr>
        <w:tblW w:w="14446" w:type="dxa"/>
        <w:tblCellMar>
          <w:left w:w="10" w:type="dxa"/>
          <w:right w:w="10" w:type="dxa"/>
        </w:tblCellMar>
        <w:tblLook w:val="04A0" w:firstRow="1" w:lastRow="0" w:firstColumn="1" w:lastColumn="0" w:noHBand="0" w:noVBand="1"/>
      </w:tblPr>
      <w:tblGrid>
        <w:gridCol w:w="3093"/>
        <w:gridCol w:w="2428"/>
        <w:gridCol w:w="2680"/>
        <w:gridCol w:w="2233"/>
        <w:gridCol w:w="4012"/>
      </w:tblGrid>
      <w:tr w:rsidR="00676C2F">
        <w:trPr>
          <w:trHeight w:val="435"/>
        </w:trPr>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 xml:space="preserve">IRENA VIŠIĆ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MIRNA MARKANOVIĆ</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MARINA KULUŠIĆ</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HELENA ČORKALO</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1.tjed.HELENA,2.tjed.MARINA,</w:t>
            </w:r>
          </w:p>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3.tjed.MIRNA,4.tjed.IRENA</w:t>
            </w:r>
          </w:p>
        </w:tc>
      </w:tr>
      <w:tr w:rsidR="00676C2F">
        <w:trPr>
          <w:trHeight w:val="623"/>
        </w:trPr>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IVANA/MLADEN</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VEDRAN MEŠTROVIĆ</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DANKA OREB JAJAC</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KARLO KLARIN</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MATEO JOKIĆ</w:t>
            </w:r>
          </w:p>
        </w:tc>
      </w:tr>
    </w:tbl>
    <w:p w:rsidR="00676C2F" w:rsidRDefault="00676C2F">
      <w:pPr>
        <w:rPr>
          <w:rFonts w:ascii="Times New Roman" w:hAnsi="Times New Roman"/>
        </w:rPr>
      </w:pPr>
    </w:p>
    <w:tbl>
      <w:tblPr>
        <w:tblW w:w="5173" w:type="pct"/>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447"/>
        <w:gridCol w:w="1869"/>
        <w:gridCol w:w="421"/>
        <w:gridCol w:w="1640"/>
        <w:gridCol w:w="421"/>
        <w:gridCol w:w="1639"/>
        <w:gridCol w:w="420"/>
        <w:gridCol w:w="1639"/>
        <w:gridCol w:w="420"/>
        <w:gridCol w:w="1639"/>
        <w:gridCol w:w="446"/>
        <w:gridCol w:w="1590"/>
        <w:gridCol w:w="26"/>
        <w:gridCol w:w="21"/>
      </w:tblGrid>
      <w:tr w:rsidR="00676C2F">
        <w:trPr>
          <w:gridAfter w:val="2"/>
          <w:wAfter w:w="9" w:type="pct"/>
          <w:trHeight w:val="1134"/>
        </w:trPr>
        <w:tc>
          <w:tcPr>
            <w:tcW w:w="4991" w:type="pct"/>
            <w:gridSpan w:val="13"/>
            <w:tcBorders>
              <w:top w:val="nil"/>
              <w:left w:val="nil"/>
              <w:bottom w:val="nil"/>
              <w:right w:val="nil"/>
            </w:tcBorders>
            <w:shd w:val="clear" w:color="auto" w:fill="auto"/>
          </w:tcPr>
          <w:p w:rsidR="00676C2F" w:rsidRDefault="004C4DD9">
            <w:pPr>
              <w:suppressAutoHyphens/>
              <w:autoSpaceDN w:val="0"/>
              <w:jc w:val="center"/>
              <w:textAlignment w:val="baseline"/>
              <w:rPr>
                <w:rFonts w:ascii="Times New Roman" w:eastAsia="Times New Roman" w:hAnsi="Times New Roman"/>
                <w:b/>
                <w:bCs/>
                <w:sz w:val="28"/>
                <w:szCs w:val="28"/>
                <w:lang w:eastAsia="hr-HR"/>
              </w:rPr>
            </w:pPr>
            <w:r>
              <w:rPr>
                <w:rFonts w:ascii="Times New Roman" w:eastAsia="Times New Roman" w:hAnsi="Times New Roman"/>
                <w:b/>
                <w:bCs/>
                <w:sz w:val="28"/>
                <w:szCs w:val="28"/>
                <w:lang w:eastAsia="hr-HR"/>
              </w:rPr>
              <w:t>U PERIODU LOŠIH VREMENSKIH UVJETA, UČENICI VELIKI ODMOR PROVODE U SVOJOJ UČIONICI, A U PERIODU POVOLJNIH VREMENSKIH UVJETA, UČENICI ĆE ODMOR PROVODITI NA OTVORENOM</w:t>
            </w:r>
          </w:p>
          <w:p w:rsidR="00676C2F" w:rsidRDefault="00676C2F">
            <w:pPr>
              <w:suppressAutoHyphens/>
              <w:autoSpaceDN w:val="0"/>
              <w:jc w:val="center"/>
              <w:textAlignment w:val="baseline"/>
              <w:rPr>
                <w:rFonts w:ascii="Times New Roman" w:eastAsia="Times New Roman" w:hAnsi="Times New Roman"/>
                <w:b/>
                <w:sz w:val="28"/>
                <w:szCs w:val="28"/>
                <w:lang w:eastAsia="hr-HR"/>
              </w:rPr>
            </w:pPr>
          </w:p>
          <w:p w:rsidR="00676C2F" w:rsidRDefault="004C4DD9">
            <w:pPr>
              <w:suppressAutoHyphens/>
              <w:autoSpaceDN w:val="0"/>
              <w:jc w:val="center"/>
              <w:textAlignment w:val="baseline"/>
              <w:rPr>
                <w:rFonts w:ascii="Times New Roman" w:eastAsia="Times New Roman" w:hAnsi="Times New Roman"/>
                <w:b/>
                <w:sz w:val="28"/>
                <w:szCs w:val="28"/>
                <w:lang w:eastAsia="hr-HR"/>
              </w:rPr>
            </w:pPr>
            <w:r>
              <w:rPr>
                <w:rFonts w:ascii="Times New Roman" w:eastAsia="Times New Roman" w:hAnsi="Times New Roman"/>
                <w:b/>
                <w:sz w:val="28"/>
                <w:szCs w:val="28"/>
                <w:lang w:eastAsia="hr-HR"/>
              </w:rPr>
              <w:t>DEŽURSTVA NA VELIKOM ODMORU</w:t>
            </w:r>
          </w:p>
          <w:p w:rsidR="00676C2F" w:rsidRDefault="004C4DD9">
            <w:pPr>
              <w:suppressAutoHyphens/>
              <w:autoSpaceDN w:val="0"/>
              <w:jc w:val="center"/>
              <w:textAlignment w:val="baseline"/>
              <w:rPr>
                <w:rFonts w:ascii="Times New Roman" w:eastAsia="Times New Roman" w:hAnsi="Times New Roman"/>
                <w:b/>
                <w:sz w:val="28"/>
                <w:szCs w:val="28"/>
                <w:lang w:eastAsia="hr-HR"/>
              </w:rPr>
            </w:pPr>
            <w:r>
              <w:rPr>
                <w:rFonts w:ascii="Times New Roman" w:eastAsia="Times New Roman" w:hAnsi="Times New Roman"/>
                <w:b/>
                <w:sz w:val="28"/>
                <w:szCs w:val="28"/>
                <w:lang w:eastAsia="hr-HR"/>
              </w:rPr>
              <w:t>RASPORED DEŽURSTAVA UČITELJA ZA RUJAN</w:t>
            </w:r>
          </w:p>
          <w:tbl>
            <w:tblPr>
              <w:tblW w:w="14460" w:type="dxa"/>
              <w:tblCellMar>
                <w:left w:w="10" w:type="dxa"/>
                <w:right w:w="10" w:type="dxa"/>
              </w:tblCellMar>
              <w:tblLook w:val="04A0" w:firstRow="1" w:lastRow="0" w:firstColumn="1" w:lastColumn="0" w:noHBand="0" w:noVBand="1"/>
            </w:tblPr>
            <w:tblGrid>
              <w:gridCol w:w="250"/>
              <w:gridCol w:w="3188"/>
              <w:gridCol w:w="72"/>
              <w:gridCol w:w="2694"/>
              <w:gridCol w:w="20"/>
              <w:gridCol w:w="2734"/>
              <w:gridCol w:w="81"/>
              <w:gridCol w:w="2643"/>
              <w:gridCol w:w="50"/>
              <w:gridCol w:w="2677"/>
              <w:gridCol w:w="51"/>
            </w:tblGrid>
            <w:tr w:rsidR="00676C2F">
              <w:trPr>
                <w:trHeight w:val="443"/>
              </w:trPr>
              <w:tc>
                <w:tcPr>
                  <w:tcW w:w="250" w:type="dxa"/>
                  <w:tcBorders>
                    <w:bottom w:val="single" w:sz="4" w:space="0" w:color="000000"/>
                    <w:right w:val="single" w:sz="4" w:space="0" w:color="000000"/>
                  </w:tcBorders>
                  <w:shd w:val="clear" w:color="auto" w:fill="auto"/>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lang w:eastAsia="hr-HR"/>
                    </w:rPr>
                  </w:pPr>
                  <w:r>
                    <w:rPr>
                      <w:rFonts w:ascii="Times New Roman" w:eastAsia="Times New Roman" w:hAnsi="Times New Roman"/>
                      <w:b/>
                      <w:sz w:val="28"/>
                      <w:szCs w:val="28"/>
                      <w:lang w:eastAsia="hr-HR"/>
                    </w:rPr>
                    <w:t xml:space="preserve">                                                                                 </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b/>
                      <w:sz w:val="28"/>
                      <w:szCs w:val="28"/>
                      <w:lang w:eastAsia="hr-HR"/>
                    </w:rPr>
                  </w:pPr>
                  <w:r>
                    <w:rPr>
                      <w:rFonts w:ascii="Times New Roman" w:eastAsia="Times New Roman" w:hAnsi="Times New Roman"/>
                      <w:b/>
                      <w:sz w:val="28"/>
                      <w:szCs w:val="28"/>
                      <w:lang w:eastAsia="hr-HR"/>
                    </w:rPr>
                    <w:t>PONEDJELJAK</w:t>
                  </w:r>
                </w:p>
              </w:tc>
              <w:tc>
                <w:tcPr>
                  <w:tcW w:w="2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b/>
                      <w:sz w:val="28"/>
                      <w:szCs w:val="28"/>
                      <w:lang w:eastAsia="hr-HR"/>
                    </w:rPr>
                  </w:pPr>
                  <w:r>
                    <w:rPr>
                      <w:rFonts w:ascii="Times New Roman" w:eastAsia="Times New Roman" w:hAnsi="Times New Roman"/>
                      <w:b/>
                      <w:sz w:val="28"/>
                      <w:szCs w:val="28"/>
                      <w:lang w:eastAsia="hr-HR"/>
                    </w:rPr>
                    <w:t>UTORAK</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b/>
                      <w:sz w:val="28"/>
                      <w:szCs w:val="28"/>
                      <w:lang w:eastAsia="hr-HR"/>
                    </w:rPr>
                  </w:pPr>
                  <w:r>
                    <w:rPr>
                      <w:rFonts w:ascii="Times New Roman" w:eastAsia="Times New Roman" w:hAnsi="Times New Roman"/>
                      <w:b/>
                      <w:sz w:val="28"/>
                      <w:szCs w:val="28"/>
                      <w:lang w:eastAsia="hr-HR"/>
                    </w:rPr>
                    <w:t>SRIJEDA</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b/>
                      <w:sz w:val="28"/>
                      <w:szCs w:val="28"/>
                      <w:lang w:eastAsia="hr-HR"/>
                    </w:rPr>
                  </w:pPr>
                  <w:r>
                    <w:rPr>
                      <w:rFonts w:ascii="Times New Roman" w:eastAsia="Times New Roman" w:hAnsi="Times New Roman"/>
                      <w:b/>
                      <w:sz w:val="28"/>
                      <w:szCs w:val="28"/>
                      <w:lang w:eastAsia="hr-HR"/>
                    </w:rPr>
                    <w:t>ČETVRTAK</w:t>
                  </w:r>
                </w:p>
              </w:tc>
              <w:tc>
                <w:tcPr>
                  <w:tcW w:w="2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b/>
                      <w:sz w:val="28"/>
                      <w:szCs w:val="28"/>
                      <w:lang w:eastAsia="hr-HR"/>
                    </w:rPr>
                  </w:pPr>
                  <w:r>
                    <w:rPr>
                      <w:rFonts w:ascii="Times New Roman" w:eastAsia="Times New Roman" w:hAnsi="Times New Roman"/>
                      <w:b/>
                      <w:sz w:val="28"/>
                      <w:szCs w:val="28"/>
                      <w:lang w:eastAsia="hr-HR"/>
                    </w:rPr>
                    <w:t>PETAK</w:t>
                  </w:r>
                </w:p>
              </w:tc>
              <w:tc>
                <w:tcPr>
                  <w:tcW w:w="51" w:type="dxa"/>
                  <w:shd w:val="clear" w:color="auto" w:fill="auto"/>
                  <w:tcMar>
                    <w:top w:w="0" w:type="dxa"/>
                    <w:left w:w="10" w:type="dxa"/>
                    <w:bottom w:w="0" w:type="dxa"/>
                    <w:right w:w="10" w:type="dxa"/>
                  </w:tcMar>
                </w:tcPr>
                <w:p w:rsidR="00676C2F" w:rsidRDefault="00676C2F">
                  <w:pPr>
                    <w:suppressAutoHyphens/>
                    <w:autoSpaceDN w:val="0"/>
                    <w:spacing w:after="0" w:line="240" w:lineRule="auto"/>
                    <w:jc w:val="center"/>
                    <w:textAlignment w:val="baseline"/>
                    <w:rPr>
                      <w:rFonts w:ascii="Times New Roman" w:eastAsia="Times New Roman" w:hAnsi="Times New Roman"/>
                      <w:b/>
                      <w:sz w:val="28"/>
                      <w:szCs w:val="28"/>
                      <w:lang w:eastAsia="hr-HR"/>
                    </w:rPr>
                  </w:pPr>
                </w:p>
              </w:tc>
            </w:tr>
            <w:tr w:rsidR="00676C2F">
              <w:trPr>
                <w:trHeight w:val="375"/>
              </w:trPr>
              <w:tc>
                <w:tcPr>
                  <w:tcW w:w="3510" w:type="dxa"/>
                  <w:gridSpan w:val="3"/>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ALEN SKROZA</w:t>
                  </w:r>
                </w:p>
              </w:tc>
              <w:tc>
                <w:tcPr>
                  <w:tcW w:w="26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DINKO LUCIĆ</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ZORAN GRGAS</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VINKA OLIVANI</w:t>
                  </w: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LJUBICA PAŠKOV</w:t>
                  </w:r>
                </w:p>
              </w:tc>
            </w:tr>
            <w:tr w:rsidR="00676C2F">
              <w:trPr>
                <w:trHeight w:val="375"/>
              </w:trPr>
              <w:tc>
                <w:tcPr>
                  <w:tcW w:w="3510"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VINKA OLIVANI</w:t>
                  </w:r>
                </w:p>
              </w:tc>
              <w:tc>
                <w:tcPr>
                  <w:tcW w:w="269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KREŠIMIR KLARIN</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IVA ČEKO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KARLO KLARIN</w:t>
                  </w: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MATEO JOKIĆ</w:t>
                  </w:r>
                </w:p>
              </w:tc>
            </w:tr>
            <w:tr w:rsidR="00676C2F">
              <w:trPr>
                <w:trHeight w:val="375"/>
              </w:trPr>
              <w:tc>
                <w:tcPr>
                  <w:tcW w:w="3510" w:type="dxa"/>
                  <w:gridSpan w:val="3"/>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IVANA /MLADEN</w:t>
                  </w:r>
                </w:p>
              </w:tc>
              <w:tc>
                <w:tcPr>
                  <w:tcW w:w="2694"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MARINA KULUŠIĆ</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DANIJELA MATEŠA</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ENA IVIĆ</w:t>
                  </w: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RAZREDNA NASTAVA</w:t>
                  </w:r>
                </w:p>
              </w:tc>
            </w:tr>
            <w:tr w:rsidR="00676C2F">
              <w:trPr>
                <w:trHeight w:val="375"/>
              </w:trPr>
              <w:tc>
                <w:tcPr>
                  <w:tcW w:w="3510"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IRENA VIŠIĆ</w:t>
                  </w:r>
                </w:p>
              </w:tc>
              <w:tc>
                <w:tcPr>
                  <w:tcW w:w="269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DANIJELA MATEŠA</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HELENA ČORKALO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MIRNA MARKANOVIĆ</w:t>
                  </w: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76C2F" w:rsidRDefault="004C4DD9">
                  <w:pPr>
                    <w:suppressAutoHyphens/>
                    <w:autoSpaceDN w:val="0"/>
                    <w:spacing w:after="0" w:line="240" w:lineRule="auto"/>
                    <w:jc w:val="center"/>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VEDRAN MEŠTROVIĆ</w:t>
                  </w:r>
                </w:p>
              </w:tc>
            </w:tr>
          </w:tbl>
          <w:p w:rsidR="00676C2F" w:rsidRDefault="004C4DD9">
            <w:pPr>
              <w:suppressAutoHyphens/>
              <w:autoSpaceDN w:val="0"/>
              <w:spacing w:after="0" w:line="240" w:lineRule="auto"/>
              <w:jc w:val="right"/>
              <w:textAlignment w:val="baseline"/>
              <w:rPr>
                <w:rFonts w:ascii="Times New Roman" w:eastAsia="Times New Roman" w:hAnsi="Times New Roman"/>
                <w:sz w:val="28"/>
                <w:szCs w:val="28"/>
                <w:lang w:eastAsia="hr-HR"/>
              </w:rPr>
            </w:pPr>
            <w:r>
              <w:rPr>
                <w:rFonts w:ascii="Times New Roman" w:eastAsia="Times New Roman" w:hAnsi="Times New Roman"/>
                <w:sz w:val="28"/>
                <w:szCs w:val="28"/>
                <w:lang w:eastAsia="hr-HR"/>
              </w:rPr>
              <w:t xml:space="preserve">                                                                                                                                          </w:t>
            </w:r>
          </w:p>
          <w:p w:rsidR="00676C2F" w:rsidRDefault="004C4DD9">
            <w:pPr>
              <w:suppressAutoHyphens/>
              <w:autoSpaceDN w:val="0"/>
              <w:spacing w:after="0" w:line="240" w:lineRule="auto"/>
              <w:jc w:val="right"/>
              <w:textAlignment w:val="baseline"/>
              <w:rPr>
                <w:rFonts w:ascii="Times New Roman" w:eastAsia="Times New Roman" w:hAnsi="Times New Roman"/>
                <w:lang w:eastAsia="hr-HR"/>
              </w:rPr>
            </w:pPr>
            <w:r>
              <w:rPr>
                <w:rFonts w:ascii="Times New Roman" w:eastAsia="Times New Roman" w:hAnsi="Times New Roman"/>
                <w:sz w:val="28"/>
                <w:szCs w:val="28"/>
                <w:lang w:eastAsia="hr-HR"/>
              </w:rPr>
              <w:t xml:space="preserve"> </w:t>
            </w:r>
            <w:r>
              <w:rPr>
                <w:rFonts w:ascii="Times New Roman" w:eastAsia="Times New Roman" w:hAnsi="Times New Roman"/>
                <w:sz w:val="28"/>
                <w:szCs w:val="28"/>
                <w:shd w:val="clear" w:color="auto" w:fill="CCC0D9"/>
                <w:lang w:eastAsia="hr-HR"/>
              </w:rPr>
              <w:t>1.tjed.HELENA,2.tjed.MARINA</w:t>
            </w:r>
            <w:r>
              <w:rPr>
                <w:rFonts w:ascii="Times New Roman" w:eastAsia="Times New Roman" w:hAnsi="Times New Roman"/>
                <w:sz w:val="28"/>
                <w:szCs w:val="28"/>
                <w:lang w:eastAsia="hr-HR"/>
              </w:rPr>
              <w:t>,</w:t>
            </w:r>
          </w:p>
          <w:p w:rsidR="00676C2F" w:rsidRDefault="004C4DD9">
            <w:pPr>
              <w:suppressAutoHyphens/>
              <w:autoSpaceDN w:val="0"/>
              <w:jc w:val="right"/>
              <w:textAlignment w:val="baseline"/>
              <w:rPr>
                <w:rFonts w:ascii="Times New Roman" w:eastAsia="Times New Roman" w:hAnsi="Times New Roman"/>
                <w:lang w:eastAsia="hr-HR"/>
              </w:rPr>
            </w:pPr>
            <w:r>
              <w:rPr>
                <w:rFonts w:ascii="Times New Roman" w:eastAsia="Times New Roman" w:hAnsi="Times New Roman"/>
                <w:sz w:val="28"/>
                <w:szCs w:val="28"/>
                <w:lang w:eastAsia="hr-HR"/>
              </w:rPr>
              <w:t xml:space="preserve">                                                                                                                                           </w:t>
            </w:r>
            <w:r>
              <w:rPr>
                <w:rFonts w:ascii="Times New Roman" w:eastAsia="Times New Roman" w:hAnsi="Times New Roman"/>
                <w:sz w:val="28"/>
                <w:szCs w:val="28"/>
                <w:shd w:val="clear" w:color="auto" w:fill="CCC0D9"/>
                <w:lang w:eastAsia="hr-HR"/>
              </w:rPr>
              <w:t>3.tjed.MIRNA,4.tjed.IRENA</w:t>
            </w:r>
            <w:r>
              <w:rPr>
                <w:rFonts w:ascii="Times New Roman" w:eastAsia="Times New Roman" w:hAnsi="Times New Roman"/>
                <w:lang w:eastAsia="hr-HR"/>
              </w:rPr>
              <w:t xml:space="preserve">                                                                                                                                                              </w:t>
            </w:r>
          </w:p>
          <w:p w:rsidR="00676C2F" w:rsidRDefault="004C4DD9">
            <w:pPr>
              <w:tabs>
                <w:tab w:val="left" w:pos="1049"/>
              </w:tabs>
              <w:suppressAutoHyphens/>
              <w:autoSpaceDN w:val="0"/>
              <w:jc w:val="left"/>
              <w:textAlignment w:val="baseline"/>
              <w:rPr>
                <w:rFonts w:ascii="Times New Roman" w:eastAsia="Times New Roman" w:hAnsi="Times New Roman"/>
                <w:lang w:eastAsia="hr-HR"/>
              </w:rPr>
            </w:pPr>
            <w:r>
              <w:rPr>
                <w:rFonts w:ascii="Times New Roman" w:eastAsia="Times New Roman" w:hAnsi="Times New Roman"/>
                <w:lang w:eastAsia="hr-HR"/>
              </w:rPr>
              <w:tab/>
              <w:t xml:space="preserve">     </w:t>
            </w:r>
            <w:r>
              <w:rPr>
                <w:rFonts w:ascii="Times New Roman" w:eastAsia="Times New Roman" w:hAnsi="Times New Roman"/>
                <w:noProof/>
                <w:lang w:eastAsia="hr-HR"/>
              </w:rPr>
              <mc:AlternateContent>
                <mc:Choice Requires="wps">
                  <w:drawing>
                    <wp:anchor distT="0" distB="0" distL="114300" distR="114300" simplePos="0" relativeHeight="12288" behindDoc="0" locked="0" layoutInCell="1" allowOverlap="1">
                      <wp:simplePos x="0" y="0"/>
                      <wp:positionH relativeFrom="column">
                        <wp:posOffset>-35560</wp:posOffset>
                      </wp:positionH>
                      <wp:positionV relativeFrom="paragraph">
                        <wp:posOffset>154940</wp:posOffset>
                      </wp:positionV>
                      <wp:extent cx="457200" cy="457200"/>
                      <wp:effectExtent l="0" t="0" r="19050" b="19050"/>
                      <wp:wrapNone/>
                      <wp:docPr id="5" name="Dijagram toka: Poveznik 4"/>
                      <wp:cNvGraphicFramePr/>
                      <a:graphic xmlns:a="http://schemas.openxmlformats.org/drawingml/2006/main">
                        <a:graphicData uri="http://schemas.microsoft.com/office/word/2010/wordprocessingShape">
                          <wps:wsp>
                            <wps:cNvSpPr/>
                            <wps:spPr>
                              <a:xfrm>
                                <a:off x="0" y="0"/>
                                <a:ext cx="457200" cy="4572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w="457200" h="457200">
                                    <a:moveTo>
                                      <a:pt x="f37" y="f50"/>
                                    </a:moveTo>
                                    <a:arcTo wR="f47" hR="f48" stAng="f1" swAng="f0"/>
                                    <a:close/>
                                  </a:path>
                                </a:pathLst>
                              </a:custGeom>
                              <a:solidFill>
                                <a:srgbClr val="F79646">
                                  <a:alpha val="100000"/>
                                </a:srgbClr>
                              </a:solidFill>
                              <a:ln w="25402" cap="flat" cmpd="sng">
                                <a:solidFill>
                                  <a:srgbClr val="B66D31">
                                    <a:alpha val="100000"/>
                                  </a:srgbClr>
                                </a:solidFill>
                                <a:prstDash val="solid"/>
                              </a:ln>
                            </wps:spPr>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type="#" style="position:absolute;margin-left:-2.8pt;margin-top:12.2pt;width:36pt;height:36pt;z-index:12288;;v-text-anchor:top;mso-wrap-distance-left:9pt;mso-wrap-distance-top:0pt;mso-wrap-distance-right:9pt;mso-wrap-distance-bottom:0pt;" filled="t" fillcolor="#F79646" strokecolor="#B66D31" strokeweight="2.000158pt">
                      <v:stroke dashstyle="solid" linestyle="single" joinstyle="miter" endcap="flat" color2="#B66D31"/>
                      <v:fill opacity="65536f" color2="#F79646"/>
                    </v:shape>
                  </w:pict>
                </mc:Fallback>
              </mc:AlternateContent>
            </w:r>
          </w:p>
          <w:p w:rsidR="00676C2F" w:rsidRDefault="004C4DD9">
            <w:pPr>
              <w:tabs>
                <w:tab w:val="left" w:pos="1283"/>
              </w:tabs>
              <w:suppressAutoHyphens/>
              <w:autoSpaceDN w:val="0"/>
              <w:jc w:val="left"/>
              <w:textAlignment w:val="baseline"/>
              <w:rPr>
                <w:rFonts w:ascii="Times New Roman" w:eastAsia="Times New Roman" w:hAnsi="Times New Roman"/>
                <w:lang w:eastAsia="hr-HR"/>
              </w:rPr>
            </w:pPr>
            <w:r>
              <w:rPr>
                <w:rFonts w:ascii="Times New Roman" w:eastAsia="Times New Roman" w:hAnsi="Times New Roman"/>
                <w:lang w:eastAsia="hr-HR"/>
              </w:rPr>
              <w:tab/>
              <w:t>ULAZ U ŠKOLU  (VANJSKI)</w:t>
            </w:r>
          </w:p>
          <w:p w:rsidR="00676C2F" w:rsidRDefault="004C4DD9">
            <w:pPr>
              <w:tabs>
                <w:tab w:val="left" w:pos="1283"/>
              </w:tabs>
              <w:suppressAutoHyphens/>
              <w:autoSpaceDN w:val="0"/>
              <w:jc w:val="left"/>
              <w:textAlignment w:val="baseline"/>
              <w:rPr>
                <w:rFonts w:ascii="Times New Roman" w:eastAsia="Times New Roman" w:hAnsi="Times New Roman"/>
                <w:lang w:eastAsia="hr-HR"/>
              </w:rPr>
            </w:pPr>
            <w:r>
              <w:rPr>
                <w:rFonts w:ascii="Times New Roman" w:eastAsia="Times New Roman" w:hAnsi="Times New Roman"/>
                <w:noProof/>
                <w:lang w:eastAsia="hr-HR"/>
              </w:rPr>
              <mc:AlternateContent>
                <mc:Choice Requires="wps">
                  <w:drawing>
                    <wp:anchor distT="0" distB="0" distL="114300" distR="114300" simplePos="0" relativeHeight="10240" behindDoc="0" locked="0" layoutInCell="1" allowOverlap="1">
                      <wp:simplePos x="0" y="0"/>
                      <wp:positionH relativeFrom="column">
                        <wp:posOffset>-34290</wp:posOffset>
                      </wp:positionH>
                      <wp:positionV relativeFrom="paragraph">
                        <wp:posOffset>90805</wp:posOffset>
                      </wp:positionV>
                      <wp:extent cx="457200" cy="457200"/>
                      <wp:effectExtent l="0" t="0" r="19050" b="19050"/>
                      <wp:wrapNone/>
                      <wp:docPr id="6" name="Dijagram toka: Poveznik 3"/>
                      <wp:cNvGraphicFramePr/>
                      <a:graphic xmlns:a="http://schemas.openxmlformats.org/drawingml/2006/main">
                        <a:graphicData uri="http://schemas.microsoft.com/office/word/2010/wordprocessingShape">
                          <wps:wsp>
                            <wps:cNvSpPr/>
                            <wps:spPr>
                              <a:xfrm>
                                <a:off x="0" y="0"/>
                                <a:ext cx="457200" cy="4572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w="457200" h="457200">
                                    <a:moveTo>
                                      <a:pt x="f37" y="f50"/>
                                    </a:moveTo>
                                    <a:arcTo wR="f47" hR="f48" stAng="f1" swAng="f0"/>
                                    <a:close/>
                                  </a:path>
                                </a:pathLst>
                              </a:custGeom>
                              <a:solidFill>
                                <a:srgbClr val="4F81BD">
                                  <a:alpha val="100000"/>
                                </a:srgbClr>
                              </a:solidFill>
                              <a:ln w="25402" cap="flat" cmpd="sng">
                                <a:solidFill>
                                  <a:srgbClr val="385D8A">
                                    <a:alpha val="100000"/>
                                  </a:srgbClr>
                                </a:solidFill>
                                <a:prstDash val="solid"/>
                              </a:ln>
                            </wps:spPr>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type="#" style="position:absolute;margin-left:-2.7pt;margin-top:7.15pt;width:36pt;height:36pt;z-index:10240;;v-text-anchor:top;mso-wrap-distance-left:9pt;mso-wrap-distance-top:0pt;mso-wrap-distance-right:9pt;mso-wrap-distance-bottom:0pt;" filled="t" fillcolor="#4F81BD" strokecolor="#385D8A" strokeweight="2.000158pt">
                      <v:stroke dashstyle="solid" linestyle="single" joinstyle="miter" endcap="flat" color2="#385D8A"/>
                      <v:fill opacity="65536f" color2="#4F81BD"/>
                    </v:shape>
                  </w:pict>
                </mc:Fallback>
              </mc:AlternateContent>
            </w:r>
          </w:p>
          <w:p w:rsidR="00676C2F" w:rsidRDefault="004C4DD9">
            <w:pPr>
              <w:tabs>
                <w:tab w:val="left" w:pos="1283"/>
                <w:tab w:val="left" w:pos="4367"/>
              </w:tabs>
              <w:suppressAutoHyphens/>
              <w:autoSpaceDN w:val="0"/>
              <w:jc w:val="left"/>
              <w:textAlignment w:val="baseline"/>
              <w:rPr>
                <w:rFonts w:ascii="Times New Roman" w:eastAsia="Times New Roman" w:hAnsi="Times New Roman"/>
                <w:lang w:eastAsia="hr-HR"/>
              </w:rPr>
            </w:pPr>
            <w:r>
              <w:rPr>
                <w:rFonts w:ascii="Times New Roman" w:eastAsia="Times New Roman" w:hAnsi="Times New Roman"/>
                <w:lang w:eastAsia="hr-HR"/>
              </w:rPr>
              <w:tab/>
              <w:t>IGRALIŠTE I PARKING</w:t>
            </w:r>
            <w:r>
              <w:rPr>
                <w:rFonts w:ascii="Times New Roman" w:eastAsia="Times New Roman" w:hAnsi="Times New Roman"/>
                <w:lang w:eastAsia="hr-HR"/>
              </w:rPr>
              <w:tab/>
            </w:r>
          </w:p>
          <w:p w:rsidR="00676C2F" w:rsidRDefault="004C4DD9">
            <w:pPr>
              <w:tabs>
                <w:tab w:val="left" w:pos="1283"/>
              </w:tabs>
              <w:suppressAutoHyphens/>
              <w:autoSpaceDN w:val="0"/>
              <w:jc w:val="left"/>
              <w:textAlignment w:val="baseline"/>
              <w:rPr>
                <w:rFonts w:ascii="Times New Roman" w:eastAsia="Times New Roman" w:hAnsi="Times New Roman"/>
                <w:lang w:eastAsia="hr-HR"/>
              </w:rPr>
            </w:pPr>
            <w:r>
              <w:rPr>
                <w:rFonts w:ascii="Times New Roman" w:eastAsia="Times New Roman" w:hAnsi="Times New Roman"/>
                <w:noProof/>
                <w:color w:val="D60093"/>
                <w:lang w:eastAsia="hr-HR"/>
              </w:rPr>
              <mc:AlternateContent>
                <mc:Choice Requires="wps">
                  <w:drawing>
                    <wp:anchor distT="0" distB="0" distL="114300" distR="114300" simplePos="0" relativeHeight="13312" behindDoc="0" locked="0" layoutInCell="1" allowOverlap="1">
                      <wp:simplePos x="0" y="0"/>
                      <wp:positionH relativeFrom="column">
                        <wp:posOffset>-34290</wp:posOffset>
                      </wp:positionH>
                      <wp:positionV relativeFrom="paragraph">
                        <wp:posOffset>129540</wp:posOffset>
                      </wp:positionV>
                      <wp:extent cx="457200" cy="457200"/>
                      <wp:effectExtent l="0" t="0" r="19050" b="19050"/>
                      <wp:wrapNone/>
                      <wp:docPr id="7" name="Dijagram toka: Poveznik 3"/>
                      <wp:cNvGraphicFramePr/>
                      <a:graphic xmlns:a="http://schemas.openxmlformats.org/drawingml/2006/main">
                        <a:graphicData uri="http://schemas.microsoft.com/office/word/2010/wordprocessingShape">
                          <wps:wsp>
                            <wps:cNvSpPr/>
                            <wps:spPr>
                              <a:xfrm>
                                <a:off x="0" y="0"/>
                                <a:ext cx="457200" cy="4572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w="457200" h="457200">
                                    <a:moveTo>
                                      <a:pt x="f37" y="f50"/>
                                    </a:moveTo>
                                    <a:arcTo wR="f47" hR="f48" stAng="f1" swAng="f0"/>
                                    <a:close/>
                                  </a:path>
                                </a:pathLst>
                              </a:custGeom>
                              <a:solidFill>
                                <a:srgbClr val="B3A2C7">
                                  <a:alpha val="100000"/>
                                </a:srgbClr>
                              </a:solidFill>
                              <a:ln w="25402" cap="flat" cmpd="sng">
                                <a:solidFill>
                                  <a:srgbClr val="385D8A">
                                    <a:alpha val="100000"/>
                                  </a:srgbClr>
                                </a:solidFill>
                                <a:prstDash val="solid"/>
                              </a:ln>
                            </wps:spPr>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type="#" style="position:absolute;margin-left:-2.7pt;margin-top:10.2pt;width:36pt;height:36pt;z-index:13312;;v-text-anchor:top;mso-wrap-distance-left:9pt;mso-wrap-distance-top:0pt;mso-wrap-distance-right:9pt;mso-wrap-distance-bottom:0pt;" filled="t" fillcolor="#B3A2C7" strokecolor="#385D8A" strokeweight="2.000158pt">
                      <v:stroke dashstyle="solid" linestyle="single" joinstyle="miter" endcap="flat" color2="#385D8A"/>
                      <v:fill opacity="65536f" color2="#B3A2C7"/>
                    </v:shape>
                  </w:pict>
                </mc:Fallback>
              </mc:AlternateContent>
            </w:r>
            <w:r>
              <w:rPr>
                <w:rFonts w:ascii="Times New Roman" w:eastAsia="Times New Roman" w:hAnsi="Times New Roman"/>
                <w:lang w:eastAsia="hr-HR"/>
              </w:rPr>
              <w:tab/>
            </w:r>
          </w:p>
          <w:p w:rsidR="00676C2F" w:rsidRDefault="004C4DD9">
            <w:pPr>
              <w:suppressAutoHyphens/>
              <w:autoSpaceDN w:val="0"/>
              <w:jc w:val="left"/>
              <w:rPr>
                <w:rFonts w:ascii="Times New Roman" w:eastAsia="Times New Roman" w:hAnsi="Times New Roman"/>
                <w:lang w:eastAsia="hr-HR"/>
              </w:rPr>
            </w:pPr>
            <w:r>
              <w:rPr>
                <w:rFonts w:ascii="Times New Roman" w:eastAsia="Times New Roman" w:hAnsi="Times New Roman"/>
                <w:lang w:eastAsia="hr-HR"/>
              </w:rPr>
              <w:t xml:space="preserve">                          UČIONICA NA OTOVRENOM</w:t>
            </w:r>
          </w:p>
          <w:p w:rsidR="00676C2F" w:rsidRDefault="004C4DD9">
            <w:pPr>
              <w:suppressAutoHyphens/>
              <w:autoSpaceDN w:val="0"/>
              <w:jc w:val="left"/>
              <w:rPr>
                <w:rFonts w:ascii="Times New Roman" w:eastAsia="Times New Roman" w:hAnsi="Times New Roman"/>
                <w:lang w:eastAsia="hr-HR"/>
              </w:rPr>
            </w:pPr>
            <w:r>
              <w:rPr>
                <w:rFonts w:ascii="Times New Roman" w:eastAsia="Times New Roman" w:hAnsi="Times New Roman"/>
                <w:noProof/>
                <w:lang w:eastAsia="hr-HR"/>
              </w:rPr>
              <w:lastRenderedPageBreak/>
              <mc:AlternateContent>
                <mc:Choice Requires="wps">
                  <w:drawing>
                    <wp:anchor distT="0" distB="0" distL="114300" distR="114300" simplePos="0" relativeHeight="14336" behindDoc="0" locked="0" layoutInCell="1" allowOverlap="1">
                      <wp:simplePos x="0" y="0"/>
                      <wp:positionH relativeFrom="column">
                        <wp:posOffset>-34290</wp:posOffset>
                      </wp:positionH>
                      <wp:positionV relativeFrom="paragraph">
                        <wp:posOffset>131445</wp:posOffset>
                      </wp:positionV>
                      <wp:extent cx="457200" cy="457200"/>
                      <wp:effectExtent l="0" t="0" r="19050" b="19050"/>
                      <wp:wrapNone/>
                      <wp:docPr id="8" name="Dijagram toka: Poveznik 3"/>
                      <wp:cNvGraphicFramePr/>
                      <a:graphic xmlns:a="http://schemas.openxmlformats.org/drawingml/2006/main">
                        <a:graphicData uri="http://schemas.microsoft.com/office/word/2010/wordprocessingShape">
                          <wps:wsp>
                            <wps:cNvSpPr/>
                            <wps:spPr>
                              <a:xfrm>
                                <a:off x="0" y="0"/>
                                <a:ext cx="457200" cy="4572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w="457200" h="457200">
                                    <a:moveTo>
                                      <a:pt x="f37" y="f50"/>
                                    </a:moveTo>
                                    <a:arcTo wR="f47" hR="f48" stAng="f1" swAng="f0"/>
                                    <a:close/>
                                  </a:path>
                                </a:pathLst>
                              </a:custGeom>
                              <a:solidFill>
                                <a:srgbClr val="FFFF00">
                                  <a:alpha val="100000"/>
                                </a:srgbClr>
                              </a:solidFill>
                              <a:ln w="25402" cap="flat" cmpd="sng">
                                <a:solidFill>
                                  <a:srgbClr val="385D8A">
                                    <a:alpha val="100000"/>
                                  </a:srgbClr>
                                </a:solidFill>
                                <a:prstDash val="solid"/>
                              </a:ln>
                            </wps:spPr>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type="#" style="position:absolute;margin-left:-2.7pt;margin-top:10.35pt;width:36pt;height:36pt;z-index:14336;;v-text-anchor:top;mso-wrap-distance-left:9pt;mso-wrap-distance-top:0pt;mso-wrap-distance-right:9pt;mso-wrap-distance-bottom:0pt;" filled="t" fillcolor="#FFFF00" strokecolor="#385D8A" strokeweight="2.000158pt">
                      <v:stroke dashstyle="solid" linestyle="single" joinstyle="miter" endcap="flat" color2="#385D8A"/>
                      <v:fill opacity="65536f" color2="#FFFF00"/>
                    </v:shape>
                  </w:pict>
                </mc:Fallback>
              </mc:AlternateContent>
            </w:r>
            <w:r>
              <w:rPr>
                <w:rFonts w:ascii="Times New Roman" w:eastAsia="Times New Roman" w:hAnsi="Times New Roman"/>
                <w:lang w:eastAsia="hr-HR"/>
              </w:rPr>
              <w:t xml:space="preserve">                                                  </w:t>
            </w:r>
          </w:p>
          <w:p w:rsidR="00676C2F" w:rsidRDefault="004C4DD9">
            <w:pPr>
              <w:suppressAutoHyphens/>
              <w:autoSpaceDN w:val="0"/>
              <w:jc w:val="left"/>
              <w:rPr>
                <w:rFonts w:ascii="Times New Roman" w:eastAsia="Times New Roman" w:hAnsi="Times New Roman"/>
                <w:lang w:eastAsia="hr-HR"/>
              </w:rPr>
            </w:pPr>
            <w:r>
              <w:rPr>
                <w:rFonts w:ascii="Times New Roman" w:eastAsia="Times New Roman" w:hAnsi="Times New Roman"/>
                <w:lang w:eastAsia="hr-HR"/>
              </w:rPr>
              <w:t xml:space="preserve"> HODNI           HODNIK   I   BLAGOVAONICA</w:t>
            </w:r>
          </w:p>
        </w:tc>
      </w:tr>
      <w:tr w:rsidR="00676C2F">
        <w:tblPrEx>
          <w:tblBorders>
            <w:top w:val="none" w:sz="0" w:space="0" w:color="auto"/>
            <w:left w:val="none" w:sz="0" w:space="0" w:color="auto"/>
            <w:bottom w:val="none" w:sz="0" w:space="0" w:color="auto"/>
            <w:right w:val="none" w:sz="0" w:space="0" w:color="auto"/>
          </w:tblBorders>
          <w:tblCellMar>
            <w:left w:w="10" w:type="dxa"/>
            <w:right w:w="10" w:type="dxa"/>
          </w:tblCellMar>
        </w:tblPrEx>
        <w:trPr>
          <w:gridAfter w:val="1"/>
          <w:wAfter w:w="566" w:type="dxa"/>
          <w:trHeight w:val="1148"/>
        </w:trPr>
        <w:tc>
          <w:tcPr>
            <w:tcW w:w="4991" w:type="pct"/>
            <w:gridSpan w:val="13"/>
            <w:tcBorders>
              <w:top w:val="single" w:sz="4" w:space="0" w:color="BFBFBF"/>
              <w:left w:val="single" w:sz="4" w:space="0" w:color="BFBFBF"/>
              <w:bottom w:val="single" w:sz="4" w:space="0" w:color="BFBFBF"/>
              <w:right w:val="single" w:sz="4" w:space="0" w:color="BFBFBF"/>
            </w:tcBorders>
            <w:shd w:val="clear" w:color="auto" w:fill="FFFF00"/>
            <w:tcMar>
              <w:top w:w="0" w:type="dxa"/>
              <w:left w:w="108" w:type="dxa"/>
              <w:bottom w:w="0" w:type="dxa"/>
              <w:right w:w="108" w:type="dxa"/>
            </w:tcMar>
          </w:tcPr>
          <w:p w:rsidR="00676C2F" w:rsidRDefault="004C4DD9">
            <w:pPr>
              <w:spacing w:after="0" w:line="240" w:lineRule="auto"/>
              <w:rPr>
                <w:rFonts w:ascii="Times New Roman" w:hAnsi="Times New Roman"/>
                <w:b/>
                <w:bCs/>
                <w:i/>
                <w:sz w:val="36"/>
                <w:szCs w:val="36"/>
                <w:u w:val="single"/>
              </w:rPr>
            </w:pPr>
            <w:r>
              <w:rPr>
                <w:rFonts w:ascii="Times New Roman" w:hAnsi="Times New Roman"/>
                <w:b/>
                <w:bCs/>
                <w:i/>
                <w:sz w:val="36"/>
                <w:szCs w:val="36"/>
                <w:u w:val="single"/>
              </w:rPr>
              <w:lastRenderedPageBreak/>
              <w:t>UČITELJI  KOJI  IMAJU  JUTARNJE  DEŽURSTVO  DOLAZE  U ŠKOLU  NAJKASNIJE  DO  7,30 SATI.</w:t>
            </w:r>
          </w:p>
          <w:p w:rsidR="00676C2F" w:rsidRDefault="00676C2F">
            <w:pPr>
              <w:spacing w:after="0" w:line="240" w:lineRule="auto"/>
              <w:rPr>
                <w:rFonts w:ascii="Times New Roman" w:hAnsi="Times New Roman"/>
                <w:b/>
                <w:bCs/>
                <w:i/>
                <w:sz w:val="36"/>
                <w:szCs w:val="36"/>
                <w:u w:val="single"/>
              </w:rPr>
            </w:pPr>
          </w:p>
        </w:tc>
        <w:tc>
          <w:tcPr>
            <w:tcW w:w="9" w:type="pct"/>
            <w:shd w:val="clear" w:color="auto" w:fill="auto"/>
            <w:tcMar>
              <w:top w:w="0" w:type="dxa"/>
              <w:left w:w="10" w:type="dxa"/>
              <w:bottom w:w="0" w:type="dxa"/>
              <w:right w:w="10" w:type="dxa"/>
            </w:tcMar>
          </w:tcPr>
          <w:p w:rsidR="00676C2F" w:rsidRDefault="00676C2F">
            <w:pPr>
              <w:spacing w:after="0" w:line="240" w:lineRule="auto"/>
              <w:rPr>
                <w:rFonts w:ascii="Times New Roman" w:hAnsi="Times New Roman"/>
                <w:b/>
                <w:bCs/>
                <w:i/>
                <w:sz w:val="36"/>
                <w:szCs w:val="36"/>
                <w:u w:val="single"/>
              </w:rPr>
            </w:pPr>
          </w:p>
        </w:tc>
      </w:tr>
      <w:tr w:rsidR="00676C2F">
        <w:tblPrEx>
          <w:tblBorders>
            <w:top w:val="none" w:sz="0" w:space="0" w:color="auto"/>
            <w:left w:val="none" w:sz="0" w:space="0" w:color="auto"/>
            <w:bottom w:val="none" w:sz="0" w:space="0" w:color="auto"/>
            <w:right w:val="none" w:sz="0" w:space="0" w:color="auto"/>
          </w:tblBorders>
          <w:tblCellMar>
            <w:left w:w="10" w:type="dxa"/>
            <w:right w:w="10" w:type="dxa"/>
          </w:tblCellMar>
        </w:tblPrEx>
        <w:trPr>
          <w:trHeight w:val="817"/>
        </w:trPr>
        <w:tc>
          <w:tcPr>
            <w:tcW w:w="645" w:type="pct"/>
            <w:tcBorders>
              <w:top w:val="single" w:sz="4" w:space="0" w:color="BFBFBF"/>
              <w:left w:val="single" w:sz="4" w:space="0" w:color="BFBFBF"/>
              <w:bottom w:val="single" w:sz="4" w:space="0" w:color="BFBFBF"/>
              <w:right w:val="single" w:sz="4" w:space="0" w:color="BFBFBF"/>
            </w:tcBorders>
            <w:shd w:val="clear" w:color="auto" w:fill="F2F2F2"/>
            <w:noWrap/>
            <w:tcMar>
              <w:top w:w="0" w:type="dxa"/>
              <w:left w:w="108" w:type="dxa"/>
              <w:bottom w:w="0" w:type="dxa"/>
              <w:right w:w="108" w:type="dxa"/>
            </w:tcMar>
          </w:tcPr>
          <w:p w:rsidR="00676C2F" w:rsidRDefault="004C4DD9">
            <w:pPr>
              <w:spacing w:after="0" w:line="240" w:lineRule="auto"/>
              <w:rPr>
                <w:rFonts w:ascii="Times New Roman" w:hAnsi="Times New Roman"/>
                <w:b/>
                <w:bCs/>
              </w:rPr>
            </w:pPr>
            <w:r>
              <w:rPr>
                <w:rFonts w:ascii="Times New Roman" w:hAnsi="Times New Roman"/>
                <w:b/>
                <w:bCs/>
              </w:rPr>
              <w:t>Pon</w:t>
            </w:r>
          </w:p>
        </w:tc>
        <w:tc>
          <w:tcPr>
            <w:tcW w:w="154" w:type="pct"/>
            <w:tcBorders>
              <w:top w:val="single" w:sz="4" w:space="0" w:color="BFBFBF"/>
              <w:left w:val="single" w:sz="4" w:space="0" w:color="BFBFBF"/>
              <w:bottom w:val="single" w:sz="4" w:space="0" w:color="BFBFBF"/>
              <w:right w:val="single" w:sz="4" w:space="0" w:color="BFBFBF"/>
            </w:tcBorders>
            <w:shd w:val="clear" w:color="auto" w:fill="F2F2F2"/>
            <w:noWrap/>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645" w:type="pct"/>
            <w:tcBorders>
              <w:top w:val="single" w:sz="4" w:space="0" w:color="BFBFBF"/>
              <w:left w:val="single" w:sz="4" w:space="0" w:color="BFBFBF"/>
              <w:bottom w:val="single" w:sz="4" w:space="0" w:color="BFBFBF"/>
              <w:right w:val="single" w:sz="4" w:space="0" w:color="BFBFBF"/>
            </w:tcBorders>
            <w:shd w:val="clear" w:color="auto" w:fill="F2F2F2"/>
            <w:noWrap/>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Uto</w:t>
            </w:r>
          </w:p>
        </w:tc>
        <w:tc>
          <w:tcPr>
            <w:tcW w:w="145" w:type="pct"/>
            <w:tcBorders>
              <w:top w:val="single" w:sz="4" w:space="0" w:color="BFBFBF"/>
              <w:left w:val="single" w:sz="4" w:space="0" w:color="BFBFBF"/>
              <w:bottom w:val="single" w:sz="4" w:space="0" w:color="BFBFBF"/>
              <w:right w:val="single" w:sz="4" w:space="0" w:color="BFBFBF"/>
            </w:tcBorders>
            <w:shd w:val="clear" w:color="auto" w:fill="F2F2F2"/>
            <w:noWrap/>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F2F2F2"/>
            <w:noWrap/>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Sri</w:t>
            </w:r>
          </w:p>
        </w:tc>
        <w:tc>
          <w:tcPr>
            <w:tcW w:w="145" w:type="pct"/>
            <w:tcBorders>
              <w:top w:val="single" w:sz="4" w:space="0" w:color="BFBFBF"/>
              <w:left w:val="single" w:sz="4" w:space="0" w:color="BFBFBF"/>
              <w:bottom w:val="single" w:sz="4" w:space="0" w:color="BFBFBF"/>
              <w:right w:val="single" w:sz="4" w:space="0" w:color="BFBFBF"/>
            </w:tcBorders>
            <w:shd w:val="clear" w:color="auto" w:fill="F2F2F2"/>
            <w:noWrap/>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F2F2F2"/>
            <w:noWrap/>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Čet.</w:t>
            </w:r>
          </w:p>
        </w:tc>
        <w:tc>
          <w:tcPr>
            <w:tcW w:w="145" w:type="pct"/>
            <w:tcBorders>
              <w:top w:val="single" w:sz="4" w:space="0" w:color="BFBFBF"/>
              <w:left w:val="single" w:sz="4" w:space="0" w:color="BFBFBF"/>
              <w:bottom w:val="single" w:sz="4" w:space="0" w:color="BFBFBF"/>
              <w:right w:val="single" w:sz="4" w:space="0" w:color="BFBFBF"/>
            </w:tcBorders>
            <w:shd w:val="clear" w:color="auto" w:fill="F2F2F2"/>
            <w:noWrap/>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F2F2F2"/>
            <w:noWrap/>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Pet</w:t>
            </w:r>
          </w:p>
        </w:tc>
        <w:tc>
          <w:tcPr>
            <w:tcW w:w="145" w:type="pct"/>
            <w:tcBorders>
              <w:top w:val="single" w:sz="4" w:space="0" w:color="BFBFBF"/>
              <w:left w:val="single" w:sz="4" w:space="0" w:color="BFBFBF"/>
              <w:bottom w:val="single" w:sz="4" w:space="0" w:color="BFBFBF"/>
              <w:right w:val="single" w:sz="4" w:space="0" w:color="BFBFBF"/>
            </w:tcBorders>
            <w:shd w:val="clear" w:color="auto" w:fill="F2F2F2"/>
            <w:noWrap/>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00B0F0"/>
            <w:noWrap/>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Sub</w:t>
            </w:r>
          </w:p>
        </w:tc>
        <w:tc>
          <w:tcPr>
            <w:tcW w:w="154" w:type="pct"/>
            <w:tcBorders>
              <w:top w:val="single" w:sz="4" w:space="0" w:color="BFBFBF"/>
              <w:left w:val="single" w:sz="4" w:space="0" w:color="BFBFBF"/>
              <w:bottom w:val="single" w:sz="4" w:space="0" w:color="BFBFBF"/>
              <w:right w:val="single" w:sz="4" w:space="0" w:color="BFBFBF"/>
            </w:tcBorders>
            <w:shd w:val="clear" w:color="auto" w:fill="00B0F0"/>
            <w:noWrap/>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56" w:type="pct"/>
            <w:gridSpan w:val="3"/>
            <w:tcBorders>
              <w:top w:val="single" w:sz="4" w:space="0" w:color="BFBFBF"/>
              <w:left w:val="single" w:sz="4" w:space="0" w:color="BFBFBF"/>
              <w:bottom w:val="single" w:sz="4" w:space="0" w:color="BFBFBF"/>
              <w:right w:val="single" w:sz="4" w:space="0" w:color="BFBFBF"/>
            </w:tcBorders>
            <w:shd w:val="clear" w:color="auto" w:fill="00B0F0"/>
            <w:noWrap/>
            <w:tcMar>
              <w:top w:w="0" w:type="dxa"/>
              <w:left w:w="108" w:type="dxa"/>
              <w:bottom w:w="0" w:type="dxa"/>
              <w:right w:w="108" w:type="dxa"/>
            </w:tcMar>
          </w:tcPr>
          <w:p w:rsidR="00676C2F" w:rsidRDefault="004C4DD9">
            <w:pPr>
              <w:spacing w:after="0" w:line="240" w:lineRule="auto"/>
              <w:rPr>
                <w:rFonts w:ascii="Times New Roman" w:hAnsi="Times New Roman"/>
                <w:b/>
                <w:bCs/>
              </w:rPr>
            </w:pPr>
            <w:r>
              <w:rPr>
                <w:rFonts w:ascii="Times New Roman" w:hAnsi="Times New Roman"/>
                <w:b/>
                <w:bCs/>
              </w:rPr>
              <w:t>Ned</w:t>
            </w:r>
          </w:p>
        </w:tc>
      </w:tr>
      <w:tr w:rsidR="00676C2F">
        <w:tblPrEx>
          <w:tblBorders>
            <w:top w:val="none" w:sz="0" w:space="0" w:color="auto"/>
            <w:left w:val="none" w:sz="0" w:space="0" w:color="auto"/>
            <w:bottom w:val="none" w:sz="0" w:space="0" w:color="auto"/>
            <w:right w:val="none" w:sz="0" w:space="0" w:color="auto"/>
          </w:tblBorders>
          <w:tblCellMar>
            <w:left w:w="10" w:type="dxa"/>
            <w:right w:w="10" w:type="dxa"/>
          </w:tblCellMar>
        </w:tblPrEx>
        <w:trPr>
          <w:trHeight w:val="817"/>
        </w:trPr>
        <w:tc>
          <w:tcPr>
            <w:tcW w:w="6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bCs/>
              </w:rPr>
            </w:pPr>
          </w:p>
        </w:tc>
        <w:tc>
          <w:tcPr>
            <w:tcW w:w="154"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rPr>
            </w:pPr>
          </w:p>
        </w:tc>
        <w:tc>
          <w:tcPr>
            <w:tcW w:w="6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rPr>
            </w:pP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6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rPr>
            </w:pP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6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rPr>
            </w:pP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6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1</w:t>
            </w: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2</w:t>
            </w:r>
          </w:p>
        </w:tc>
        <w:tc>
          <w:tcPr>
            <w:tcW w:w="154"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56" w:type="pct"/>
            <w:gridSpan w:val="3"/>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4C4DD9">
            <w:pPr>
              <w:spacing w:after="0" w:line="240" w:lineRule="auto"/>
              <w:rPr>
                <w:rFonts w:ascii="Times New Roman" w:hAnsi="Times New Roman"/>
                <w:b/>
                <w:bCs/>
              </w:rPr>
            </w:pPr>
            <w:r>
              <w:rPr>
                <w:rFonts w:ascii="Times New Roman" w:hAnsi="Times New Roman"/>
                <w:b/>
                <w:bCs/>
              </w:rPr>
              <w:t>3</w:t>
            </w:r>
          </w:p>
        </w:tc>
      </w:tr>
      <w:tr w:rsidR="00676C2F">
        <w:tblPrEx>
          <w:tblBorders>
            <w:top w:val="none" w:sz="0" w:space="0" w:color="auto"/>
            <w:left w:val="none" w:sz="0" w:space="0" w:color="auto"/>
            <w:bottom w:val="none" w:sz="0" w:space="0" w:color="auto"/>
            <w:right w:val="none" w:sz="0" w:space="0" w:color="auto"/>
          </w:tblBorders>
          <w:tblCellMar>
            <w:left w:w="10" w:type="dxa"/>
            <w:right w:w="10" w:type="dxa"/>
          </w:tblCellMar>
        </w:tblPrEx>
        <w:trPr>
          <w:trHeight w:val="383"/>
        </w:trPr>
        <w:tc>
          <w:tcPr>
            <w:tcW w:w="6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bCs/>
              </w:rPr>
            </w:pPr>
          </w:p>
        </w:tc>
        <w:tc>
          <w:tcPr>
            <w:tcW w:w="15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rPr>
            </w:pPr>
          </w:p>
        </w:tc>
        <w:tc>
          <w:tcPr>
            <w:tcW w:w="6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66"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66"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66"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66"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rPr>
            </w:pPr>
          </w:p>
        </w:tc>
        <w:tc>
          <w:tcPr>
            <w:tcW w:w="154"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56" w:type="pct"/>
            <w:gridSpan w:val="3"/>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b/>
                <w:bCs/>
              </w:rPr>
            </w:pPr>
          </w:p>
        </w:tc>
      </w:tr>
      <w:tr w:rsidR="00676C2F">
        <w:tblPrEx>
          <w:tblBorders>
            <w:top w:val="none" w:sz="0" w:space="0" w:color="auto"/>
            <w:left w:val="none" w:sz="0" w:space="0" w:color="auto"/>
            <w:bottom w:val="none" w:sz="0" w:space="0" w:color="auto"/>
            <w:right w:val="none" w:sz="0" w:space="0" w:color="auto"/>
          </w:tblBorders>
          <w:tblCellMar>
            <w:left w:w="10" w:type="dxa"/>
            <w:right w:w="10" w:type="dxa"/>
          </w:tblCellMar>
        </w:tblPrEx>
        <w:trPr>
          <w:trHeight w:val="817"/>
        </w:trPr>
        <w:tc>
          <w:tcPr>
            <w:tcW w:w="645" w:type="pct"/>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676C2F" w:rsidRDefault="004C4DD9">
            <w:pPr>
              <w:spacing w:after="0" w:line="240" w:lineRule="auto"/>
              <w:rPr>
                <w:rFonts w:ascii="Times New Roman" w:hAnsi="Times New Roman"/>
                <w:b/>
                <w:bCs/>
              </w:rPr>
            </w:pPr>
            <w:r>
              <w:rPr>
                <w:rFonts w:ascii="Times New Roman" w:hAnsi="Times New Roman"/>
                <w:b/>
                <w:bCs/>
              </w:rPr>
              <w:t>4</w:t>
            </w:r>
          </w:p>
          <w:p w:rsidR="00676C2F" w:rsidRDefault="004C4DD9">
            <w:pPr>
              <w:spacing w:after="0" w:line="240" w:lineRule="auto"/>
              <w:rPr>
                <w:rFonts w:ascii="Times New Roman" w:hAnsi="Times New Roman"/>
                <w:b/>
                <w:bCs/>
              </w:rPr>
            </w:pPr>
            <w:r>
              <w:rPr>
                <w:rFonts w:ascii="Times New Roman" w:hAnsi="Times New Roman"/>
                <w:b/>
                <w:bCs/>
              </w:rPr>
              <w:t>VINKA OLIVANI</w:t>
            </w:r>
          </w:p>
        </w:tc>
        <w:tc>
          <w:tcPr>
            <w:tcW w:w="154" w:type="pct"/>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6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5</w:t>
            </w:r>
          </w:p>
          <w:p w:rsidR="00676C2F" w:rsidRDefault="004C4DD9">
            <w:pPr>
              <w:spacing w:after="0" w:line="240" w:lineRule="auto"/>
              <w:rPr>
                <w:rFonts w:ascii="Times New Roman" w:hAnsi="Times New Roman"/>
                <w:b/>
              </w:rPr>
            </w:pPr>
            <w:r>
              <w:rPr>
                <w:rFonts w:ascii="Times New Roman" w:hAnsi="Times New Roman"/>
                <w:b/>
              </w:rPr>
              <w:t>DANIJELA MATEŠA</w:t>
            </w: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6</w:t>
            </w:r>
          </w:p>
          <w:p w:rsidR="00676C2F" w:rsidRDefault="004C4DD9">
            <w:pPr>
              <w:spacing w:after="0" w:line="240" w:lineRule="auto"/>
              <w:rPr>
                <w:rFonts w:ascii="Times New Roman" w:hAnsi="Times New Roman"/>
                <w:b/>
              </w:rPr>
            </w:pPr>
            <w:r>
              <w:rPr>
                <w:rFonts w:ascii="Times New Roman" w:hAnsi="Times New Roman"/>
                <w:b/>
              </w:rPr>
              <w:t>ALEN SKROZA</w:t>
            </w: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7</w:t>
            </w:r>
          </w:p>
          <w:p w:rsidR="00676C2F" w:rsidRDefault="004C4DD9">
            <w:pPr>
              <w:spacing w:after="0" w:line="240" w:lineRule="auto"/>
              <w:rPr>
                <w:rFonts w:ascii="Times New Roman" w:hAnsi="Times New Roman"/>
                <w:b/>
              </w:rPr>
            </w:pPr>
            <w:r>
              <w:rPr>
                <w:rFonts w:ascii="Times New Roman" w:hAnsi="Times New Roman"/>
                <w:b/>
              </w:rPr>
              <w:t>SARA LUČIĆ</w:t>
            </w: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8</w:t>
            </w:r>
          </w:p>
          <w:p w:rsidR="00676C2F" w:rsidRDefault="004C4DD9">
            <w:pPr>
              <w:spacing w:after="0" w:line="240" w:lineRule="auto"/>
              <w:rPr>
                <w:rFonts w:ascii="Times New Roman" w:hAnsi="Times New Roman"/>
                <w:b/>
              </w:rPr>
            </w:pPr>
            <w:r>
              <w:rPr>
                <w:rFonts w:ascii="Times New Roman" w:hAnsi="Times New Roman"/>
                <w:b/>
              </w:rPr>
              <w:t>IVA ČEKO</w:t>
            </w: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9</w:t>
            </w:r>
          </w:p>
        </w:tc>
        <w:tc>
          <w:tcPr>
            <w:tcW w:w="154"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56" w:type="pct"/>
            <w:gridSpan w:val="3"/>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4C4DD9">
            <w:pPr>
              <w:spacing w:after="0" w:line="240" w:lineRule="auto"/>
              <w:rPr>
                <w:rFonts w:ascii="Times New Roman" w:hAnsi="Times New Roman"/>
                <w:bCs/>
              </w:rPr>
            </w:pPr>
            <w:r>
              <w:rPr>
                <w:rFonts w:ascii="Times New Roman" w:hAnsi="Times New Roman"/>
                <w:bCs/>
              </w:rPr>
              <w:t>10</w:t>
            </w:r>
          </w:p>
        </w:tc>
      </w:tr>
      <w:tr w:rsidR="00676C2F">
        <w:tblPrEx>
          <w:tblBorders>
            <w:top w:val="none" w:sz="0" w:space="0" w:color="auto"/>
            <w:left w:val="none" w:sz="0" w:space="0" w:color="auto"/>
            <w:bottom w:val="none" w:sz="0" w:space="0" w:color="auto"/>
            <w:right w:val="none" w:sz="0" w:space="0" w:color="auto"/>
          </w:tblBorders>
          <w:tblCellMar>
            <w:left w:w="10" w:type="dxa"/>
            <w:right w:w="10" w:type="dxa"/>
          </w:tblCellMar>
        </w:tblPrEx>
        <w:trPr>
          <w:trHeight w:val="362"/>
        </w:trPr>
        <w:tc>
          <w:tcPr>
            <w:tcW w:w="6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bCs/>
              </w:rPr>
            </w:pPr>
          </w:p>
        </w:tc>
        <w:tc>
          <w:tcPr>
            <w:tcW w:w="15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6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154"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56" w:type="pct"/>
            <w:gridSpan w:val="3"/>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b/>
                <w:bCs/>
              </w:rPr>
            </w:pPr>
          </w:p>
        </w:tc>
      </w:tr>
      <w:tr w:rsidR="00676C2F">
        <w:tblPrEx>
          <w:tblBorders>
            <w:top w:val="none" w:sz="0" w:space="0" w:color="auto"/>
            <w:left w:val="none" w:sz="0" w:space="0" w:color="auto"/>
            <w:bottom w:val="none" w:sz="0" w:space="0" w:color="auto"/>
            <w:right w:val="none" w:sz="0" w:space="0" w:color="auto"/>
          </w:tblBorders>
          <w:tblCellMar>
            <w:left w:w="10" w:type="dxa"/>
            <w:right w:w="10" w:type="dxa"/>
          </w:tblCellMar>
        </w:tblPrEx>
        <w:trPr>
          <w:trHeight w:val="817"/>
        </w:trPr>
        <w:tc>
          <w:tcPr>
            <w:tcW w:w="6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bCs/>
              </w:rPr>
            </w:pPr>
            <w:r>
              <w:rPr>
                <w:rFonts w:ascii="Times New Roman" w:hAnsi="Times New Roman"/>
                <w:b/>
                <w:bCs/>
              </w:rPr>
              <w:t>11</w:t>
            </w:r>
          </w:p>
          <w:p w:rsidR="00676C2F" w:rsidRDefault="004C4DD9">
            <w:pPr>
              <w:spacing w:after="0" w:line="240" w:lineRule="auto"/>
              <w:rPr>
                <w:rFonts w:ascii="Times New Roman" w:hAnsi="Times New Roman"/>
                <w:b/>
                <w:bCs/>
              </w:rPr>
            </w:pPr>
            <w:r>
              <w:rPr>
                <w:rFonts w:ascii="Times New Roman" w:hAnsi="Times New Roman"/>
                <w:b/>
                <w:bCs/>
              </w:rPr>
              <w:t>MATEO JOKIĆ</w:t>
            </w:r>
          </w:p>
        </w:tc>
        <w:tc>
          <w:tcPr>
            <w:tcW w:w="154"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6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12</w:t>
            </w:r>
          </w:p>
          <w:p w:rsidR="00676C2F" w:rsidRDefault="004C4DD9">
            <w:pPr>
              <w:spacing w:after="0" w:line="240" w:lineRule="auto"/>
              <w:rPr>
                <w:rFonts w:ascii="Times New Roman" w:hAnsi="Times New Roman"/>
                <w:b/>
              </w:rPr>
            </w:pPr>
            <w:r>
              <w:rPr>
                <w:rFonts w:ascii="Times New Roman" w:hAnsi="Times New Roman"/>
                <w:b/>
              </w:rPr>
              <w:t>ZORAN GRGAS</w:t>
            </w: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13</w:t>
            </w:r>
          </w:p>
          <w:p w:rsidR="00676C2F" w:rsidRDefault="004C4DD9">
            <w:pPr>
              <w:spacing w:after="0" w:line="240" w:lineRule="auto"/>
              <w:rPr>
                <w:rFonts w:ascii="Times New Roman" w:hAnsi="Times New Roman"/>
                <w:b/>
              </w:rPr>
            </w:pPr>
            <w:r>
              <w:rPr>
                <w:rFonts w:ascii="Times New Roman" w:hAnsi="Times New Roman"/>
                <w:b/>
              </w:rPr>
              <w:t>DANKA OREB JAJAC</w:t>
            </w: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14</w:t>
            </w:r>
          </w:p>
          <w:p w:rsidR="00676C2F" w:rsidRDefault="004C4DD9">
            <w:pPr>
              <w:spacing w:after="0" w:line="240" w:lineRule="auto"/>
              <w:rPr>
                <w:rFonts w:ascii="Times New Roman" w:hAnsi="Times New Roman"/>
                <w:b/>
              </w:rPr>
            </w:pPr>
            <w:r>
              <w:rPr>
                <w:rFonts w:ascii="Times New Roman" w:hAnsi="Times New Roman"/>
                <w:b/>
              </w:rPr>
              <w:t>ENA IVIĆ</w:t>
            </w: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15</w:t>
            </w:r>
          </w:p>
          <w:p w:rsidR="00676C2F" w:rsidRDefault="004C4DD9">
            <w:pPr>
              <w:spacing w:after="0" w:line="240" w:lineRule="auto"/>
              <w:rPr>
                <w:rFonts w:ascii="Times New Roman" w:hAnsi="Times New Roman"/>
                <w:b/>
              </w:rPr>
            </w:pPr>
            <w:r>
              <w:rPr>
                <w:rFonts w:ascii="Times New Roman" w:hAnsi="Times New Roman"/>
                <w:b/>
              </w:rPr>
              <w:t>VEDRAN MEŠTROVIĆ</w:t>
            </w: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16</w:t>
            </w:r>
          </w:p>
        </w:tc>
        <w:tc>
          <w:tcPr>
            <w:tcW w:w="154"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56" w:type="pct"/>
            <w:gridSpan w:val="3"/>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4C4DD9">
            <w:pPr>
              <w:spacing w:after="0" w:line="240" w:lineRule="auto"/>
              <w:rPr>
                <w:rFonts w:ascii="Times New Roman" w:hAnsi="Times New Roman"/>
                <w:b/>
                <w:bCs/>
              </w:rPr>
            </w:pPr>
            <w:r>
              <w:rPr>
                <w:rFonts w:ascii="Times New Roman" w:hAnsi="Times New Roman"/>
                <w:b/>
                <w:bCs/>
              </w:rPr>
              <w:t>17</w:t>
            </w:r>
          </w:p>
        </w:tc>
      </w:tr>
      <w:tr w:rsidR="00676C2F">
        <w:tblPrEx>
          <w:tblBorders>
            <w:top w:val="none" w:sz="0" w:space="0" w:color="auto"/>
            <w:left w:val="none" w:sz="0" w:space="0" w:color="auto"/>
            <w:bottom w:val="none" w:sz="0" w:space="0" w:color="auto"/>
            <w:right w:val="none" w:sz="0" w:space="0" w:color="auto"/>
          </w:tblBorders>
          <w:tblCellMar>
            <w:left w:w="10" w:type="dxa"/>
            <w:right w:w="10" w:type="dxa"/>
          </w:tblCellMar>
        </w:tblPrEx>
        <w:trPr>
          <w:trHeight w:val="362"/>
        </w:trPr>
        <w:tc>
          <w:tcPr>
            <w:tcW w:w="6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bCs/>
              </w:rPr>
            </w:pPr>
          </w:p>
        </w:tc>
        <w:tc>
          <w:tcPr>
            <w:tcW w:w="15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6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154"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56" w:type="pct"/>
            <w:gridSpan w:val="3"/>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b/>
                <w:bCs/>
              </w:rPr>
            </w:pPr>
          </w:p>
        </w:tc>
      </w:tr>
      <w:tr w:rsidR="00676C2F">
        <w:tblPrEx>
          <w:tblBorders>
            <w:top w:val="none" w:sz="0" w:space="0" w:color="auto"/>
            <w:left w:val="none" w:sz="0" w:space="0" w:color="auto"/>
            <w:bottom w:val="none" w:sz="0" w:space="0" w:color="auto"/>
            <w:right w:val="none" w:sz="0" w:space="0" w:color="auto"/>
          </w:tblBorders>
          <w:tblCellMar>
            <w:left w:w="10" w:type="dxa"/>
            <w:right w:w="10" w:type="dxa"/>
          </w:tblCellMar>
        </w:tblPrEx>
        <w:trPr>
          <w:trHeight w:val="817"/>
        </w:trPr>
        <w:tc>
          <w:tcPr>
            <w:tcW w:w="6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bCs/>
              </w:rPr>
            </w:pPr>
            <w:r>
              <w:rPr>
                <w:rFonts w:ascii="Times New Roman" w:hAnsi="Times New Roman"/>
                <w:b/>
                <w:bCs/>
              </w:rPr>
              <w:t>18</w:t>
            </w:r>
          </w:p>
          <w:p w:rsidR="00676C2F" w:rsidRDefault="004C4DD9">
            <w:pPr>
              <w:spacing w:after="0" w:line="240" w:lineRule="auto"/>
              <w:rPr>
                <w:rFonts w:ascii="Times New Roman" w:hAnsi="Times New Roman"/>
                <w:b/>
                <w:bCs/>
              </w:rPr>
            </w:pPr>
            <w:r>
              <w:rPr>
                <w:rFonts w:ascii="Times New Roman" w:hAnsi="Times New Roman"/>
                <w:b/>
                <w:bCs/>
              </w:rPr>
              <w:t>IVANA/MLADEN</w:t>
            </w:r>
          </w:p>
        </w:tc>
        <w:tc>
          <w:tcPr>
            <w:tcW w:w="154"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6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19</w:t>
            </w:r>
          </w:p>
          <w:p w:rsidR="00676C2F" w:rsidRDefault="004C4DD9">
            <w:pPr>
              <w:spacing w:after="0" w:line="240" w:lineRule="auto"/>
              <w:rPr>
                <w:rFonts w:ascii="Times New Roman" w:hAnsi="Times New Roman"/>
                <w:b/>
              </w:rPr>
            </w:pPr>
            <w:r>
              <w:rPr>
                <w:rFonts w:ascii="Times New Roman" w:hAnsi="Times New Roman"/>
                <w:b/>
              </w:rPr>
              <w:t>KREŠIMIR KLARIN</w:t>
            </w: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20</w:t>
            </w:r>
          </w:p>
          <w:p w:rsidR="00676C2F" w:rsidRDefault="004C4DD9">
            <w:pPr>
              <w:spacing w:after="0" w:line="240" w:lineRule="auto"/>
              <w:rPr>
                <w:rFonts w:ascii="Times New Roman" w:hAnsi="Times New Roman"/>
                <w:b/>
              </w:rPr>
            </w:pPr>
            <w:r>
              <w:rPr>
                <w:rFonts w:ascii="Times New Roman" w:hAnsi="Times New Roman"/>
                <w:b/>
              </w:rPr>
              <w:t>MARINA KULUŠIĆ</w:t>
            </w: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21</w:t>
            </w:r>
          </w:p>
          <w:p w:rsidR="00676C2F" w:rsidRDefault="004C4DD9">
            <w:pPr>
              <w:spacing w:after="0" w:line="240" w:lineRule="auto"/>
              <w:rPr>
                <w:rFonts w:ascii="Times New Roman" w:hAnsi="Times New Roman"/>
                <w:b/>
              </w:rPr>
            </w:pPr>
            <w:r>
              <w:rPr>
                <w:rFonts w:ascii="Times New Roman" w:hAnsi="Times New Roman"/>
                <w:b/>
              </w:rPr>
              <w:t>DINKO LUCIĆ</w:t>
            </w: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22</w:t>
            </w:r>
          </w:p>
          <w:p w:rsidR="00676C2F" w:rsidRDefault="004C4DD9">
            <w:pPr>
              <w:spacing w:after="0" w:line="240" w:lineRule="auto"/>
              <w:rPr>
                <w:rFonts w:ascii="Times New Roman" w:hAnsi="Times New Roman"/>
                <w:b/>
              </w:rPr>
            </w:pPr>
            <w:r>
              <w:rPr>
                <w:rFonts w:ascii="Times New Roman" w:hAnsi="Times New Roman"/>
                <w:b/>
              </w:rPr>
              <w:t>LJUBICA PAŠKOV</w:t>
            </w: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23</w:t>
            </w:r>
          </w:p>
        </w:tc>
        <w:tc>
          <w:tcPr>
            <w:tcW w:w="154"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56" w:type="pct"/>
            <w:gridSpan w:val="3"/>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4C4DD9">
            <w:pPr>
              <w:spacing w:after="0" w:line="240" w:lineRule="auto"/>
              <w:rPr>
                <w:rFonts w:ascii="Times New Roman" w:hAnsi="Times New Roman"/>
                <w:b/>
                <w:bCs/>
              </w:rPr>
            </w:pPr>
            <w:r>
              <w:rPr>
                <w:rFonts w:ascii="Times New Roman" w:hAnsi="Times New Roman"/>
                <w:b/>
                <w:bCs/>
              </w:rPr>
              <w:t>24</w:t>
            </w:r>
          </w:p>
        </w:tc>
      </w:tr>
      <w:tr w:rsidR="00676C2F">
        <w:tblPrEx>
          <w:tblBorders>
            <w:top w:val="none" w:sz="0" w:space="0" w:color="auto"/>
            <w:left w:val="none" w:sz="0" w:space="0" w:color="auto"/>
            <w:bottom w:val="none" w:sz="0" w:space="0" w:color="auto"/>
            <w:right w:val="none" w:sz="0" w:space="0" w:color="auto"/>
          </w:tblBorders>
          <w:tblCellMar>
            <w:left w:w="10" w:type="dxa"/>
            <w:right w:w="10" w:type="dxa"/>
          </w:tblCellMar>
        </w:tblPrEx>
        <w:trPr>
          <w:trHeight w:val="383"/>
        </w:trPr>
        <w:tc>
          <w:tcPr>
            <w:tcW w:w="6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bCs/>
              </w:rPr>
            </w:pPr>
          </w:p>
        </w:tc>
        <w:tc>
          <w:tcPr>
            <w:tcW w:w="15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6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154"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56" w:type="pct"/>
            <w:gridSpan w:val="3"/>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b/>
                <w:bCs/>
              </w:rPr>
            </w:pPr>
          </w:p>
        </w:tc>
      </w:tr>
      <w:tr w:rsidR="00676C2F">
        <w:tblPrEx>
          <w:tblBorders>
            <w:top w:val="none" w:sz="0" w:space="0" w:color="auto"/>
            <w:left w:val="none" w:sz="0" w:space="0" w:color="auto"/>
            <w:bottom w:val="none" w:sz="0" w:space="0" w:color="auto"/>
            <w:right w:val="none" w:sz="0" w:space="0" w:color="auto"/>
          </w:tblBorders>
          <w:tblCellMar>
            <w:left w:w="10" w:type="dxa"/>
            <w:right w:w="10" w:type="dxa"/>
          </w:tblCellMar>
        </w:tblPrEx>
        <w:trPr>
          <w:trHeight w:val="817"/>
        </w:trPr>
        <w:tc>
          <w:tcPr>
            <w:tcW w:w="6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bCs/>
              </w:rPr>
            </w:pPr>
            <w:r>
              <w:rPr>
                <w:rFonts w:ascii="Times New Roman" w:hAnsi="Times New Roman"/>
                <w:b/>
                <w:bCs/>
              </w:rPr>
              <w:lastRenderedPageBreak/>
              <w:t>25</w:t>
            </w:r>
          </w:p>
          <w:p w:rsidR="00676C2F" w:rsidRDefault="004C4DD9">
            <w:pPr>
              <w:spacing w:after="0" w:line="240" w:lineRule="auto"/>
              <w:rPr>
                <w:rFonts w:ascii="Times New Roman" w:hAnsi="Times New Roman"/>
                <w:b/>
                <w:bCs/>
              </w:rPr>
            </w:pPr>
            <w:r>
              <w:rPr>
                <w:rFonts w:ascii="Times New Roman" w:hAnsi="Times New Roman"/>
                <w:b/>
                <w:bCs/>
              </w:rPr>
              <w:t>IVANA/MLADEN</w:t>
            </w:r>
          </w:p>
        </w:tc>
        <w:tc>
          <w:tcPr>
            <w:tcW w:w="154"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6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26</w:t>
            </w:r>
          </w:p>
          <w:p w:rsidR="00676C2F" w:rsidRDefault="004C4DD9">
            <w:pPr>
              <w:spacing w:after="0" w:line="240" w:lineRule="auto"/>
              <w:rPr>
                <w:rFonts w:ascii="Times New Roman" w:hAnsi="Times New Roman"/>
                <w:b/>
              </w:rPr>
            </w:pPr>
            <w:r>
              <w:rPr>
                <w:rFonts w:ascii="Times New Roman" w:hAnsi="Times New Roman"/>
                <w:b/>
              </w:rPr>
              <w:t>MIRNA MARKANOVIĆ</w:t>
            </w: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27</w:t>
            </w:r>
          </w:p>
          <w:p w:rsidR="00676C2F" w:rsidRDefault="004C4DD9">
            <w:pPr>
              <w:spacing w:after="0" w:line="240" w:lineRule="auto"/>
              <w:rPr>
                <w:rFonts w:ascii="Times New Roman" w:hAnsi="Times New Roman"/>
                <w:b/>
              </w:rPr>
            </w:pPr>
            <w:r>
              <w:rPr>
                <w:rFonts w:ascii="Times New Roman" w:hAnsi="Times New Roman"/>
                <w:b/>
              </w:rPr>
              <w:t>IRENA VIŠIĆ</w:t>
            </w: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28</w:t>
            </w:r>
          </w:p>
          <w:p w:rsidR="00676C2F" w:rsidRDefault="004C4DD9">
            <w:pPr>
              <w:spacing w:after="0" w:line="240" w:lineRule="auto"/>
              <w:rPr>
                <w:rFonts w:ascii="Times New Roman" w:hAnsi="Times New Roman"/>
                <w:b/>
              </w:rPr>
            </w:pPr>
            <w:r>
              <w:rPr>
                <w:rFonts w:ascii="Times New Roman" w:hAnsi="Times New Roman"/>
                <w:b/>
              </w:rPr>
              <w:t>KARLO KLARIN</w:t>
            </w: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29</w:t>
            </w:r>
          </w:p>
          <w:p w:rsidR="00676C2F" w:rsidRDefault="004C4DD9">
            <w:pPr>
              <w:spacing w:after="0" w:line="240" w:lineRule="auto"/>
              <w:rPr>
                <w:rFonts w:ascii="Times New Roman" w:hAnsi="Times New Roman"/>
                <w:b/>
              </w:rPr>
            </w:pPr>
            <w:r>
              <w:rPr>
                <w:rFonts w:ascii="Times New Roman" w:hAnsi="Times New Roman"/>
                <w:b/>
              </w:rPr>
              <w:t>HELENA ČORKALO</w:t>
            </w:r>
          </w:p>
        </w:tc>
        <w:tc>
          <w:tcPr>
            <w:tcW w:w="145" w:type="pc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76C2F" w:rsidRDefault="00676C2F">
            <w:pPr>
              <w:spacing w:after="0" w:line="240" w:lineRule="auto"/>
              <w:rPr>
                <w:rFonts w:ascii="Times New Roman" w:hAnsi="Times New Roman"/>
                <w:b/>
              </w:rPr>
            </w:pPr>
          </w:p>
        </w:tc>
        <w:tc>
          <w:tcPr>
            <w:tcW w:w="566"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4C4DD9">
            <w:pPr>
              <w:spacing w:after="0" w:line="240" w:lineRule="auto"/>
              <w:rPr>
                <w:rFonts w:ascii="Times New Roman" w:hAnsi="Times New Roman"/>
                <w:b/>
              </w:rPr>
            </w:pPr>
            <w:r>
              <w:rPr>
                <w:rFonts w:ascii="Times New Roman" w:hAnsi="Times New Roman"/>
                <w:b/>
              </w:rPr>
              <w:t>30</w:t>
            </w:r>
          </w:p>
        </w:tc>
        <w:tc>
          <w:tcPr>
            <w:tcW w:w="154"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56" w:type="pct"/>
            <w:gridSpan w:val="3"/>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b/>
                <w:bCs/>
              </w:rPr>
            </w:pPr>
          </w:p>
        </w:tc>
      </w:tr>
      <w:tr w:rsidR="00676C2F">
        <w:tblPrEx>
          <w:tblBorders>
            <w:top w:val="none" w:sz="0" w:space="0" w:color="auto"/>
            <w:left w:val="none" w:sz="0" w:space="0" w:color="auto"/>
            <w:bottom w:val="none" w:sz="0" w:space="0" w:color="auto"/>
            <w:right w:val="none" w:sz="0" w:space="0" w:color="auto"/>
          </w:tblBorders>
          <w:tblCellMar>
            <w:left w:w="10" w:type="dxa"/>
            <w:right w:w="10" w:type="dxa"/>
          </w:tblCellMar>
        </w:tblPrEx>
        <w:trPr>
          <w:trHeight w:val="362"/>
        </w:trPr>
        <w:tc>
          <w:tcPr>
            <w:tcW w:w="6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b/>
                <w:bCs/>
              </w:rPr>
            </w:pPr>
          </w:p>
        </w:tc>
        <w:tc>
          <w:tcPr>
            <w:tcW w:w="15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rPr>
            </w:pPr>
          </w:p>
        </w:tc>
        <w:tc>
          <w:tcPr>
            <w:tcW w:w="6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66"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66"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66"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rPr>
            </w:pPr>
          </w:p>
        </w:tc>
        <w:tc>
          <w:tcPr>
            <w:tcW w:w="145"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66"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rPr>
            </w:pPr>
          </w:p>
        </w:tc>
        <w:tc>
          <w:tcPr>
            <w:tcW w:w="154" w:type="pct"/>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rPr>
            </w:pPr>
          </w:p>
        </w:tc>
        <w:tc>
          <w:tcPr>
            <w:tcW w:w="556" w:type="pct"/>
            <w:gridSpan w:val="3"/>
            <w:tcBorders>
              <w:top w:val="single" w:sz="4" w:space="0" w:color="BFBFBF"/>
              <w:left w:val="single" w:sz="4" w:space="0" w:color="BFBFBF"/>
              <w:bottom w:val="single" w:sz="4" w:space="0" w:color="BFBFBF"/>
              <w:right w:val="single" w:sz="4" w:space="0" w:color="BFBFBF"/>
            </w:tcBorders>
            <w:shd w:val="clear" w:color="auto" w:fill="00B0F0"/>
            <w:tcMar>
              <w:top w:w="0" w:type="dxa"/>
              <w:left w:w="108" w:type="dxa"/>
              <w:bottom w:w="0" w:type="dxa"/>
              <w:right w:w="108" w:type="dxa"/>
            </w:tcMar>
          </w:tcPr>
          <w:p w:rsidR="00676C2F" w:rsidRDefault="00676C2F">
            <w:pPr>
              <w:spacing w:after="0" w:line="240" w:lineRule="auto"/>
              <w:rPr>
                <w:rFonts w:ascii="Times New Roman" w:hAnsi="Times New Roman"/>
                <w:b/>
                <w:bCs/>
              </w:rPr>
            </w:pPr>
          </w:p>
        </w:tc>
      </w:tr>
      <w:tr w:rsidR="00676C2F">
        <w:trPr>
          <w:trHeight w:val="264"/>
        </w:trPr>
        <w:tc>
          <w:tcPr>
            <w:tcW w:w="4909" w:type="pct"/>
            <w:gridSpan w:val="14"/>
            <w:tcBorders>
              <w:top w:val="nil"/>
              <w:left w:val="nil"/>
              <w:bottom w:val="single" w:sz="6" w:space="0" w:color="auto"/>
              <w:right w:val="nil"/>
            </w:tcBorders>
            <w:shd w:val="clear" w:color="auto" w:fill="auto"/>
          </w:tcPr>
          <w:p w:rsidR="00676C2F" w:rsidRDefault="00676C2F">
            <w:pPr>
              <w:spacing w:after="0" w:line="240" w:lineRule="auto"/>
              <w:jc w:val="left"/>
              <w:textAlignment w:val="baseline"/>
              <w:rPr>
                <w:rFonts w:ascii="Times New Roman" w:eastAsia="Times New Roman" w:hAnsi="Times New Roman"/>
                <w:sz w:val="24"/>
                <w:szCs w:val="24"/>
                <w:lang w:eastAsia="hr-HR"/>
              </w:rPr>
            </w:pPr>
          </w:p>
        </w:tc>
        <w:tc>
          <w:tcPr>
            <w:tcW w:w="82" w:type="pct"/>
            <w:tcBorders>
              <w:top w:val="outset" w:sz="6" w:space="0" w:color="auto"/>
              <w:left w:val="outset" w:sz="6" w:space="0" w:color="auto"/>
              <w:bottom w:val="outset" w:sz="6" w:space="0" w:color="auto"/>
              <w:right w:val="outset" w:sz="6" w:space="0" w:color="auto"/>
            </w:tcBorders>
            <w:shd w:val="clear" w:color="auto" w:fill="auto"/>
            <w:vAlign w:val="center"/>
          </w:tcPr>
          <w:p w:rsidR="00676C2F" w:rsidRDefault="00676C2F">
            <w:pPr>
              <w:spacing w:after="0" w:line="240" w:lineRule="auto"/>
              <w:jc w:val="left"/>
              <w:rPr>
                <w:rFonts w:ascii="Times New Roman" w:eastAsia="Times New Roman" w:hAnsi="Times New Roman"/>
                <w:sz w:val="24"/>
                <w:szCs w:val="24"/>
                <w:lang w:eastAsia="hr-HR"/>
              </w:rPr>
            </w:pPr>
          </w:p>
        </w:tc>
      </w:tr>
    </w:tbl>
    <w:p w:rsidR="00676C2F" w:rsidRDefault="004C4DD9">
      <w:pPr>
        <w:rPr>
          <w:rFonts w:ascii="Times New Roman" w:hAnsi="Times New Roman"/>
          <w:sz w:val="24"/>
          <w:szCs w:val="24"/>
        </w:rPr>
      </w:pPr>
      <w:r>
        <w:rPr>
          <w:rFonts w:ascii="Times New Roman" w:hAnsi="Times New Roman"/>
          <w:sz w:val="24"/>
          <w:szCs w:val="24"/>
        </w:rPr>
        <w:t>Svaki mjesec radi se novi raspored dežurstava koji se objavljuje na oglasnoj ploči škole.</w:t>
      </w:r>
      <w:bookmarkStart w:id="32" w:name="_Toc493669382"/>
    </w:p>
    <w:p w:rsidR="00676C2F" w:rsidRDefault="004C4DD9">
      <w:pPr>
        <w:rPr>
          <w:rFonts w:ascii="Times New Roman" w:hAnsi="Times New Roman"/>
          <w:color w:val="FF0000"/>
        </w:rPr>
      </w:pPr>
      <w:r>
        <w:rPr>
          <w:rFonts w:ascii="Times New Roman" w:hAnsi="Times New Roman"/>
          <w:color w:val="FF0000"/>
        </w:rPr>
        <w:t>RAZREDNA NASTAVA OŠ Vjekoslava Kaleba Tisno</w:t>
      </w:r>
      <w:bookmarkEnd w:id="32"/>
    </w:p>
    <w:tbl>
      <w:tblPr>
        <w:tblStyle w:val="Reetkatablice9"/>
        <w:tblW w:w="5000" w:type="pct"/>
        <w:tblLook w:val="04A0" w:firstRow="1" w:lastRow="0" w:firstColumn="1" w:lastColumn="0" w:noHBand="0" w:noVBand="1"/>
      </w:tblPr>
      <w:tblGrid>
        <w:gridCol w:w="553"/>
        <w:gridCol w:w="661"/>
        <w:gridCol w:w="661"/>
        <w:gridCol w:w="661"/>
        <w:gridCol w:w="660"/>
        <w:gridCol w:w="629"/>
        <w:gridCol w:w="629"/>
        <w:gridCol w:w="629"/>
        <w:gridCol w:w="629"/>
        <w:gridCol w:w="629"/>
        <w:gridCol w:w="609"/>
        <w:gridCol w:w="629"/>
        <w:gridCol w:w="629"/>
        <w:gridCol w:w="629"/>
        <w:gridCol w:w="629"/>
        <w:gridCol w:w="619"/>
        <w:gridCol w:w="660"/>
        <w:gridCol w:w="660"/>
        <w:gridCol w:w="660"/>
        <w:gridCol w:w="660"/>
        <w:gridCol w:w="609"/>
        <w:gridCol w:w="221"/>
        <w:gridCol w:w="221"/>
        <w:gridCol w:w="221"/>
      </w:tblGrid>
      <w:tr w:rsidR="00676C2F">
        <w:trPr>
          <w:trHeight w:val="353"/>
        </w:trPr>
        <w:tc>
          <w:tcPr>
            <w:tcW w:w="4765" w:type="pct"/>
            <w:gridSpan w:val="21"/>
            <w:tcBorders>
              <w:right w:val="nil"/>
            </w:tcBorders>
            <w:shd w:val="clear" w:color="auto" w:fill="FFFF00"/>
          </w:tcPr>
          <w:p w:rsidR="00676C2F" w:rsidRDefault="004C4DD9">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RASPORED SATI ŠKOLSKA GODINA 2023./2024. TISNO</w:t>
            </w:r>
          </w:p>
        </w:tc>
        <w:tc>
          <w:tcPr>
            <w:tcW w:w="235" w:type="pct"/>
            <w:gridSpan w:val="3"/>
            <w:tcBorders>
              <w:top w:val="nil"/>
              <w:bottom w:val="nil"/>
              <w:right w:val="nil"/>
            </w:tcBorders>
          </w:tcPr>
          <w:p w:rsidR="00676C2F" w:rsidRDefault="00676C2F">
            <w:pPr>
              <w:spacing w:after="0" w:line="240" w:lineRule="auto"/>
              <w:jc w:val="center"/>
              <w:rPr>
                <w:rFonts w:ascii="Times New Roman" w:eastAsiaTheme="minorHAnsi" w:hAnsi="Times New Roman"/>
              </w:rPr>
            </w:pPr>
          </w:p>
        </w:tc>
      </w:tr>
      <w:tr w:rsidR="00676C2F">
        <w:trPr>
          <w:gridAfter w:val="2"/>
          <w:wAfter w:w="153" w:type="pct"/>
          <w:trHeight w:val="300"/>
        </w:trPr>
        <w:tc>
          <w:tcPr>
            <w:tcW w:w="1176" w:type="pct"/>
            <w:gridSpan w:val="5"/>
            <w:tcBorders>
              <w:bottom w:val="single" w:sz="12" w:space="0" w:color="auto"/>
              <w:right w:val="single" w:sz="12" w:space="0" w:color="auto"/>
            </w:tcBorders>
            <w:shd w:val="clear" w:color="auto" w:fill="92D050"/>
          </w:tcPr>
          <w:p w:rsidR="00676C2F" w:rsidRDefault="004C4DD9">
            <w:pPr>
              <w:spacing w:after="0" w:line="240" w:lineRule="auto"/>
              <w:jc w:val="center"/>
              <w:rPr>
                <w:rFonts w:ascii="Times New Roman" w:eastAsiaTheme="minorHAnsi" w:hAnsi="Times New Roman"/>
                <w:b/>
                <w:i/>
                <w:sz w:val="24"/>
                <w:szCs w:val="24"/>
              </w:rPr>
            </w:pPr>
            <w:r>
              <w:rPr>
                <w:rFonts w:ascii="Times New Roman" w:eastAsiaTheme="minorHAnsi" w:hAnsi="Times New Roman"/>
                <w:b/>
                <w:i/>
                <w:sz w:val="24"/>
                <w:szCs w:val="24"/>
              </w:rPr>
              <w:t>PONEDJELJAK</w:t>
            </w:r>
          </w:p>
        </w:tc>
        <w:tc>
          <w:tcPr>
            <w:tcW w:w="945" w:type="pct"/>
            <w:gridSpan w:val="4"/>
            <w:tcBorders>
              <w:left w:val="single" w:sz="12" w:space="0" w:color="auto"/>
              <w:bottom w:val="single" w:sz="12" w:space="0" w:color="auto"/>
              <w:right w:val="single" w:sz="12" w:space="0" w:color="auto"/>
            </w:tcBorders>
            <w:shd w:val="clear" w:color="auto" w:fill="92D050"/>
          </w:tcPr>
          <w:p w:rsidR="00676C2F" w:rsidRDefault="004C4DD9">
            <w:pPr>
              <w:spacing w:after="0" w:line="240" w:lineRule="auto"/>
              <w:jc w:val="center"/>
              <w:rPr>
                <w:rFonts w:ascii="Times New Roman" w:eastAsiaTheme="minorHAnsi" w:hAnsi="Times New Roman"/>
                <w:b/>
                <w:i/>
                <w:sz w:val="24"/>
                <w:szCs w:val="24"/>
              </w:rPr>
            </w:pPr>
            <w:r>
              <w:rPr>
                <w:rFonts w:ascii="Times New Roman" w:eastAsiaTheme="minorHAnsi" w:hAnsi="Times New Roman"/>
                <w:b/>
                <w:i/>
                <w:sz w:val="24"/>
                <w:szCs w:val="24"/>
              </w:rPr>
              <w:t>UTORAK</w:t>
            </w:r>
          </w:p>
        </w:tc>
        <w:tc>
          <w:tcPr>
            <w:tcW w:w="862" w:type="pct"/>
            <w:gridSpan w:val="4"/>
            <w:tcBorders>
              <w:left w:val="single" w:sz="12" w:space="0" w:color="auto"/>
              <w:bottom w:val="single" w:sz="12" w:space="0" w:color="auto"/>
              <w:right w:val="single" w:sz="12" w:space="0" w:color="auto"/>
            </w:tcBorders>
            <w:shd w:val="clear" w:color="auto" w:fill="92D050"/>
          </w:tcPr>
          <w:p w:rsidR="00676C2F" w:rsidRDefault="004C4DD9">
            <w:pPr>
              <w:spacing w:after="0" w:line="240" w:lineRule="auto"/>
              <w:jc w:val="center"/>
              <w:rPr>
                <w:rFonts w:ascii="Times New Roman" w:eastAsiaTheme="minorHAnsi" w:hAnsi="Times New Roman"/>
                <w:b/>
                <w:i/>
                <w:sz w:val="24"/>
                <w:szCs w:val="24"/>
              </w:rPr>
            </w:pPr>
            <w:r>
              <w:rPr>
                <w:rFonts w:ascii="Times New Roman" w:eastAsiaTheme="minorHAnsi" w:hAnsi="Times New Roman"/>
                <w:b/>
                <w:i/>
                <w:sz w:val="24"/>
                <w:szCs w:val="24"/>
              </w:rPr>
              <w:t>SRIJEDA</w:t>
            </w:r>
          </w:p>
        </w:tc>
        <w:tc>
          <w:tcPr>
            <w:tcW w:w="892" w:type="pct"/>
            <w:gridSpan w:val="4"/>
            <w:tcBorders>
              <w:left w:val="single" w:sz="12" w:space="0" w:color="auto"/>
              <w:bottom w:val="single" w:sz="12" w:space="0" w:color="auto"/>
              <w:right w:val="single" w:sz="12" w:space="0" w:color="auto"/>
            </w:tcBorders>
            <w:shd w:val="clear" w:color="auto" w:fill="92D050"/>
          </w:tcPr>
          <w:p w:rsidR="00676C2F" w:rsidRDefault="004C4DD9">
            <w:pPr>
              <w:spacing w:after="0" w:line="240" w:lineRule="auto"/>
              <w:jc w:val="center"/>
              <w:rPr>
                <w:rFonts w:ascii="Times New Roman" w:eastAsiaTheme="minorHAnsi" w:hAnsi="Times New Roman"/>
                <w:b/>
                <w:i/>
                <w:sz w:val="24"/>
                <w:szCs w:val="24"/>
              </w:rPr>
            </w:pPr>
            <w:r>
              <w:rPr>
                <w:rFonts w:ascii="Times New Roman" w:eastAsiaTheme="minorHAnsi" w:hAnsi="Times New Roman"/>
                <w:b/>
                <w:i/>
                <w:sz w:val="24"/>
                <w:szCs w:val="24"/>
              </w:rPr>
              <w:t>ČETVRTAK</w:t>
            </w:r>
          </w:p>
        </w:tc>
        <w:tc>
          <w:tcPr>
            <w:tcW w:w="891" w:type="pct"/>
            <w:gridSpan w:val="4"/>
            <w:tcBorders>
              <w:left w:val="single" w:sz="12" w:space="0" w:color="auto"/>
              <w:bottom w:val="single" w:sz="12" w:space="0" w:color="auto"/>
            </w:tcBorders>
            <w:shd w:val="clear" w:color="auto" w:fill="92D050"/>
          </w:tcPr>
          <w:p w:rsidR="00676C2F" w:rsidRDefault="004C4DD9">
            <w:pPr>
              <w:spacing w:after="0" w:line="240" w:lineRule="auto"/>
              <w:jc w:val="center"/>
              <w:rPr>
                <w:rFonts w:ascii="Times New Roman" w:eastAsiaTheme="minorHAnsi" w:hAnsi="Times New Roman"/>
                <w:b/>
                <w:i/>
                <w:sz w:val="24"/>
                <w:szCs w:val="24"/>
              </w:rPr>
            </w:pPr>
            <w:r>
              <w:rPr>
                <w:rFonts w:ascii="Times New Roman" w:eastAsiaTheme="minorHAnsi" w:hAnsi="Times New Roman"/>
                <w:b/>
                <w:i/>
                <w:sz w:val="24"/>
                <w:szCs w:val="24"/>
              </w:rPr>
              <w:t>PETAK</w:t>
            </w:r>
          </w:p>
        </w:tc>
        <w:tc>
          <w:tcPr>
            <w:tcW w:w="82" w:type="pct"/>
            <w:vMerge w:val="restart"/>
            <w:tcBorders>
              <w:top w:val="nil"/>
              <w:right w:val="nil"/>
            </w:tcBorders>
          </w:tcPr>
          <w:p w:rsidR="00676C2F" w:rsidRDefault="00676C2F">
            <w:pPr>
              <w:spacing w:after="0" w:line="240" w:lineRule="auto"/>
              <w:jc w:val="left"/>
              <w:rPr>
                <w:rFonts w:ascii="Times New Roman" w:eastAsiaTheme="minorHAnsi" w:hAnsi="Times New Roman"/>
              </w:rPr>
            </w:pPr>
          </w:p>
        </w:tc>
      </w:tr>
      <w:tr w:rsidR="00676C2F">
        <w:trPr>
          <w:gridAfter w:val="2"/>
          <w:wAfter w:w="153" w:type="pct"/>
          <w:trHeight w:val="576"/>
        </w:trPr>
        <w:tc>
          <w:tcPr>
            <w:tcW w:w="187" w:type="pct"/>
            <w:tcBorders>
              <w:top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Raz.</w:t>
            </w:r>
          </w:p>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Sat</w:t>
            </w:r>
          </w:p>
        </w:tc>
        <w:tc>
          <w:tcPr>
            <w:tcW w:w="247" w:type="pct"/>
            <w:tcBorders>
              <w:top w:val="single" w:sz="12" w:space="0" w:color="auto"/>
            </w:tcBorders>
            <w:shd w:val="clear" w:color="auto" w:fill="00B0F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1.</w:t>
            </w:r>
          </w:p>
        </w:tc>
        <w:tc>
          <w:tcPr>
            <w:tcW w:w="233" w:type="pct"/>
            <w:tcBorders>
              <w:top w:val="single" w:sz="12" w:space="0" w:color="auto"/>
            </w:tcBorders>
            <w:shd w:val="clear" w:color="auto" w:fill="FFC00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2.</w:t>
            </w:r>
          </w:p>
        </w:tc>
        <w:tc>
          <w:tcPr>
            <w:tcW w:w="241" w:type="pct"/>
            <w:tcBorders>
              <w:top w:val="single" w:sz="12" w:space="0" w:color="auto"/>
            </w:tcBorders>
            <w:shd w:val="clear" w:color="auto" w:fill="FF000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3.</w:t>
            </w:r>
          </w:p>
        </w:tc>
        <w:tc>
          <w:tcPr>
            <w:tcW w:w="268" w:type="pct"/>
            <w:tcBorders>
              <w:top w:val="single" w:sz="12" w:space="0" w:color="auto"/>
              <w:right w:val="single" w:sz="12" w:space="0" w:color="auto"/>
            </w:tcBorders>
            <w:shd w:val="clear" w:color="auto" w:fill="7030A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4.</w:t>
            </w:r>
          </w:p>
        </w:tc>
        <w:tc>
          <w:tcPr>
            <w:tcW w:w="221" w:type="pct"/>
            <w:tcBorders>
              <w:top w:val="single" w:sz="12" w:space="0" w:color="auto"/>
              <w:left w:val="single" w:sz="12" w:space="0" w:color="auto"/>
            </w:tcBorders>
            <w:shd w:val="clear" w:color="auto" w:fill="00B0F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1.</w:t>
            </w:r>
          </w:p>
        </w:tc>
        <w:tc>
          <w:tcPr>
            <w:tcW w:w="241" w:type="pct"/>
            <w:tcBorders>
              <w:top w:val="single" w:sz="12" w:space="0" w:color="auto"/>
            </w:tcBorders>
            <w:shd w:val="clear" w:color="auto" w:fill="FFC00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2.</w:t>
            </w:r>
          </w:p>
        </w:tc>
        <w:tc>
          <w:tcPr>
            <w:tcW w:w="241" w:type="pct"/>
            <w:tcBorders>
              <w:top w:val="single" w:sz="12" w:space="0" w:color="auto"/>
            </w:tcBorders>
            <w:shd w:val="clear" w:color="auto" w:fill="FF000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3.</w:t>
            </w:r>
          </w:p>
        </w:tc>
        <w:tc>
          <w:tcPr>
            <w:tcW w:w="242" w:type="pct"/>
            <w:tcBorders>
              <w:top w:val="single" w:sz="12" w:space="0" w:color="auto"/>
              <w:right w:val="single" w:sz="12" w:space="0" w:color="auto"/>
            </w:tcBorders>
            <w:shd w:val="clear" w:color="auto" w:fill="7030A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4</w:t>
            </w:r>
          </w:p>
        </w:tc>
        <w:tc>
          <w:tcPr>
            <w:tcW w:w="205" w:type="pct"/>
            <w:tcBorders>
              <w:top w:val="single" w:sz="12" w:space="0" w:color="auto"/>
              <w:left w:val="single" w:sz="12" w:space="0" w:color="auto"/>
            </w:tcBorders>
            <w:shd w:val="clear" w:color="auto" w:fill="00B0F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1.</w:t>
            </w:r>
          </w:p>
        </w:tc>
        <w:tc>
          <w:tcPr>
            <w:tcW w:w="211" w:type="pct"/>
            <w:tcBorders>
              <w:top w:val="single" w:sz="12" w:space="0" w:color="auto"/>
            </w:tcBorders>
            <w:shd w:val="clear" w:color="auto" w:fill="FFC00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2.</w:t>
            </w:r>
          </w:p>
        </w:tc>
        <w:tc>
          <w:tcPr>
            <w:tcW w:w="223" w:type="pct"/>
            <w:tcBorders>
              <w:top w:val="single" w:sz="12" w:space="0" w:color="auto"/>
            </w:tcBorders>
            <w:shd w:val="clear" w:color="auto" w:fill="FF000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3.</w:t>
            </w:r>
          </w:p>
        </w:tc>
        <w:tc>
          <w:tcPr>
            <w:tcW w:w="223" w:type="pct"/>
            <w:tcBorders>
              <w:top w:val="single" w:sz="12" w:space="0" w:color="auto"/>
              <w:right w:val="single" w:sz="12" w:space="0" w:color="auto"/>
            </w:tcBorders>
            <w:shd w:val="clear" w:color="auto" w:fill="7030A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4.</w:t>
            </w:r>
          </w:p>
        </w:tc>
        <w:tc>
          <w:tcPr>
            <w:tcW w:w="223" w:type="pct"/>
            <w:tcBorders>
              <w:top w:val="single" w:sz="12" w:space="0" w:color="auto"/>
              <w:left w:val="single" w:sz="12" w:space="0" w:color="auto"/>
            </w:tcBorders>
            <w:shd w:val="clear" w:color="auto" w:fill="00B0F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1.</w:t>
            </w:r>
          </w:p>
        </w:tc>
        <w:tc>
          <w:tcPr>
            <w:tcW w:w="223" w:type="pct"/>
            <w:tcBorders>
              <w:top w:val="single" w:sz="12" w:space="0" w:color="auto"/>
            </w:tcBorders>
            <w:shd w:val="clear" w:color="auto" w:fill="FFC00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2.</w:t>
            </w:r>
          </w:p>
        </w:tc>
        <w:tc>
          <w:tcPr>
            <w:tcW w:w="223" w:type="pct"/>
            <w:tcBorders>
              <w:top w:val="single" w:sz="12" w:space="0" w:color="auto"/>
            </w:tcBorders>
            <w:shd w:val="clear" w:color="auto" w:fill="FF000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3.</w:t>
            </w:r>
          </w:p>
        </w:tc>
        <w:tc>
          <w:tcPr>
            <w:tcW w:w="223" w:type="pct"/>
            <w:tcBorders>
              <w:top w:val="single" w:sz="12" w:space="0" w:color="auto"/>
              <w:right w:val="single" w:sz="12" w:space="0" w:color="auto"/>
            </w:tcBorders>
            <w:shd w:val="clear" w:color="auto" w:fill="7030A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4.</w:t>
            </w:r>
          </w:p>
        </w:tc>
        <w:tc>
          <w:tcPr>
            <w:tcW w:w="223" w:type="pct"/>
            <w:tcBorders>
              <w:top w:val="single" w:sz="12" w:space="0" w:color="auto"/>
              <w:left w:val="single" w:sz="12" w:space="0" w:color="auto"/>
            </w:tcBorders>
            <w:shd w:val="clear" w:color="auto" w:fill="00B0F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1.</w:t>
            </w:r>
          </w:p>
        </w:tc>
        <w:tc>
          <w:tcPr>
            <w:tcW w:w="222" w:type="pct"/>
            <w:tcBorders>
              <w:top w:val="single" w:sz="12" w:space="0" w:color="auto"/>
            </w:tcBorders>
            <w:shd w:val="clear" w:color="auto" w:fill="FFC00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2.</w:t>
            </w:r>
          </w:p>
        </w:tc>
        <w:tc>
          <w:tcPr>
            <w:tcW w:w="223" w:type="pct"/>
            <w:tcBorders>
              <w:top w:val="single" w:sz="12" w:space="0" w:color="auto"/>
            </w:tcBorders>
            <w:shd w:val="clear" w:color="auto" w:fill="FF000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3.</w:t>
            </w:r>
          </w:p>
        </w:tc>
        <w:tc>
          <w:tcPr>
            <w:tcW w:w="223" w:type="pct"/>
            <w:tcBorders>
              <w:top w:val="single" w:sz="12" w:space="0" w:color="auto"/>
            </w:tcBorders>
            <w:shd w:val="clear" w:color="auto" w:fill="7030A0"/>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4.</w:t>
            </w:r>
          </w:p>
        </w:tc>
        <w:tc>
          <w:tcPr>
            <w:tcW w:w="82" w:type="pct"/>
            <w:vMerge/>
            <w:tcBorders>
              <w:right w:val="nil"/>
            </w:tcBorders>
          </w:tcPr>
          <w:p w:rsidR="00676C2F" w:rsidRDefault="00676C2F">
            <w:pPr>
              <w:spacing w:after="0" w:line="240" w:lineRule="auto"/>
              <w:jc w:val="left"/>
              <w:rPr>
                <w:rFonts w:ascii="Times New Roman" w:eastAsiaTheme="minorHAnsi" w:hAnsi="Times New Roman"/>
              </w:rPr>
            </w:pPr>
          </w:p>
        </w:tc>
      </w:tr>
      <w:tr w:rsidR="00676C2F">
        <w:trPr>
          <w:trHeight w:val="550"/>
        </w:trPr>
        <w:tc>
          <w:tcPr>
            <w:tcW w:w="187" w:type="pct"/>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1.</w:t>
            </w:r>
          </w:p>
        </w:tc>
        <w:tc>
          <w:tcPr>
            <w:tcW w:w="247"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3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4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68"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21"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4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4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42"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05"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23"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GK</w:t>
            </w:r>
          </w:p>
        </w:tc>
        <w:tc>
          <w:tcPr>
            <w:tcW w:w="223"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23"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23"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22"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82" w:type="pct"/>
            <w:vMerge/>
            <w:tcBorders>
              <w:right w:val="nil"/>
            </w:tcBorders>
          </w:tcPr>
          <w:p w:rsidR="00676C2F" w:rsidRDefault="00676C2F">
            <w:pPr>
              <w:spacing w:after="0" w:line="240" w:lineRule="auto"/>
              <w:jc w:val="left"/>
              <w:rPr>
                <w:rFonts w:ascii="Times New Roman" w:eastAsiaTheme="minorHAnsi" w:hAnsi="Times New Roman"/>
              </w:rPr>
            </w:pPr>
          </w:p>
        </w:tc>
        <w:tc>
          <w:tcPr>
            <w:tcW w:w="82" w:type="pct"/>
            <w:vMerge w:val="restart"/>
            <w:tcBorders>
              <w:top w:val="nil"/>
              <w:left w:val="nil"/>
              <w:right w:val="nil"/>
            </w:tcBorders>
          </w:tcPr>
          <w:p w:rsidR="00676C2F" w:rsidRDefault="00676C2F">
            <w:pPr>
              <w:spacing w:after="0" w:line="240" w:lineRule="auto"/>
              <w:jc w:val="left"/>
              <w:rPr>
                <w:rFonts w:ascii="Times New Roman" w:eastAsiaTheme="minorHAnsi" w:hAnsi="Times New Roman"/>
              </w:rPr>
            </w:pPr>
          </w:p>
        </w:tc>
        <w:tc>
          <w:tcPr>
            <w:tcW w:w="71" w:type="pct"/>
            <w:vMerge w:val="restart"/>
            <w:tcBorders>
              <w:top w:val="nil"/>
              <w:left w:val="nil"/>
              <w:right w:val="nil"/>
            </w:tcBorders>
          </w:tcPr>
          <w:p w:rsidR="00676C2F" w:rsidRDefault="00676C2F">
            <w:pPr>
              <w:spacing w:after="0" w:line="240" w:lineRule="auto"/>
              <w:jc w:val="left"/>
              <w:rPr>
                <w:rFonts w:ascii="Times New Roman" w:eastAsiaTheme="minorHAnsi" w:hAnsi="Times New Roman"/>
              </w:rPr>
            </w:pPr>
          </w:p>
        </w:tc>
      </w:tr>
      <w:tr w:rsidR="00676C2F">
        <w:trPr>
          <w:trHeight w:val="562"/>
        </w:trPr>
        <w:tc>
          <w:tcPr>
            <w:tcW w:w="187" w:type="pct"/>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2.</w:t>
            </w:r>
          </w:p>
        </w:tc>
        <w:tc>
          <w:tcPr>
            <w:tcW w:w="247"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3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4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68"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21"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4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4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42"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TAL</w:t>
            </w:r>
          </w:p>
        </w:tc>
        <w:tc>
          <w:tcPr>
            <w:tcW w:w="205"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23"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23"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23"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23"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22"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82" w:type="pct"/>
            <w:vMerge/>
            <w:tcBorders>
              <w:right w:val="nil"/>
            </w:tcBorders>
          </w:tcPr>
          <w:p w:rsidR="00676C2F" w:rsidRDefault="00676C2F">
            <w:pPr>
              <w:spacing w:after="0" w:line="240" w:lineRule="auto"/>
              <w:jc w:val="left"/>
              <w:rPr>
                <w:rFonts w:ascii="Times New Roman" w:eastAsiaTheme="minorHAnsi" w:hAnsi="Times New Roman"/>
              </w:rPr>
            </w:pPr>
          </w:p>
        </w:tc>
        <w:tc>
          <w:tcPr>
            <w:tcW w:w="82" w:type="pct"/>
            <w:vMerge/>
            <w:tcBorders>
              <w:left w:val="nil"/>
              <w:right w:val="nil"/>
            </w:tcBorders>
          </w:tcPr>
          <w:p w:rsidR="00676C2F" w:rsidRDefault="00676C2F">
            <w:pPr>
              <w:spacing w:after="0" w:line="240" w:lineRule="auto"/>
              <w:jc w:val="left"/>
              <w:rPr>
                <w:rFonts w:ascii="Times New Roman" w:eastAsiaTheme="minorHAnsi" w:hAnsi="Times New Roman"/>
              </w:rPr>
            </w:pPr>
          </w:p>
        </w:tc>
        <w:tc>
          <w:tcPr>
            <w:tcW w:w="71" w:type="pct"/>
            <w:vMerge/>
            <w:tcBorders>
              <w:left w:val="nil"/>
              <w:bottom w:val="nil"/>
              <w:right w:val="nil"/>
            </w:tcBorders>
          </w:tcPr>
          <w:p w:rsidR="00676C2F" w:rsidRDefault="00676C2F">
            <w:pPr>
              <w:spacing w:after="0" w:line="240" w:lineRule="auto"/>
              <w:jc w:val="left"/>
              <w:rPr>
                <w:rFonts w:ascii="Times New Roman" w:eastAsiaTheme="minorHAnsi" w:hAnsi="Times New Roman"/>
              </w:rPr>
            </w:pPr>
          </w:p>
        </w:tc>
      </w:tr>
      <w:tr w:rsidR="00676C2F">
        <w:trPr>
          <w:gridAfter w:val="1"/>
          <w:wAfter w:w="71" w:type="pct"/>
          <w:trHeight w:val="562"/>
        </w:trPr>
        <w:tc>
          <w:tcPr>
            <w:tcW w:w="187" w:type="pct"/>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3.</w:t>
            </w:r>
          </w:p>
        </w:tc>
        <w:tc>
          <w:tcPr>
            <w:tcW w:w="247"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3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4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LK</w:t>
            </w:r>
          </w:p>
        </w:tc>
        <w:tc>
          <w:tcPr>
            <w:tcW w:w="268"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21"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4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4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42"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05"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1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23"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23"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GK</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23"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23"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22"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82" w:type="pct"/>
            <w:vMerge/>
            <w:tcBorders>
              <w:right w:val="nil"/>
            </w:tcBorders>
          </w:tcPr>
          <w:p w:rsidR="00676C2F" w:rsidRDefault="00676C2F">
            <w:pPr>
              <w:spacing w:after="0" w:line="240" w:lineRule="auto"/>
              <w:jc w:val="left"/>
              <w:rPr>
                <w:rFonts w:ascii="Times New Roman" w:eastAsiaTheme="minorHAnsi" w:hAnsi="Times New Roman"/>
              </w:rPr>
            </w:pPr>
          </w:p>
        </w:tc>
        <w:tc>
          <w:tcPr>
            <w:tcW w:w="82" w:type="pct"/>
            <w:vMerge/>
            <w:tcBorders>
              <w:left w:val="nil"/>
              <w:right w:val="nil"/>
            </w:tcBorders>
          </w:tcPr>
          <w:p w:rsidR="00676C2F" w:rsidRDefault="00676C2F">
            <w:pPr>
              <w:spacing w:after="0" w:line="240" w:lineRule="auto"/>
              <w:jc w:val="left"/>
              <w:rPr>
                <w:rFonts w:ascii="Times New Roman" w:eastAsiaTheme="minorHAnsi" w:hAnsi="Times New Roman"/>
              </w:rPr>
            </w:pPr>
          </w:p>
        </w:tc>
      </w:tr>
      <w:tr w:rsidR="00676C2F">
        <w:trPr>
          <w:gridAfter w:val="1"/>
          <w:wAfter w:w="71" w:type="pct"/>
          <w:trHeight w:val="353"/>
        </w:trPr>
        <w:tc>
          <w:tcPr>
            <w:tcW w:w="187" w:type="pct"/>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4.</w:t>
            </w:r>
          </w:p>
        </w:tc>
        <w:tc>
          <w:tcPr>
            <w:tcW w:w="247"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3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4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68"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21"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4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4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42"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05"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GK</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23"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23"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LK</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GK</w:t>
            </w:r>
          </w:p>
        </w:tc>
        <w:tc>
          <w:tcPr>
            <w:tcW w:w="223"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23"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LK</w:t>
            </w:r>
          </w:p>
        </w:tc>
        <w:tc>
          <w:tcPr>
            <w:tcW w:w="222"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SR</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82" w:type="pct"/>
            <w:vMerge/>
            <w:tcBorders>
              <w:bottom w:val="nil"/>
              <w:right w:val="nil"/>
            </w:tcBorders>
          </w:tcPr>
          <w:p w:rsidR="00676C2F" w:rsidRDefault="00676C2F">
            <w:pPr>
              <w:spacing w:after="0" w:line="240" w:lineRule="auto"/>
              <w:jc w:val="left"/>
              <w:rPr>
                <w:rFonts w:ascii="Times New Roman" w:eastAsiaTheme="minorHAnsi" w:hAnsi="Times New Roman"/>
              </w:rPr>
            </w:pPr>
          </w:p>
        </w:tc>
        <w:tc>
          <w:tcPr>
            <w:tcW w:w="82" w:type="pct"/>
            <w:vMerge/>
            <w:tcBorders>
              <w:left w:val="nil"/>
              <w:bottom w:val="nil"/>
              <w:right w:val="nil"/>
            </w:tcBorders>
          </w:tcPr>
          <w:p w:rsidR="00676C2F" w:rsidRDefault="00676C2F">
            <w:pPr>
              <w:spacing w:after="0" w:line="240" w:lineRule="auto"/>
              <w:jc w:val="left"/>
              <w:rPr>
                <w:rFonts w:ascii="Times New Roman" w:eastAsiaTheme="minorHAnsi" w:hAnsi="Times New Roman"/>
              </w:rPr>
            </w:pPr>
          </w:p>
        </w:tc>
      </w:tr>
      <w:tr w:rsidR="00676C2F">
        <w:trPr>
          <w:gridAfter w:val="3"/>
          <w:wAfter w:w="235" w:type="pct"/>
          <w:trHeight w:val="562"/>
        </w:trPr>
        <w:tc>
          <w:tcPr>
            <w:tcW w:w="187" w:type="pct"/>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5.</w:t>
            </w:r>
          </w:p>
        </w:tc>
        <w:tc>
          <w:tcPr>
            <w:tcW w:w="247"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3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4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68"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SR</w:t>
            </w:r>
          </w:p>
        </w:tc>
        <w:tc>
          <w:tcPr>
            <w:tcW w:w="221"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4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4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DOP</w:t>
            </w:r>
          </w:p>
        </w:tc>
        <w:tc>
          <w:tcPr>
            <w:tcW w:w="242"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LK</w:t>
            </w:r>
          </w:p>
        </w:tc>
        <w:tc>
          <w:tcPr>
            <w:tcW w:w="205"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SR</w:t>
            </w:r>
          </w:p>
        </w:tc>
        <w:tc>
          <w:tcPr>
            <w:tcW w:w="21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SR</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23"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23"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DOD</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INA</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DOD</w:t>
            </w:r>
          </w:p>
        </w:tc>
        <w:tc>
          <w:tcPr>
            <w:tcW w:w="223"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TAL</w:t>
            </w:r>
          </w:p>
        </w:tc>
        <w:tc>
          <w:tcPr>
            <w:tcW w:w="223"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INA</w:t>
            </w:r>
          </w:p>
        </w:tc>
        <w:tc>
          <w:tcPr>
            <w:tcW w:w="222"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DOD</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INA</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DOP</w:t>
            </w:r>
          </w:p>
        </w:tc>
      </w:tr>
      <w:tr w:rsidR="00676C2F">
        <w:trPr>
          <w:gridAfter w:val="3"/>
          <w:wAfter w:w="235" w:type="pct"/>
          <w:trHeight w:val="353"/>
        </w:trPr>
        <w:tc>
          <w:tcPr>
            <w:tcW w:w="187" w:type="pct"/>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6.</w:t>
            </w:r>
          </w:p>
        </w:tc>
        <w:tc>
          <w:tcPr>
            <w:tcW w:w="247" w:type="pct"/>
          </w:tcPr>
          <w:p w:rsidR="00676C2F" w:rsidRDefault="00676C2F">
            <w:pPr>
              <w:spacing w:after="0" w:line="240" w:lineRule="auto"/>
              <w:jc w:val="left"/>
              <w:rPr>
                <w:rFonts w:ascii="Times New Roman" w:eastAsiaTheme="minorHAnsi" w:hAnsi="Times New Roman"/>
              </w:rPr>
            </w:pPr>
          </w:p>
        </w:tc>
        <w:tc>
          <w:tcPr>
            <w:tcW w:w="233" w:type="pct"/>
          </w:tcPr>
          <w:p w:rsidR="00676C2F" w:rsidRDefault="00676C2F">
            <w:pPr>
              <w:spacing w:after="0" w:line="240" w:lineRule="auto"/>
              <w:jc w:val="left"/>
              <w:rPr>
                <w:rFonts w:ascii="Times New Roman" w:eastAsiaTheme="minorHAnsi" w:hAnsi="Times New Roman"/>
              </w:rPr>
            </w:pPr>
          </w:p>
        </w:tc>
        <w:tc>
          <w:tcPr>
            <w:tcW w:w="241" w:type="pct"/>
          </w:tcPr>
          <w:p w:rsidR="00676C2F" w:rsidRDefault="00676C2F">
            <w:pPr>
              <w:spacing w:after="0" w:line="240" w:lineRule="auto"/>
              <w:jc w:val="left"/>
              <w:rPr>
                <w:rFonts w:ascii="Times New Roman" w:eastAsiaTheme="minorHAnsi" w:hAnsi="Times New Roman"/>
              </w:rPr>
            </w:pPr>
          </w:p>
        </w:tc>
        <w:tc>
          <w:tcPr>
            <w:tcW w:w="268"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INA</w:t>
            </w:r>
          </w:p>
        </w:tc>
        <w:tc>
          <w:tcPr>
            <w:tcW w:w="221" w:type="pct"/>
            <w:tcBorders>
              <w:left w:val="single" w:sz="12" w:space="0" w:color="auto"/>
            </w:tcBorders>
          </w:tcPr>
          <w:p w:rsidR="00676C2F" w:rsidRDefault="00676C2F">
            <w:pPr>
              <w:spacing w:after="0" w:line="240" w:lineRule="auto"/>
              <w:jc w:val="left"/>
              <w:rPr>
                <w:rFonts w:ascii="Times New Roman" w:eastAsiaTheme="minorHAnsi" w:hAnsi="Times New Roman"/>
              </w:rPr>
            </w:pPr>
          </w:p>
        </w:tc>
        <w:tc>
          <w:tcPr>
            <w:tcW w:w="241" w:type="pct"/>
          </w:tcPr>
          <w:p w:rsidR="00676C2F" w:rsidRDefault="00676C2F">
            <w:pPr>
              <w:spacing w:after="0" w:line="240" w:lineRule="auto"/>
              <w:jc w:val="left"/>
              <w:rPr>
                <w:rFonts w:ascii="Times New Roman" w:eastAsiaTheme="minorHAnsi" w:hAnsi="Times New Roman"/>
              </w:rPr>
            </w:pPr>
          </w:p>
        </w:tc>
        <w:tc>
          <w:tcPr>
            <w:tcW w:w="241" w:type="pct"/>
          </w:tcPr>
          <w:p w:rsidR="00676C2F" w:rsidRDefault="00676C2F">
            <w:pPr>
              <w:spacing w:after="0" w:line="240" w:lineRule="auto"/>
              <w:jc w:val="left"/>
              <w:rPr>
                <w:rFonts w:ascii="Times New Roman" w:eastAsiaTheme="minorHAnsi" w:hAnsi="Times New Roman"/>
              </w:rPr>
            </w:pPr>
          </w:p>
        </w:tc>
        <w:tc>
          <w:tcPr>
            <w:tcW w:w="242" w:type="pct"/>
            <w:tcBorders>
              <w:right w:val="single" w:sz="12" w:space="0" w:color="auto"/>
            </w:tcBorders>
          </w:tcPr>
          <w:p w:rsidR="00676C2F" w:rsidRDefault="00676C2F">
            <w:pPr>
              <w:spacing w:after="0" w:line="240" w:lineRule="auto"/>
              <w:jc w:val="left"/>
              <w:rPr>
                <w:rFonts w:ascii="Times New Roman" w:eastAsiaTheme="minorHAnsi" w:hAnsi="Times New Roman"/>
              </w:rPr>
            </w:pPr>
          </w:p>
        </w:tc>
        <w:tc>
          <w:tcPr>
            <w:tcW w:w="205"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DOP</w:t>
            </w:r>
          </w:p>
        </w:tc>
        <w:tc>
          <w:tcPr>
            <w:tcW w:w="211"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DOP</w:t>
            </w:r>
          </w:p>
        </w:tc>
        <w:tc>
          <w:tcPr>
            <w:tcW w:w="223"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23"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23" w:type="pct"/>
            <w:tcBorders>
              <w:left w:val="single" w:sz="12" w:space="0" w:color="auto"/>
            </w:tcBorders>
          </w:tcPr>
          <w:p w:rsidR="00676C2F" w:rsidRDefault="00676C2F">
            <w:pPr>
              <w:spacing w:after="0" w:line="240" w:lineRule="auto"/>
              <w:jc w:val="left"/>
              <w:rPr>
                <w:rFonts w:ascii="Times New Roman" w:eastAsiaTheme="minorHAnsi" w:hAnsi="Times New Roman"/>
              </w:rPr>
            </w:pPr>
          </w:p>
        </w:tc>
        <w:tc>
          <w:tcPr>
            <w:tcW w:w="223" w:type="pct"/>
          </w:tcPr>
          <w:p w:rsidR="00676C2F" w:rsidRDefault="00676C2F">
            <w:pPr>
              <w:spacing w:after="0" w:line="240" w:lineRule="auto"/>
              <w:jc w:val="left"/>
              <w:rPr>
                <w:rFonts w:ascii="Times New Roman" w:eastAsiaTheme="minorHAnsi" w:hAnsi="Times New Roman"/>
              </w:rPr>
            </w:pPr>
          </w:p>
        </w:tc>
        <w:tc>
          <w:tcPr>
            <w:tcW w:w="223" w:type="pct"/>
          </w:tcPr>
          <w:p w:rsidR="00676C2F" w:rsidRDefault="00676C2F">
            <w:pPr>
              <w:spacing w:after="0" w:line="240" w:lineRule="auto"/>
              <w:jc w:val="left"/>
              <w:rPr>
                <w:rFonts w:ascii="Times New Roman" w:eastAsiaTheme="minorHAnsi" w:hAnsi="Times New Roman"/>
              </w:rPr>
            </w:pPr>
          </w:p>
        </w:tc>
        <w:tc>
          <w:tcPr>
            <w:tcW w:w="223"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DOD</w:t>
            </w:r>
          </w:p>
        </w:tc>
        <w:tc>
          <w:tcPr>
            <w:tcW w:w="223" w:type="pct"/>
            <w:tcBorders>
              <w:left w:val="single" w:sz="12" w:space="0" w:color="auto"/>
            </w:tcBorders>
          </w:tcPr>
          <w:p w:rsidR="00676C2F" w:rsidRDefault="00676C2F">
            <w:pPr>
              <w:spacing w:after="0" w:line="240" w:lineRule="auto"/>
              <w:jc w:val="left"/>
              <w:rPr>
                <w:rFonts w:ascii="Times New Roman" w:eastAsiaTheme="minorHAnsi" w:hAnsi="Times New Roman"/>
              </w:rPr>
            </w:pPr>
          </w:p>
        </w:tc>
        <w:tc>
          <w:tcPr>
            <w:tcW w:w="222" w:type="pct"/>
          </w:tcPr>
          <w:p w:rsidR="00676C2F" w:rsidRDefault="00676C2F">
            <w:pPr>
              <w:spacing w:after="0" w:line="240" w:lineRule="auto"/>
              <w:jc w:val="left"/>
              <w:rPr>
                <w:rFonts w:ascii="Times New Roman" w:eastAsiaTheme="minorHAnsi" w:hAnsi="Times New Roman"/>
              </w:rPr>
            </w:pPr>
          </w:p>
        </w:tc>
        <w:tc>
          <w:tcPr>
            <w:tcW w:w="223" w:type="pct"/>
          </w:tcPr>
          <w:p w:rsidR="00676C2F" w:rsidRDefault="00676C2F">
            <w:pPr>
              <w:spacing w:after="0" w:line="240" w:lineRule="auto"/>
              <w:jc w:val="left"/>
              <w:rPr>
                <w:rFonts w:ascii="Times New Roman" w:eastAsiaTheme="minorHAnsi" w:hAnsi="Times New Roman"/>
              </w:rPr>
            </w:pPr>
          </w:p>
        </w:tc>
        <w:tc>
          <w:tcPr>
            <w:tcW w:w="223" w:type="pct"/>
          </w:tcPr>
          <w:p w:rsidR="00676C2F" w:rsidRDefault="00676C2F">
            <w:pPr>
              <w:spacing w:after="0" w:line="240" w:lineRule="auto"/>
              <w:jc w:val="left"/>
              <w:rPr>
                <w:rFonts w:ascii="Times New Roman" w:eastAsiaTheme="minorHAnsi" w:hAnsi="Times New Roman"/>
              </w:rPr>
            </w:pPr>
          </w:p>
        </w:tc>
      </w:tr>
    </w:tbl>
    <w:p w:rsidR="00676C2F" w:rsidRDefault="00676C2F">
      <w:pPr>
        <w:jc w:val="left"/>
        <w:rPr>
          <w:rFonts w:ascii="Times New Roman" w:eastAsiaTheme="minorHAnsi" w:hAnsi="Times New Roman"/>
        </w:rPr>
      </w:pPr>
    </w:p>
    <w:p w:rsidR="00676C2F" w:rsidRDefault="00676C2F">
      <w:pPr>
        <w:jc w:val="left"/>
        <w:rPr>
          <w:rFonts w:ascii="Times New Roman" w:eastAsiaTheme="minorHAnsi" w:hAnsi="Times New Roman"/>
        </w:rPr>
      </w:pPr>
    </w:p>
    <w:p w:rsidR="00676C2F" w:rsidRDefault="00676C2F">
      <w:pPr>
        <w:jc w:val="left"/>
        <w:rPr>
          <w:rFonts w:ascii="Times New Roman" w:eastAsiaTheme="minorHAnsi" w:hAnsi="Times New Roman"/>
        </w:rPr>
      </w:pPr>
    </w:p>
    <w:p w:rsidR="00676C2F" w:rsidRDefault="00676C2F">
      <w:pPr>
        <w:jc w:val="left"/>
        <w:rPr>
          <w:rFonts w:ascii="Times New Roman" w:eastAsiaTheme="minorHAnsi" w:hAnsi="Times New Roman"/>
        </w:rPr>
      </w:pPr>
    </w:p>
    <w:p w:rsidR="00676C2F" w:rsidRDefault="00676C2F">
      <w:pPr>
        <w:jc w:val="left"/>
        <w:rPr>
          <w:rFonts w:ascii="Times New Roman" w:eastAsiaTheme="minorHAnsi" w:hAnsi="Times New Roman"/>
        </w:rPr>
      </w:pPr>
    </w:p>
    <w:p w:rsidR="00676C2F" w:rsidRDefault="00676C2F">
      <w:pPr>
        <w:jc w:val="left"/>
        <w:rPr>
          <w:rFonts w:ascii="Times New Roman" w:eastAsiaTheme="minorHAnsi" w:hAnsi="Times New Roman"/>
        </w:rPr>
      </w:pPr>
    </w:p>
    <w:p w:rsidR="00676C2F" w:rsidRDefault="00676C2F">
      <w:pPr>
        <w:jc w:val="left"/>
        <w:rPr>
          <w:rFonts w:ascii="Times New Roman" w:eastAsiaTheme="minorHAnsi" w:hAnsi="Times New Roman"/>
        </w:rPr>
      </w:pPr>
    </w:p>
    <w:p w:rsidR="00676C2F" w:rsidRDefault="00676C2F">
      <w:pPr>
        <w:jc w:val="left"/>
        <w:rPr>
          <w:rFonts w:ascii="Times New Roman" w:eastAsiaTheme="minorHAnsi" w:hAnsi="Times New Roman"/>
        </w:rPr>
      </w:pPr>
    </w:p>
    <w:tbl>
      <w:tblPr>
        <w:tblStyle w:val="Reetkatablice9"/>
        <w:tblW w:w="5199" w:type="pct"/>
        <w:tblLook w:val="04A0" w:firstRow="1" w:lastRow="0" w:firstColumn="1" w:lastColumn="0" w:noHBand="0" w:noVBand="1"/>
      </w:tblPr>
      <w:tblGrid>
        <w:gridCol w:w="839"/>
        <w:gridCol w:w="705"/>
        <w:gridCol w:w="705"/>
        <w:gridCol w:w="705"/>
        <w:gridCol w:w="681"/>
        <w:gridCol w:w="742"/>
        <w:gridCol w:w="742"/>
        <w:gridCol w:w="742"/>
        <w:gridCol w:w="742"/>
        <w:gridCol w:w="742"/>
        <w:gridCol w:w="742"/>
        <w:gridCol w:w="742"/>
        <w:gridCol w:w="742"/>
        <w:gridCol w:w="705"/>
        <w:gridCol w:w="705"/>
        <w:gridCol w:w="705"/>
        <w:gridCol w:w="705"/>
        <w:gridCol w:w="681"/>
        <w:gridCol w:w="681"/>
        <w:gridCol w:w="582"/>
        <w:gridCol w:w="222"/>
        <w:gridCol w:w="705"/>
        <w:gridCol w:w="222"/>
        <w:gridCol w:w="222"/>
        <w:gridCol w:w="222"/>
      </w:tblGrid>
      <w:tr w:rsidR="00676C2F">
        <w:trPr>
          <w:gridAfter w:val="3"/>
          <w:wAfter w:w="1440" w:type="dxa"/>
          <w:trHeight w:val="292"/>
        </w:trPr>
        <w:tc>
          <w:tcPr>
            <w:tcW w:w="4606" w:type="pct"/>
            <w:gridSpan w:val="20"/>
            <w:tcBorders>
              <w:right w:val="nil"/>
            </w:tcBorders>
            <w:shd w:val="clear" w:color="auto" w:fill="FFFF00"/>
          </w:tcPr>
          <w:p w:rsidR="00676C2F" w:rsidRDefault="004C4DD9">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RASPORED SATI ŠKOLSKA GODINA 2023./2024. JEZERA - prijepodne</w:t>
            </w:r>
          </w:p>
        </w:tc>
        <w:tc>
          <w:tcPr>
            <w:tcW w:w="394" w:type="pct"/>
            <w:gridSpan w:val="2"/>
            <w:tcBorders>
              <w:top w:val="nil"/>
              <w:bottom w:val="nil"/>
              <w:right w:val="nil"/>
            </w:tcBorders>
          </w:tcPr>
          <w:p w:rsidR="00676C2F" w:rsidRDefault="00676C2F">
            <w:pPr>
              <w:spacing w:after="0" w:line="240" w:lineRule="auto"/>
              <w:jc w:val="center"/>
              <w:rPr>
                <w:rFonts w:ascii="Times New Roman" w:eastAsiaTheme="minorHAnsi" w:hAnsi="Times New Roman"/>
              </w:rPr>
            </w:pPr>
          </w:p>
        </w:tc>
      </w:tr>
      <w:tr w:rsidR="00676C2F">
        <w:trPr>
          <w:gridAfter w:val="4"/>
          <w:wAfter w:w="319" w:type="pct"/>
          <w:trHeight w:val="284"/>
        </w:trPr>
        <w:tc>
          <w:tcPr>
            <w:tcW w:w="1143" w:type="pct"/>
            <w:gridSpan w:val="5"/>
            <w:tcBorders>
              <w:bottom w:val="single" w:sz="12" w:space="0" w:color="auto"/>
              <w:right w:val="single" w:sz="12" w:space="0" w:color="auto"/>
            </w:tcBorders>
            <w:shd w:val="clear" w:color="auto" w:fill="92D050"/>
          </w:tcPr>
          <w:p w:rsidR="00676C2F" w:rsidRDefault="004C4DD9">
            <w:pPr>
              <w:spacing w:after="0" w:line="240" w:lineRule="auto"/>
              <w:jc w:val="center"/>
              <w:rPr>
                <w:rFonts w:ascii="Times New Roman" w:eastAsiaTheme="minorHAnsi" w:hAnsi="Times New Roman"/>
                <w:b/>
                <w:i/>
                <w:sz w:val="24"/>
                <w:szCs w:val="24"/>
              </w:rPr>
            </w:pPr>
            <w:r>
              <w:rPr>
                <w:rFonts w:ascii="Times New Roman" w:eastAsiaTheme="minorHAnsi" w:hAnsi="Times New Roman"/>
                <w:b/>
                <w:i/>
                <w:sz w:val="24"/>
                <w:szCs w:val="24"/>
              </w:rPr>
              <w:t>PONEDJELJAK</w:t>
            </w:r>
          </w:p>
        </w:tc>
        <w:tc>
          <w:tcPr>
            <w:tcW w:w="864" w:type="pct"/>
            <w:gridSpan w:val="4"/>
            <w:tcBorders>
              <w:left w:val="single" w:sz="12" w:space="0" w:color="auto"/>
              <w:bottom w:val="single" w:sz="12" w:space="0" w:color="auto"/>
              <w:right w:val="single" w:sz="12" w:space="0" w:color="auto"/>
            </w:tcBorders>
            <w:shd w:val="clear" w:color="auto" w:fill="92D050"/>
          </w:tcPr>
          <w:p w:rsidR="00676C2F" w:rsidRDefault="004C4DD9">
            <w:pPr>
              <w:spacing w:after="0" w:line="240" w:lineRule="auto"/>
              <w:jc w:val="center"/>
              <w:rPr>
                <w:rFonts w:ascii="Times New Roman" w:eastAsiaTheme="minorHAnsi" w:hAnsi="Times New Roman"/>
                <w:b/>
                <w:i/>
                <w:sz w:val="24"/>
                <w:szCs w:val="24"/>
              </w:rPr>
            </w:pPr>
            <w:r>
              <w:rPr>
                <w:rFonts w:ascii="Times New Roman" w:eastAsiaTheme="minorHAnsi" w:hAnsi="Times New Roman"/>
                <w:b/>
                <w:i/>
                <w:sz w:val="24"/>
                <w:szCs w:val="24"/>
              </w:rPr>
              <w:t>UTORAK</w:t>
            </w:r>
          </w:p>
        </w:tc>
        <w:tc>
          <w:tcPr>
            <w:tcW w:w="866" w:type="pct"/>
            <w:gridSpan w:val="4"/>
            <w:tcBorders>
              <w:left w:val="single" w:sz="12" w:space="0" w:color="auto"/>
              <w:bottom w:val="single" w:sz="12" w:space="0" w:color="auto"/>
              <w:right w:val="single" w:sz="12" w:space="0" w:color="auto"/>
            </w:tcBorders>
            <w:shd w:val="clear" w:color="auto" w:fill="92D050"/>
          </w:tcPr>
          <w:p w:rsidR="00676C2F" w:rsidRDefault="004C4DD9">
            <w:pPr>
              <w:spacing w:after="0" w:line="240" w:lineRule="auto"/>
              <w:jc w:val="center"/>
              <w:rPr>
                <w:rFonts w:ascii="Times New Roman" w:eastAsiaTheme="minorHAnsi" w:hAnsi="Times New Roman"/>
                <w:b/>
                <w:i/>
                <w:sz w:val="24"/>
                <w:szCs w:val="24"/>
              </w:rPr>
            </w:pPr>
            <w:r>
              <w:rPr>
                <w:rFonts w:ascii="Times New Roman" w:eastAsiaTheme="minorHAnsi" w:hAnsi="Times New Roman"/>
                <w:b/>
                <w:i/>
                <w:sz w:val="24"/>
                <w:szCs w:val="24"/>
              </w:rPr>
              <w:t>SRIJEDA</w:t>
            </w:r>
          </w:p>
        </w:tc>
        <w:tc>
          <w:tcPr>
            <w:tcW w:w="865" w:type="pct"/>
            <w:gridSpan w:val="4"/>
            <w:tcBorders>
              <w:left w:val="single" w:sz="12" w:space="0" w:color="auto"/>
              <w:bottom w:val="single" w:sz="12" w:space="0" w:color="auto"/>
              <w:right w:val="single" w:sz="12" w:space="0" w:color="auto"/>
            </w:tcBorders>
            <w:shd w:val="clear" w:color="auto" w:fill="92D050"/>
          </w:tcPr>
          <w:p w:rsidR="00676C2F" w:rsidRDefault="004C4DD9">
            <w:pPr>
              <w:spacing w:after="0" w:line="240" w:lineRule="auto"/>
              <w:jc w:val="center"/>
              <w:rPr>
                <w:rFonts w:ascii="Times New Roman" w:eastAsiaTheme="minorHAnsi" w:hAnsi="Times New Roman"/>
                <w:b/>
                <w:i/>
                <w:sz w:val="24"/>
                <w:szCs w:val="24"/>
              </w:rPr>
            </w:pPr>
            <w:r>
              <w:rPr>
                <w:rFonts w:ascii="Times New Roman" w:eastAsiaTheme="minorHAnsi" w:hAnsi="Times New Roman"/>
                <w:b/>
                <w:i/>
                <w:sz w:val="24"/>
                <w:szCs w:val="24"/>
              </w:rPr>
              <w:t>ČETVRTAK</w:t>
            </w:r>
          </w:p>
        </w:tc>
        <w:tc>
          <w:tcPr>
            <w:tcW w:w="867" w:type="pct"/>
            <w:gridSpan w:val="3"/>
            <w:tcBorders>
              <w:left w:val="single" w:sz="12" w:space="0" w:color="auto"/>
              <w:bottom w:val="single" w:sz="12" w:space="0" w:color="auto"/>
            </w:tcBorders>
            <w:shd w:val="clear" w:color="auto" w:fill="92D050"/>
          </w:tcPr>
          <w:p w:rsidR="00676C2F" w:rsidRDefault="004C4DD9">
            <w:pPr>
              <w:spacing w:after="0" w:line="240" w:lineRule="auto"/>
              <w:jc w:val="center"/>
              <w:rPr>
                <w:rFonts w:ascii="Times New Roman" w:eastAsiaTheme="minorHAnsi" w:hAnsi="Times New Roman"/>
                <w:b/>
                <w:i/>
                <w:sz w:val="24"/>
                <w:szCs w:val="24"/>
              </w:rPr>
            </w:pPr>
            <w:r>
              <w:rPr>
                <w:rFonts w:ascii="Times New Roman" w:eastAsiaTheme="minorHAnsi" w:hAnsi="Times New Roman"/>
                <w:b/>
                <w:i/>
                <w:sz w:val="24"/>
                <w:szCs w:val="24"/>
              </w:rPr>
              <w:t>PETAK</w:t>
            </w:r>
          </w:p>
        </w:tc>
        <w:tc>
          <w:tcPr>
            <w:tcW w:w="75" w:type="pct"/>
            <w:vMerge w:val="restart"/>
            <w:tcBorders>
              <w:top w:val="nil"/>
              <w:right w:val="nil"/>
            </w:tcBorders>
          </w:tcPr>
          <w:p w:rsidR="00676C2F" w:rsidRDefault="00676C2F">
            <w:pPr>
              <w:spacing w:after="0" w:line="240" w:lineRule="auto"/>
              <w:jc w:val="left"/>
              <w:rPr>
                <w:rFonts w:ascii="Times New Roman" w:eastAsiaTheme="minorHAnsi" w:hAnsi="Times New Roman"/>
              </w:rPr>
            </w:pPr>
          </w:p>
        </w:tc>
      </w:tr>
      <w:tr w:rsidR="00676C2F">
        <w:trPr>
          <w:gridAfter w:val="2"/>
          <w:wAfter w:w="319" w:type="pct"/>
          <w:trHeight w:val="608"/>
        </w:trPr>
        <w:tc>
          <w:tcPr>
            <w:tcW w:w="281" w:type="pct"/>
            <w:tcBorders>
              <w:top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Razred</w:t>
            </w:r>
          </w:p>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Sat</w:t>
            </w:r>
          </w:p>
        </w:tc>
        <w:tc>
          <w:tcPr>
            <w:tcW w:w="216" w:type="pct"/>
            <w:tcBorders>
              <w:top w:val="single" w:sz="12" w:space="0" w:color="auto"/>
            </w:tcBorders>
            <w:shd w:val="clear" w:color="auto" w:fill="D99594"/>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1.</w:t>
            </w:r>
          </w:p>
        </w:tc>
        <w:tc>
          <w:tcPr>
            <w:tcW w:w="216" w:type="pct"/>
            <w:tcBorders>
              <w:top w:val="single" w:sz="12" w:space="0" w:color="auto"/>
            </w:tcBorders>
            <w:shd w:val="clear" w:color="auto" w:fill="B2A1C7"/>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2.</w:t>
            </w:r>
          </w:p>
        </w:tc>
        <w:tc>
          <w:tcPr>
            <w:tcW w:w="215" w:type="pct"/>
            <w:tcBorders>
              <w:top w:val="single" w:sz="12" w:space="0" w:color="auto"/>
            </w:tcBorders>
            <w:shd w:val="clear" w:color="auto" w:fill="B6DDE8"/>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3.</w:t>
            </w:r>
          </w:p>
        </w:tc>
        <w:tc>
          <w:tcPr>
            <w:tcW w:w="216" w:type="pct"/>
            <w:tcBorders>
              <w:top w:val="single" w:sz="12" w:space="0" w:color="auto"/>
              <w:right w:val="single" w:sz="12" w:space="0" w:color="auto"/>
            </w:tcBorders>
            <w:shd w:val="clear" w:color="auto" w:fill="FF66FF"/>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4.</w:t>
            </w:r>
          </w:p>
        </w:tc>
        <w:tc>
          <w:tcPr>
            <w:tcW w:w="216" w:type="pct"/>
            <w:tcBorders>
              <w:top w:val="single" w:sz="12" w:space="0" w:color="auto"/>
              <w:left w:val="single" w:sz="12" w:space="0" w:color="auto"/>
            </w:tcBorders>
            <w:shd w:val="clear" w:color="auto" w:fill="D99594"/>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1.</w:t>
            </w:r>
          </w:p>
        </w:tc>
        <w:tc>
          <w:tcPr>
            <w:tcW w:w="216" w:type="pct"/>
            <w:tcBorders>
              <w:top w:val="single" w:sz="12" w:space="0" w:color="auto"/>
            </w:tcBorders>
            <w:shd w:val="clear" w:color="auto" w:fill="B2A1C7"/>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2.</w:t>
            </w:r>
          </w:p>
        </w:tc>
        <w:tc>
          <w:tcPr>
            <w:tcW w:w="216" w:type="pct"/>
            <w:tcBorders>
              <w:top w:val="single" w:sz="12" w:space="0" w:color="auto"/>
            </w:tcBorders>
            <w:shd w:val="clear" w:color="auto" w:fill="B6DDE8"/>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3.</w:t>
            </w:r>
          </w:p>
        </w:tc>
        <w:tc>
          <w:tcPr>
            <w:tcW w:w="216" w:type="pct"/>
            <w:tcBorders>
              <w:top w:val="single" w:sz="12" w:space="0" w:color="auto"/>
              <w:right w:val="single" w:sz="12" w:space="0" w:color="auto"/>
            </w:tcBorders>
            <w:shd w:val="clear" w:color="auto" w:fill="FF66FF"/>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4</w:t>
            </w:r>
          </w:p>
        </w:tc>
        <w:tc>
          <w:tcPr>
            <w:tcW w:w="216" w:type="pct"/>
            <w:tcBorders>
              <w:top w:val="single" w:sz="12" w:space="0" w:color="auto"/>
              <w:left w:val="single" w:sz="12" w:space="0" w:color="auto"/>
            </w:tcBorders>
            <w:shd w:val="clear" w:color="auto" w:fill="D99594"/>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1.</w:t>
            </w:r>
          </w:p>
        </w:tc>
        <w:tc>
          <w:tcPr>
            <w:tcW w:w="216" w:type="pct"/>
            <w:tcBorders>
              <w:top w:val="single" w:sz="12" w:space="0" w:color="auto"/>
            </w:tcBorders>
            <w:shd w:val="clear" w:color="auto" w:fill="B2A1C7"/>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2.</w:t>
            </w:r>
          </w:p>
        </w:tc>
        <w:tc>
          <w:tcPr>
            <w:tcW w:w="216" w:type="pct"/>
            <w:tcBorders>
              <w:top w:val="single" w:sz="12" w:space="0" w:color="auto"/>
            </w:tcBorders>
            <w:shd w:val="clear" w:color="auto" w:fill="B6DDE8"/>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3.</w:t>
            </w:r>
          </w:p>
        </w:tc>
        <w:tc>
          <w:tcPr>
            <w:tcW w:w="218" w:type="pct"/>
            <w:tcBorders>
              <w:top w:val="single" w:sz="12" w:space="0" w:color="auto"/>
              <w:right w:val="single" w:sz="12" w:space="0" w:color="auto"/>
            </w:tcBorders>
            <w:shd w:val="clear" w:color="auto" w:fill="FF66FF"/>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4.</w:t>
            </w:r>
          </w:p>
        </w:tc>
        <w:tc>
          <w:tcPr>
            <w:tcW w:w="217" w:type="pct"/>
            <w:tcBorders>
              <w:top w:val="single" w:sz="12" w:space="0" w:color="auto"/>
              <w:left w:val="single" w:sz="12" w:space="0" w:color="auto"/>
            </w:tcBorders>
            <w:shd w:val="clear" w:color="auto" w:fill="D99594"/>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1.</w:t>
            </w:r>
          </w:p>
        </w:tc>
        <w:tc>
          <w:tcPr>
            <w:tcW w:w="216" w:type="pct"/>
            <w:tcBorders>
              <w:top w:val="single" w:sz="12" w:space="0" w:color="auto"/>
            </w:tcBorders>
            <w:shd w:val="clear" w:color="auto" w:fill="B2A1C7"/>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2.</w:t>
            </w:r>
          </w:p>
        </w:tc>
        <w:tc>
          <w:tcPr>
            <w:tcW w:w="216" w:type="pct"/>
            <w:tcBorders>
              <w:top w:val="single" w:sz="12" w:space="0" w:color="auto"/>
            </w:tcBorders>
            <w:shd w:val="clear" w:color="auto" w:fill="B6DDE8"/>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3.</w:t>
            </w:r>
          </w:p>
        </w:tc>
        <w:tc>
          <w:tcPr>
            <w:tcW w:w="216" w:type="pct"/>
            <w:tcBorders>
              <w:top w:val="single" w:sz="12" w:space="0" w:color="auto"/>
              <w:right w:val="single" w:sz="12" w:space="0" w:color="auto"/>
            </w:tcBorders>
            <w:shd w:val="clear" w:color="auto" w:fill="FF66FF"/>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4.</w:t>
            </w:r>
          </w:p>
        </w:tc>
        <w:tc>
          <w:tcPr>
            <w:tcW w:w="215" w:type="pct"/>
            <w:tcBorders>
              <w:top w:val="single" w:sz="12" w:space="0" w:color="auto"/>
              <w:left w:val="single" w:sz="12" w:space="0" w:color="auto"/>
            </w:tcBorders>
            <w:shd w:val="clear" w:color="auto" w:fill="D99594"/>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1.</w:t>
            </w:r>
          </w:p>
        </w:tc>
        <w:tc>
          <w:tcPr>
            <w:tcW w:w="216" w:type="pct"/>
            <w:tcBorders>
              <w:top w:val="single" w:sz="12" w:space="0" w:color="auto"/>
            </w:tcBorders>
            <w:shd w:val="clear" w:color="auto" w:fill="B2A1C7"/>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2.</w:t>
            </w:r>
          </w:p>
        </w:tc>
        <w:tc>
          <w:tcPr>
            <w:tcW w:w="216" w:type="pct"/>
            <w:gridSpan w:val="2"/>
            <w:tcBorders>
              <w:top w:val="single" w:sz="12" w:space="0" w:color="auto"/>
            </w:tcBorders>
            <w:shd w:val="clear" w:color="auto" w:fill="B6DDE8"/>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3.</w:t>
            </w:r>
          </w:p>
        </w:tc>
        <w:tc>
          <w:tcPr>
            <w:tcW w:w="220" w:type="pct"/>
            <w:tcBorders>
              <w:top w:val="single" w:sz="12" w:space="0" w:color="auto"/>
            </w:tcBorders>
            <w:shd w:val="clear" w:color="auto" w:fill="FF66FF"/>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4.</w:t>
            </w:r>
          </w:p>
        </w:tc>
        <w:tc>
          <w:tcPr>
            <w:tcW w:w="75" w:type="pct"/>
            <w:vMerge/>
            <w:tcBorders>
              <w:right w:val="nil"/>
            </w:tcBorders>
          </w:tcPr>
          <w:p w:rsidR="00676C2F" w:rsidRDefault="00676C2F">
            <w:pPr>
              <w:spacing w:after="0" w:line="240" w:lineRule="auto"/>
              <w:jc w:val="left"/>
              <w:rPr>
                <w:rFonts w:ascii="Times New Roman" w:eastAsiaTheme="minorHAnsi" w:hAnsi="Times New Roman"/>
              </w:rPr>
            </w:pPr>
          </w:p>
        </w:tc>
      </w:tr>
      <w:tr w:rsidR="00676C2F">
        <w:trPr>
          <w:trHeight w:val="589"/>
        </w:trPr>
        <w:tc>
          <w:tcPr>
            <w:tcW w:w="281" w:type="pct"/>
          </w:tcPr>
          <w:p w:rsidR="00676C2F" w:rsidRDefault="004C4DD9">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1.</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5"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TAL</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8"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7"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5"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gridSpan w:val="2"/>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20"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75" w:type="pct"/>
            <w:vMerge/>
            <w:tcBorders>
              <w:right w:val="nil"/>
            </w:tcBorders>
          </w:tcPr>
          <w:p w:rsidR="00676C2F" w:rsidRDefault="00676C2F">
            <w:pPr>
              <w:spacing w:after="0" w:line="240" w:lineRule="auto"/>
              <w:jc w:val="left"/>
              <w:rPr>
                <w:rFonts w:ascii="Times New Roman" w:eastAsiaTheme="minorHAnsi" w:hAnsi="Times New Roman"/>
              </w:rPr>
            </w:pPr>
          </w:p>
        </w:tc>
        <w:tc>
          <w:tcPr>
            <w:tcW w:w="75" w:type="pct"/>
            <w:vMerge w:val="restart"/>
            <w:tcBorders>
              <w:top w:val="nil"/>
              <w:left w:val="nil"/>
              <w:right w:val="nil"/>
            </w:tcBorders>
          </w:tcPr>
          <w:p w:rsidR="00676C2F" w:rsidRDefault="00676C2F">
            <w:pPr>
              <w:spacing w:after="0" w:line="240" w:lineRule="auto"/>
              <w:jc w:val="left"/>
              <w:rPr>
                <w:rFonts w:ascii="Times New Roman" w:eastAsiaTheme="minorHAnsi" w:hAnsi="Times New Roman"/>
              </w:rPr>
            </w:pPr>
          </w:p>
        </w:tc>
        <w:tc>
          <w:tcPr>
            <w:tcW w:w="244" w:type="pct"/>
            <w:vMerge w:val="restart"/>
            <w:tcBorders>
              <w:top w:val="nil"/>
              <w:left w:val="nil"/>
              <w:right w:val="nil"/>
            </w:tcBorders>
          </w:tcPr>
          <w:p w:rsidR="00676C2F" w:rsidRDefault="00676C2F">
            <w:pPr>
              <w:spacing w:after="0" w:line="240" w:lineRule="auto"/>
              <w:jc w:val="left"/>
              <w:rPr>
                <w:rFonts w:ascii="Times New Roman" w:eastAsiaTheme="minorHAnsi" w:hAnsi="Times New Roman"/>
              </w:rPr>
            </w:pPr>
          </w:p>
        </w:tc>
      </w:tr>
      <w:tr w:rsidR="00676C2F">
        <w:trPr>
          <w:trHeight w:val="589"/>
        </w:trPr>
        <w:tc>
          <w:tcPr>
            <w:tcW w:w="281" w:type="pct"/>
          </w:tcPr>
          <w:p w:rsidR="00676C2F" w:rsidRDefault="004C4DD9">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2.</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5"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TAL</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18"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7"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GK</w:t>
            </w:r>
          </w:p>
        </w:tc>
        <w:tc>
          <w:tcPr>
            <w:tcW w:w="215"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16" w:type="pct"/>
            <w:gridSpan w:val="2"/>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20"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75" w:type="pct"/>
            <w:vMerge/>
            <w:tcBorders>
              <w:right w:val="nil"/>
            </w:tcBorders>
          </w:tcPr>
          <w:p w:rsidR="00676C2F" w:rsidRDefault="00676C2F">
            <w:pPr>
              <w:spacing w:after="0" w:line="240" w:lineRule="auto"/>
              <w:jc w:val="left"/>
              <w:rPr>
                <w:rFonts w:ascii="Times New Roman" w:eastAsiaTheme="minorHAnsi" w:hAnsi="Times New Roman"/>
              </w:rPr>
            </w:pPr>
          </w:p>
        </w:tc>
        <w:tc>
          <w:tcPr>
            <w:tcW w:w="75" w:type="pct"/>
            <w:vMerge/>
            <w:tcBorders>
              <w:left w:val="nil"/>
              <w:right w:val="nil"/>
            </w:tcBorders>
          </w:tcPr>
          <w:p w:rsidR="00676C2F" w:rsidRDefault="00676C2F">
            <w:pPr>
              <w:spacing w:after="0" w:line="240" w:lineRule="auto"/>
              <w:jc w:val="left"/>
              <w:rPr>
                <w:rFonts w:ascii="Times New Roman" w:eastAsiaTheme="minorHAnsi" w:hAnsi="Times New Roman"/>
              </w:rPr>
            </w:pPr>
          </w:p>
        </w:tc>
        <w:tc>
          <w:tcPr>
            <w:tcW w:w="244" w:type="pct"/>
            <w:vMerge/>
            <w:tcBorders>
              <w:left w:val="nil"/>
              <w:bottom w:val="nil"/>
              <w:right w:val="nil"/>
            </w:tcBorders>
          </w:tcPr>
          <w:p w:rsidR="00676C2F" w:rsidRDefault="00676C2F">
            <w:pPr>
              <w:spacing w:after="0" w:line="240" w:lineRule="auto"/>
              <w:jc w:val="left"/>
              <w:rPr>
                <w:rFonts w:ascii="Times New Roman" w:eastAsiaTheme="minorHAnsi" w:hAnsi="Times New Roman"/>
              </w:rPr>
            </w:pPr>
          </w:p>
        </w:tc>
      </w:tr>
      <w:tr w:rsidR="00676C2F">
        <w:trPr>
          <w:gridAfter w:val="1"/>
          <w:wAfter w:w="244" w:type="pct"/>
          <w:trHeight w:val="589"/>
        </w:trPr>
        <w:tc>
          <w:tcPr>
            <w:tcW w:w="281" w:type="pct"/>
          </w:tcPr>
          <w:p w:rsidR="00676C2F" w:rsidRDefault="004C4DD9">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3.</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5"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LK</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GK</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GK</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8"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17"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5"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LK</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LK</w:t>
            </w:r>
          </w:p>
        </w:tc>
        <w:tc>
          <w:tcPr>
            <w:tcW w:w="216" w:type="pct"/>
            <w:gridSpan w:val="2"/>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20"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75" w:type="pct"/>
            <w:vMerge/>
            <w:tcBorders>
              <w:right w:val="nil"/>
            </w:tcBorders>
          </w:tcPr>
          <w:p w:rsidR="00676C2F" w:rsidRDefault="00676C2F">
            <w:pPr>
              <w:spacing w:after="0" w:line="240" w:lineRule="auto"/>
              <w:jc w:val="left"/>
              <w:rPr>
                <w:rFonts w:ascii="Times New Roman" w:eastAsiaTheme="minorHAnsi" w:hAnsi="Times New Roman"/>
              </w:rPr>
            </w:pPr>
          </w:p>
        </w:tc>
        <w:tc>
          <w:tcPr>
            <w:tcW w:w="75" w:type="pct"/>
            <w:vMerge/>
            <w:tcBorders>
              <w:left w:val="nil"/>
              <w:right w:val="nil"/>
            </w:tcBorders>
          </w:tcPr>
          <w:p w:rsidR="00676C2F" w:rsidRDefault="00676C2F">
            <w:pPr>
              <w:spacing w:after="0" w:line="240" w:lineRule="auto"/>
              <w:jc w:val="left"/>
              <w:rPr>
                <w:rFonts w:ascii="Times New Roman" w:eastAsiaTheme="minorHAnsi" w:hAnsi="Times New Roman"/>
              </w:rPr>
            </w:pPr>
          </w:p>
        </w:tc>
      </w:tr>
      <w:tr w:rsidR="00676C2F">
        <w:trPr>
          <w:gridAfter w:val="1"/>
          <w:wAfter w:w="244" w:type="pct"/>
          <w:trHeight w:val="589"/>
        </w:trPr>
        <w:tc>
          <w:tcPr>
            <w:tcW w:w="281" w:type="pct"/>
          </w:tcPr>
          <w:p w:rsidR="00676C2F" w:rsidRDefault="004C4DD9">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4.</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SR</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SR</w:t>
            </w:r>
          </w:p>
        </w:tc>
        <w:tc>
          <w:tcPr>
            <w:tcW w:w="215"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INA</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18"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17"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GK</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SR</w:t>
            </w:r>
          </w:p>
        </w:tc>
        <w:tc>
          <w:tcPr>
            <w:tcW w:w="215"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INA</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INA</w:t>
            </w:r>
          </w:p>
        </w:tc>
        <w:tc>
          <w:tcPr>
            <w:tcW w:w="216" w:type="pct"/>
            <w:gridSpan w:val="2"/>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SR</w:t>
            </w:r>
          </w:p>
        </w:tc>
        <w:tc>
          <w:tcPr>
            <w:tcW w:w="220"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LK</w:t>
            </w:r>
          </w:p>
        </w:tc>
        <w:tc>
          <w:tcPr>
            <w:tcW w:w="75" w:type="pct"/>
            <w:vMerge/>
            <w:tcBorders>
              <w:bottom w:val="nil"/>
              <w:right w:val="nil"/>
            </w:tcBorders>
          </w:tcPr>
          <w:p w:rsidR="00676C2F" w:rsidRDefault="00676C2F">
            <w:pPr>
              <w:spacing w:after="0" w:line="240" w:lineRule="auto"/>
              <w:jc w:val="left"/>
              <w:rPr>
                <w:rFonts w:ascii="Times New Roman" w:eastAsiaTheme="minorHAnsi" w:hAnsi="Times New Roman"/>
              </w:rPr>
            </w:pPr>
          </w:p>
        </w:tc>
        <w:tc>
          <w:tcPr>
            <w:tcW w:w="75" w:type="pct"/>
            <w:vMerge/>
            <w:tcBorders>
              <w:left w:val="nil"/>
              <w:bottom w:val="nil"/>
              <w:right w:val="nil"/>
            </w:tcBorders>
          </w:tcPr>
          <w:p w:rsidR="00676C2F" w:rsidRDefault="00676C2F">
            <w:pPr>
              <w:spacing w:after="0" w:line="240" w:lineRule="auto"/>
              <w:jc w:val="left"/>
              <w:rPr>
                <w:rFonts w:ascii="Times New Roman" w:eastAsiaTheme="minorHAnsi" w:hAnsi="Times New Roman"/>
              </w:rPr>
            </w:pPr>
          </w:p>
        </w:tc>
      </w:tr>
      <w:tr w:rsidR="00676C2F">
        <w:trPr>
          <w:gridAfter w:val="3"/>
          <w:wAfter w:w="394" w:type="pct"/>
          <w:trHeight w:val="589"/>
        </w:trPr>
        <w:tc>
          <w:tcPr>
            <w:tcW w:w="281" w:type="pct"/>
          </w:tcPr>
          <w:p w:rsidR="00676C2F" w:rsidRDefault="004C4DD9">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5.</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15"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DOP</w:t>
            </w:r>
          </w:p>
        </w:tc>
        <w:tc>
          <w:tcPr>
            <w:tcW w:w="218"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7"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DOD</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DOD</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15"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DOP</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DOP</w:t>
            </w:r>
          </w:p>
        </w:tc>
        <w:tc>
          <w:tcPr>
            <w:tcW w:w="216" w:type="pct"/>
            <w:gridSpan w:val="2"/>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DOD</w:t>
            </w:r>
          </w:p>
        </w:tc>
        <w:tc>
          <w:tcPr>
            <w:tcW w:w="220"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INA</w:t>
            </w:r>
          </w:p>
        </w:tc>
      </w:tr>
      <w:tr w:rsidR="00676C2F">
        <w:trPr>
          <w:trHeight w:val="396"/>
        </w:trPr>
        <w:tc>
          <w:tcPr>
            <w:tcW w:w="281" w:type="pct"/>
          </w:tcPr>
          <w:p w:rsidR="00676C2F" w:rsidRDefault="004C4DD9">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6.</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15"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16" w:type="pct"/>
            <w:tcBorders>
              <w:left w:val="single" w:sz="12" w:space="0" w:color="auto"/>
            </w:tcBorders>
          </w:tcPr>
          <w:p w:rsidR="00676C2F" w:rsidRDefault="00676C2F">
            <w:pPr>
              <w:spacing w:after="0" w:line="240" w:lineRule="auto"/>
              <w:jc w:val="left"/>
              <w:rPr>
                <w:rFonts w:ascii="Times New Roman" w:eastAsiaTheme="minorHAnsi" w:hAnsi="Times New Roman"/>
              </w:rPr>
            </w:pPr>
          </w:p>
        </w:tc>
        <w:tc>
          <w:tcPr>
            <w:tcW w:w="216" w:type="pct"/>
          </w:tcPr>
          <w:p w:rsidR="00676C2F" w:rsidRDefault="00676C2F">
            <w:pPr>
              <w:spacing w:after="0" w:line="240" w:lineRule="auto"/>
              <w:jc w:val="left"/>
              <w:rPr>
                <w:rFonts w:ascii="Times New Roman" w:eastAsiaTheme="minorHAnsi" w:hAnsi="Times New Roman"/>
              </w:rPr>
            </w:pPr>
          </w:p>
        </w:tc>
        <w:tc>
          <w:tcPr>
            <w:tcW w:w="216" w:type="pct"/>
          </w:tcPr>
          <w:p w:rsidR="00676C2F" w:rsidRDefault="00676C2F">
            <w:pPr>
              <w:spacing w:after="0" w:line="240" w:lineRule="auto"/>
              <w:jc w:val="left"/>
              <w:rPr>
                <w:rFonts w:ascii="Times New Roman" w:eastAsiaTheme="minorHAnsi" w:hAnsi="Times New Roman"/>
              </w:rPr>
            </w:pPr>
          </w:p>
        </w:tc>
        <w:tc>
          <w:tcPr>
            <w:tcW w:w="216" w:type="pct"/>
            <w:tcBorders>
              <w:right w:val="single" w:sz="12" w:space="0" w:color="auto"/>
            </w:tcBorders>
          </w:tcPr>
          <w:p w:rsidR="00676C2F" w:rsidRDefault="00676C2F">
            <w:pPr>
              <w:spacing w:after="0" w:line="240" w:lineRule="auto"/>
              <w:jc w:val="left"/>
              <w:rPr>
                <w:rFonts w:ascii="Times New Roman" w:eastAsiaTheme="minorHAnsi" w:hAnsi="Times New Roman"/>
              </w:rPr>
            </w:pPr>
          </w:p>
        </w:tc>
        <w:tc>
          <w:tcPr>
            <w:tcW w:w="216" w:type="pct"/>
            <w:tcBorders>
              <w:left w:val="single" w:sz="12" w:space="0" w:color="auto"/>
            </w:tcBorders>
          </w:tcPr>
          <w:p w:rsidR="00676C2F" w:rsidRDefault="00676C2F">
            <w:pPr>
              <w:spacing w:after="0" w:line="240" w:lineRule="auto"/>
              <w:jc w:val="left"/>
              <w:rPr>
                <w:rFonts w:ascii="Times New Roman" w:eastAsiaTheme="minorHAnsi" w:hAnsi="Times New Roman"/>
              </w:rPr>
            </w:pPr>
          </w:p>
        </w:tc>
        <w:tc>
          <w:tcPr>
            <w:tcW w:w="216" w:type="pct"/>
          </w:tcPr>
          <w:p w:rsidR="00676C2F" w:rsidRDefault="00676C2F">
            <w:pPr>
              <w:spacing w:after="0" w:line="240" w:lineRule="auto"/>
              <w:jc w:val="left"/>
              <w:rPr>
                <w:rFonts w:ascii="Times New Roman" w:eastAsiaTheme="minorHAnsi" w:hAnsi="Times New Roman"/>
              </w:rPr>
            </w:pPr>
          </w:p>
        </w:tc>
        <w:tc>
          <w:tcPr>
            <w:tcW w:w="216" w:type="pct"/>
          </w:tcPr>
          <w:p w:rsidR="00676C2F" w:rsidRDefault="00676C2F">
            <w:pPr>
              <w:spacing w:after="0" w:line="240" w:lineRule="auto"/>
              <w:jc w:val="left"/>
              <w:rPr>
                <w:rFonts w:ascii="Times New Roman" w:eastAsiaTheme="minorHAnsi" w:hAnsi="Times New Roman"/>
              </w:rPr>
            </w:pPr>
          </w:p>
        </w:tc>
        <w:tc>
          <w:tcPr>
            <w:tcW w:w="218"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DOP</w:t>
            </w:r>
          </w:p>
        </w:tc>
        <w:tc>
          <w:tcPr>
            <w:tcW w:w="217" w:type="pct"/>
            <w:tcBorders>
              <w:left w:val="single" w:sz="12" w:space="0" w:color="auto"/>
            </w:tcBorders>
          </w:tcPr>
          <w:p w:rsidR="00676C2F" w:rsidRDefault="00676C2F">
            <w:pPr>
              <w:spacing w:after="0" w:line="240" w:lineRule="auto"/>
              <w:jc w:val="left"/>
              <w:rPr>
                <w:rFonts w:ascii="Times New Roman" w:eastAsiaTheme="minorHAnsi" w:hAnsi="Times New Roman"/>
              </w:rPr>
            </w:pPr>
          </w:p>
        </w:tc>
        <w:tc>
          <w:tcPr>
            <w:tcW w:w="216" w:type="pct"/>
          </w:tcPr>
          <w:p w:rsidR="00676C2F" w:rsidRDefault="00676C2F">
            <w:pPr>
              <w:spacing w:after="0" w:line="240" w:lineRule="auto"/>
              <w:jc w:val="left"/>
              <w:rPr>
                <w:rFonts w:ascii="Times New Roman" w:eastAsiaTheme="minorHAnsi" w:hAnsi="Times New Roman"/>
              </w:rPr>
            </w:pPr>
          </w:p>
        </w:tc>
        <w:tc>
          <w:tcPr>
            <w:tcW w:w="216" w:type="pct"/>
          </w:tcPr>
          <w:p w:rsidR="00676C2F" w:rsidRDefault="00676C2F">
            <w:pPr>
              <w:spacing w:after="0" w:line="240" w:lineRule="auto"/>
              <w:jc w:val="left"/>
              <w:rPr>
                <w:rFonts w:ascii="Times New Roman" w:eastAsiaTheme="minorHAnsi" w:hAnsi="Times New Roman"/>
              </w:rPr>
            </w:pP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DOD</w:t>
            </w:r>
          </w:p>
        </w:tc>
        <w:tc>
          <w:tcPr>
            <w:tcW w:w="215" w:type="pct"/>
            <w:tcBorders>
              <w:left w:val="single" w:sz="12" w:space="0" w:color="auto"/>
            </w:tcBorders>
          </w:tcPr>
          <w:p w:rsidR="00676C2F" w:rsidRDefault="00676C2F">
            <w:pPr>
              <w:spacing w:after="0" w:line="240" w:lineRule="auto"/>
              <w:jc w:val="left"/>
              <w:rPr>
                <w:rFonts w:ascii="Times New Roman" w:eastAsiaTheme="minorHAnsi" w:hAnsi="Times New Roman"/>
              </w:rPr>
            </w:pPr>
          </w:p>
        </w:tc>
        <w:tc>
          <w:tcPr>
            <w:tcW w:w="216" w:type="pct"/>
          </w:tcPr>
          <w:p w:rsidR="00676C2F" w:rsidRDefault="00676C2F">
            <w:pPr>
              <w:spacing w:after="0" w:line="240" w:lineRule="auto"/>
              <w:jc w:val="left"/>
              <w:rPr>
                <w:rFonts w:ascii="Times New Roman" w:eastAsiaTheme="minorHAnsi" w:hAnsi="Times New Roman"/>
              </w:rPr>
            </w:pPr>
          </w:p>
        </w:tc>
        <w:tc>
          <w:tcPr>
            <w:tcW w:w="216" w:type="pct"/>
            <w:gridSpan w:val="2"/>
          </w:tcPr>
          <w:p w:rsidR="00676C2F" w:rsidRDefault="00676C2F">
            <w:pPr>
              <w:spacing w:after="0" w:line="240" w:lineRule="auto"/>
              <w:jc w:val="left"/>
              <w:rPr>
                <w:rFonts w:ascii="Times New Roman" w:eastAsiaTheme="minorHAnsi" w:hAnsi="Times New Roman"/>
              </w:rPr>
            </w:pPr>
          </w:p>
        </w:tc>
        <w:tc>
          <w:tcPr>
            <w:tcW w:w="220" w:type="pct"/>
          </w:tcPr>
          <w:p w:rsidR="00676C2F" w:rsidRDefault="00676C2F">
            <w:pPr>
              <w:spacing w:after="0" w:line="240" w:lineRule="auto"/>
              <w:jc w:val="left"/>
              <w:rPr>
                <w:rFonts w:ascii="Times New Roman" w:eastAsiaTheme="minorHAnsi" w:hAnsi="Times New Roman"/>
              </w:rPr>
            </w:pPr>
          </w:p>
        </w:tc>
        <w:tc>
          <w:tcPr>
            <w:tcW w:w="75" w:type="pct"/>
            <w:vMerge w:val="restart"/>
            <w:tcBorders>
              <w:top w:val="nil"/>
              <w:right w:val="nil"/>
            </w:tcBorders>
          </w:tcPr>
          <w:p w:rsidR="00676C2F" w:rsidRDefault="00676C2F">
            <w:pPr>
              <w:spacing w:after="0" w:line="240" w:lineRule="auto"/>
              <w:jc w:val="left"/>
              <w:rPr>
                <w:rFonts w:ascii="Times New Roman" w:eastAsiaTheme="minorHAnsi" w:hAnsi="Times New Roman"/>
              </w:rPr>
            </w:pPr>
          </w:p>
        </w:tc>
        <w:tc>
          <w:tcPr>
            <w:tcW w:w="319" w:type="pct"/>
            <w:gridSpan w:val="2"/>
            <w:tcBorders>
              <w:top w:val="nil"/>
              <w:left w:val="nil"/>
              <w:bottom w:val="nil"/>
              <w:right w:val="nil"/>
            </w:tcBorders>
          </w:tcPr>
          <w:p w:rsidR="00676C2F" w:rsidRDefault="00676C2F">
            <w:pPr>
              <w:spacing w:after="0" w:line="240" w:lineRule="auto"/>
              <w:jc w:val="left"/>
              <w:rPr>
                <w:rFonts w:ascii="Times New Roman" w:eastAsiaTheme="minorHAnsi" w:hAnsi="Times New Roman"/>
              </w:rPr>
            </w:pPr>
          </w:p>
        </w:tc>
      </w:tr>
      <w:tr w:rsidR="00676C2F">
        <w:trPr>
          <w:gridAfter w:val="4"/>
          <w:wAfter w:w="319" w:type="pct"/>
          <w:trHeight w:val="479"/>
        </w:trPr>
        <w:tc>
          <w:tcPr>
            <w:tcW w:w="4606" w:type="pct"/>
            <w:gridSpan w:val="20"/>
            <w:tcBorders>
              <w:left w:val="nil"/>
              <w:bottom w:val="nil"/>
              <w:right w:val="nil"/>
            </w:tcBorders>
          </w:tcPr>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tc>
        <w:tc>
          <w:tcPr>
            <w:tcW w:w="75" w:type="pct"/>
            <w:vMerge/>
            <w:tcBorders>
              <w:left w:val="nil"/>
              <w:bottom w:val="nil"/>
              <w:right w:val="nil"/>
            </w:tcBorders>
          </w:tcPr>
          <w:p w:rsidR="00676C2F" w:rsidRDefault="00676C2F">
            <w:pPr>
              <w:spacing w:after="0" w:line="240" w:lineRule="auto"/>
              <w:jc w:val="left"/>
              <w:rPr>
                <w:rFonts w:ascii="Times New Roman" w:eastAsiaTheme="minorHAnsi" w:hAnsi="Times New Roman"/>
              </w:rPr>
            </w:pPr>
          </w:p>
        </w:tc>
      </w:tr>
      <w:tr w:rsidR="00676C2F">
        <w:trPr>
          <w:gridAfter w:val="3"/>
          <w:wAfter w:w="1440" w:type="dxa"/>
          <w:trHeight w:val="292"/>
        </w:trPr>
        <w:tc>
          <w:tcPr>
            <w:tcW w:w="4606" w:type="pct"/>
            <w:gridSpan w:val="20"/>
            <w:tcBorders>
              <w:right w:val="nil"/>
            </w:tcBorders>
            <w:shd w:val="clear" w:color="auto" w:fill="FFFF00"/>
          </w:tcPr>
          <w:p w:rsidR="00676C2F" w:rsidRDefault="004C4DD9">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lastRenderedPageBreak/>
              <w:t>RASPORED SATI ŠKOLSKA GODINA 2023./2024. JEZERA - poslijepodne</w:t>
            </w:r>
          </w:p>
        </w:tc>
        <w:tc>
          <w:tcPr>
            <w:tcW w:w="394" w:type="pct"/>
            <w:gridSpan w:val="2"/>
            <w:tcBorders>
              <w:top w:val="nil"/>
              <w:bottom w:val="nil"/>
              <w:right w:val="nil"/>
            </w:tcBorders>
          </w:tcPr>
          <w:p w:rsidR="00676C2F" w:rsidRDefault="00676C2F">
            <w:pPr>
              <w:spacing w:after="0" w:line="240" w:lineRule="auto"/>
              <w:jc w:val="center"/>
              <w:rPr>
                <w:rFonts w:ascii="Times New Roman" w:eastAsiaTheme="minorHAnsi" w:hAnsi="Times New Roman"/>
              </w:rPr>
            </w:pPr>
          </w:p>
        </w:tc>
      </w:tr>
      <w:tr w:rsidR="00676C2F">
        <w:trPr>
          <w:gridAfter w:val="4"/>
          <w:wAfter w:w="319" w:type="pct"/>
          <w:trHeight w:val="284"/>
        </w:trPr>
        <w:tc>
          <w:tcPr>
            <w:tcW w:w="1144" w:type="pct"/>
            <w:gridSpan w:val="5"/>
            <w:tcBorders>
              <w:bottom w:val="single" w:sz="12" w:space="0" w:color="auto"/>
              <w:right w:val="single" w:sz="12" w:space="0" w:color="auto"/>
            </w:tcBorders>
            <w:shd w:val="clear" w:color="auto" w:fill="92D050"/>
          </w:tcPr>
          <w:p w:rsidR="00676C2F" w:rsidRDefault="004C4DD9">
            <w:pPr>
              <w:spacing w:after="0" w:line="240" w:lineRule="auto"/>
              <w:jc w:val="center"/>
              <w:rPr>
                <w:rFonts w:ascii="Times New Roman" w:eastAsiaTheme="minorHAnsi" w:hAnsi="Times New Roman"/>
                <w:b/>
                <w:i/>
                <w:sz w:val="24"/>
                <w:szCs w:val="24"/>
              </w:rPr>
            </w:pPr>
            <w:r>
              <w:rPr>
                <w:rFonts w:ascii="Times New Roman" w:eastAsiaTheme="minorHAnsi" w:hAnsi="Times New Roman"/>
                <w:b/>
                <w:i/>
                <w:sz w:val="24"/>
                <w:szCs w:val="24"/>
              </w:rPr>
              <w:t>PONEDJELJAK</w:t>
            </w:r>
          </w:p>
        </w:tc>
        <w:tc>
          <w:tcPr>
            <w:tcW w:w="864" w:type="pct"/>
            <w:gridSpan w:val="4"/>
            <w:tcBorders>
              <w:left w:val="single" w:sz="12" w:space="0" w:color="auto"/>
              <w:bottom w:val="single" w:sz="12" w:space="0" w:color="auto"/>
              <w:right w:val="single" w:sz="12" w:space="0" w:color="auto"/>
            </w:tcBorders>
            <w:shd w:val="clear" w:color="auto" w:fill="92D050"/>
          </w:tcPr>
          <w:p w:rsidR="00676C2F" w:rsidRDefault="004C4DD9">
            <w:pPr>
              <w:spacing w:after="0" w:line="240" w:lineRule="auto"/>
              <w:jc w:val="center"/>
              <w:rPr>
                <w:rFonts w:ascii="Times New Roman" w:eastAsiaTheme="minorHAnsi" w:hAnsi="Times New Roman"/>
                <w:b/>
                <w:i/>
                <w:sz w:val="24"/>
                <w:szCs w:val="24"/>
              </w:rPr>
            </w:pPr>
            <w:r>
              <w:rPr>
                <w:rFonts w:ascii="Times New Roman" w:eastAsiaTheme="minorHAnsi" w:hAnsi="Times New Roman"/>
                <w:b/>
                <w:i/>
                <w:sz w:val="24"/>
                <w:szCs w:val="24"/>
              </w:rPr>
              <w:t>UTORAK</w:t>
            </w:r>
          </w:p>
        </w:tc>
        <w:tc>
          <w:tcPr>
            <w:tcW w:w="866" w:type="pct"/>
            <w:gridSpan w:val="4"/>
            <w:tcBorders>
              <w:left w:val="single" w:sz="12" w:space="0" w:color="auto"/>
              <w:bottom w:val="single" w:sz="12" w:space="0" w:color="auto"/>
              <w:right w:val="single" w:sz="12" w:space="0" w:color="auto"/>
            </w:tcBorders>
            <w:shd w:val="clear" w:color="auto" w:fill="92D050"/>
          </w:tcPr>
          <w:p w:rsidR="00676C2F" w:rsidRDefault="004C4DD9">
            <w:pPr>
              <w:spacing w:after="0" w:line="240" w:lineRule="auto"/>
              <w:jc w:val="center"/>
              <w:rPr>
                <w:rFonts w:ascii="Times New Roman" w:eastAsiaTheme="minorHAnsi" w:hAnsi="Times New Roman"/>
                <w:b/>
                <w:i/>
                <w:sz w:val="24"/>
                <w:szCs w:val="24"/>
              </w:rPr>
            </w:pPr>
            <w:r>
              <w:rPr>
                <w:rFonts w:ascii="Times New Roman" w:eastAsiaTheme="minorHAnsi" w:hAnsi="Times New Roman"/>
                <w:b/>
                <w:i/>
                <w:sz w:val="24"/>
                <w:szCs w:val="24"/>
              </w:rPr>
              <w:t>SRIJEDA</w:t>
            </w:r>
          </w:p>
        </w:tc>
        <w:tc>
          <w:tcPr>
            <w:tcW w:w="865" w:type="pct"/>
            <w:gridSpan w:val="4"/>
            <w:tcBorders>
              <w:left w:val="single" w:sz="12" w:space="0" w:color="auto"/>
              <w:bottom w:val="single" w:sz="12" w:space="0" w:color="auto"/>
              <w:right w:val="single" w:sz="12" w:space="0" w:color="auto"/>
            </w:tcBorders>
            <w:shd w:val="clear" w:color="auto" w:fill="92D050"/>
          </w:tcPr>
          <w:p w:rsidR="00676C2F" w:rsidRDefault="004C4DD9">
            <w:pPr>
              <w:spacing w:after="0" w:line="240" w:lineRule="auto"/>
              <w:jc w:val="center"/>
              <w:rPr>
                <w:rFonts w:ascii="Times New Roman" w:eastAsiaTheme="minorHAnsi" w:hAnsi="Times New Roman"/>
                <w:b/>
                <w:i/>
                <w:sz w:val="24"/>
                <w:szCs w:val="24"/>
              </w:rPr>
            </w:pPr>
            <w:r>
              <w:rPr>
                <w:rFonts w:ascii="Times New Roman" w:eastAsiaTheme="minorHAnsi" w:hAnsi="Times New Roman"/>
                <w:b/>
                <w:i/>
                <w:sz w:val="24"/>
                <w:szCs w:val="24"/>
              </w:rPr>
              <w:t>ČETVRTAK</w:t>
            </w:r>
          </w:p>
        </w:tc>
        <w:tc>
          <w:tcPr>
            <w:tcW w:w="866" w:type="pct"/>
            <w:gridSpan w:val="3"/>
            <w:tcBorders>
              <w:left w:val="single" w:sz="12" w:space="0" w:color="auto"/>
              <w:bottom w:val="single" w:sz="12" w:space="0" w:color="auto"/>
            </w:tcBorders>
            <w:shd w:val="clear" w:color="auto" w:fill="92D050"/>
          </w:tcPr>
          <w:p w:rsidR="00676C2F" w:rsidRDefault="004C4DD9">
            <w:pPr>
              <w:spacing w:after="0" w:line="240" w:lineRule="auto"/>
              <w:jc w:val="center"/>
              <w:rPr>
                <w:rFonts w:ascii="Times New Roman" w:eastAsiaTheme="minorHAnsi" w:hAnsi="Times New Roman"/>
                <w:b/>
                <w:i/>
                <w:sz w:val="24"/>
                <w:szCs w:val="24"/>
              </w:rPr>
            </w:pPr>
            <w:r>
              <w:rPr>
                <w:rFonts w:ascii="Times New Roman" w:eastAsiaTheme="minorHAnsi" w:hAnsi="Times New Roman"/>
                <w:b/>
                <w:i/>
                <w:sz w:val="24"/>
                <w:szCs w:val="24"/>
              </w:rPr>
              <w:t>PETAK</w:t>
            </w:r>
          </w:p>
        </w:tc>
        <w:tc>
          <w:tcPr>
            <w:tcW w:w="75" w:type="pct"/>
            <w:vMerge w:val="restart"/>
            <w:tcBorders>
              <w:top w:val="nil"/>
              <w:right w:val="nil"/>
            </w:tcBorders>
          </w:tcPr>
          <w:p w:rsidR="00676C2F" w:rsidRDefault="00676C2F">
            <w:pPr>
              <w:spacing w:after="0" w:line="240" w:lineRule="auto"/>
              <w:jc w:val="left"/>
              <w:rPr>
                <w:rFonts w:ascii="Times New Roman" w:eastAsiaTheme="minorHAnsi" w:hAnsi="Times New Roman"/>
              </w:rPr>
            </w:pPr>
          </w:p>
        </w:tc>
      </w:tr>
      <w:tr w:rsidR="00676C2F">
        <w:trPr>
          <w:gridAfter w:val="2"/>
          <w:wAfter w:w="319" w:type="pct"/>
          <w:trHeight w:val="608"/>
        </w:trPr>
        <w:tc>
          <w:tcPr>
            <w:tcW w:w="281" w:type="pct"/>
            <w:tcBorders>
              <w:top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Razred</w:t>
            </w:r>
          </w:p>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Sat</w:t>
            </w:r>
          </w:p>
        </w:tc>
        <w:tc>
          <w:tcPr>
            <w:tcW w:w="216" w:type="pct"/>
            <w:tcBorders>
              <w:top w:val="single" w:sz="12" w:space="0" w:color="auto"/>
            </w:tcBorders>
            <w:shd w:val="clear" w:color="auto" w:fill="D99594"/>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1.</w:t>
            </w:r>
          </w:p>
        </w:tc>
        <w:tc>
          <w:tcPr>
            <w:tcW w:w="216" w:type="pct"/>
            <w:tcBorders>
              <w:top w:val="single" w:sz="12" w:space="0" w:color="auto"/>
            </w:tcBorders>
            <w:shd w:val="clear" w:color="auto" w:fill="B2A1C7"/>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2.</w:t>
            </w:r>
          </w:p>
        </w:tc>
        <w:tc>
          <w:tcPr>
            <w:tcW w:w="216" w:type="pct"/>
            <w:tcBorders>
              <w:top w:val="single" w:sz="12" w:space="0" w:color="auto"/>
            </w:tcBorders>
            <w:shd w:val="clear" w:color="auto" w:fill="92CDDC"/>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3.</w:t>
            </w:r>
          </w:p>
        </w:tc>
        <w:tc>
          <w:tcPr>
            <w:tcW w:w="215" w:type="pct"/>
            <w:tcBorders>
              <w:top w:val="single" w:sz="12" w:space="0" w:color="auto"/>
              <w:right w:val="single" w:sz="12" w:space="0" w:color="auto"/>
            </w:tcBorders>
            <w:shd w:val="clear" w:color="auto" w:fill="FF66FF"/>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4.</w:t>
            </w:r>
          </w:p>
        </w:tc>
        <w:tc>
          <w:tcPr>
            <w:tcW w:w="216" w:type="pct"/>
            <w:tcBorders>
              <w:top w:val="single" w:sz="12" w:space="0" w:color="auto"/>
              <w:left w:val="single" w:sz="12" w:space="0" w:color="auto"/>
            </w:tcBorders>
            <w:shd w:val="clear" w:color="auto" w:fill="D99594"/>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1.</w:t>
            </w:r>
          </w:p>
        </w:tc>
        <w:tc>
          <w:tcPr>
            <w:tcW w:w="216" w:type="pct"/>
            <w:tcBorders>
              <w:top w:val="single" w:sz="12" w:space="0" w:color="auto"/>
            </w:tcBorders>
            <w:shd w:val="clear" w:color="auto" w:fill="B2A1C7"/>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2.</w:t>
            </w:r>
          </w:p>
        </w:tc>
        <w:tc>
          <w:tcPr>
            <w:tcW w:w="216" w:type="pct"/>
            <w:tcBorders>
              <w:top w:val="single" w:sz="12" w:space="0" w:color="auto"/>
            </w:tcBorders>
            <w:shd w:val="clear" w:color="auto" w:fill="92CDDC"/>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3.</w:t>
            </w:r>
          </w:p>
        </w:tc>
        <w:tc>
          <w:tcPr>
            <w:tcW w:w="216" w:type="pct"/>
            <w:tcBorders>
              <w:top w:val="single" w:sz="12" w:space="0" w:color="auto"/>
              <w:right w:val="single" w:sz="12" w:space="0" w:color="auto"/>
            </w:tcBorders>
            <w:shd w:val="clear" w:color="auto" w:fill="FF66FF"/>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4</w:t>
            </w:r>
          </w:p>
        </w:tc>
        <w:tc>
          <w:tcPr>
            <w:tcW w:w="216" w:type="pct"/>
            <w:tcBorders>
              <w:top w:val="single" w:sz="12" w:space="0" w:color="auto"/>
              <w:left w:val="single" w:sz="12" w:space="0" w:color="auto"/>
            </w:tcBorders>
            <w:shd w:val="clear" w:color="auto" w:fill="D99594"/>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1.</w:t>
            </w:r>
          </w:p>
        </w:tc>
        <w:tc>
          <w:tcPr>
            <w:tcW w:w="216" w:type="pct"/>
            <w:tcBorders>
              <w:top w:val="single" w:sz="12" w:space="0" w:color="auto"/>
            </w:tcBorders>
            <w:shd w:val="clear" w:color="auto" w:fill="B2A1C7"/>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2.</w:t>
            </w:r>
          </w:p>
        </w:tc>
        <w:tc>
          <w:tcPr>
            <w:tcW w:w="216" w:type="pct"/>
            <w:tcBorders>
              <w:top w:val="single" w:sz="12" w:space="0" w:color="auto"/>
            </w:tcBorders>
            <w:shd w:val="clear" w:color="auto" w:fill="92CDDC"/>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3.</w:t>
            </w:r>
          </w:p>
        </w:tc>
        <w:tc>
          <w:tcPr>
            <w:tcW w:w="218" w:type="pct"/>
            <w:tcBorders>
              <w:top w:val="single" w:sz="12" w:space="0" w:color="auto"/>
              <w:right w:val="single" w:sz="12" w:space="0" w:color="auto"/>
            </w:tcBorders>
            <w:shd w:val="clear" w:color="auto" w:fill="FF66FF"/>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4.</w:t>
            </w:r>
          </w:p>
        </w:tc>
        <w:tc>
          <w:tcPr>
            <w:tcW w:w="217" w:type="pct"/>
            <w:tcBorders>
              <w:top w:val="single" w:sz="12" w:space="0" w:color="auto"/>
              <w:left w:val="single" w:sz="12" w:space="0" w:color="auto"/>
            </w:tcBorders>
            <w:shd w:val="clear" w:color="auto" w:fill="D99594"/>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1.</w:t>
            </w:r>
          </w:p>
        </w:tc>
        <w:tc>
          <w:tcPr>
            <w:tcW w:w="216" w:type="pct"/>
            <w:tcBorders>
              <w:top w:val="single" w:sz="12" w:space="0" w:color="auto"/>
            </w:tcBorders>
            <w:shd w:val="clear" w:color="auto" w:fill="B2A1C7"/>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2.</w:t>
            </w:r>
          </w:p>
        </w:tc>
        <w:tc>
          <w:tcPr>
            <w:tcW w:w="216" w:type="pct"/>
            <w:tcBorders>
              <w:top w:val="single" w:sz="12" w:space="0" w:color="auto"/>
            </w:tcBorders>
            <w:shd w:val="clear" w:color="auto" w:fill="92CDDC"/>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3.</w:t>
            </w:r>
          </w:p>
        </w:tc>
        <w:tc>
          <w:tcPr>
            <w:tcW w:w="216" w:type="pct"/>
            <w:tcBorders>
              <w:top w:val="single" w:sz="12" w:space="0" w:color="auto"/>
              <w:right w:val="single" w:sz="12" w:space="0" w:color="auto"/>
            </w:tcBorders>
            <w:shd w:val="clear" w:color="auto" w:fill="FF66FF"/>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4.</w:t>
            </w:r>
          </w:p>
        </w:tc>
        <w:tc>
          <w:tcPr>
            <w:tcW w:w="215" w:type="pct"/>
            <w:tcBorders>
              <w:top w:val="single" w:sz="12" w:space="0" w:color="auto"/>
              <w:left w:val="single" w:sz="12" w:space="0" w:color="auto"/>
            </w:tcBorders>
            <w:shd w:val="clear" w:color="auto" w:fill="D99594"/>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1.</w:t>
            </w:r>
          </w:p>
        </w:tc>
        <w:tc>
          <w:tcPr>
            <w:tcW w:w="216" w:type="pct"/>
            <w:tcBorders>
              <w:top w:val="single" w:sz="12" w:space="0" w:color="auto"/>
            </w:tcBorders>
            <w:shd w:val="clear" w:color="auto" w:fill="B2A1C7"/>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2.</w:t>
            </w:r>
          </w:p>
        </w:tc>
        <w:tc>
          <w:tcPr>
            <w:tcW w:w="216" w:type="pct"/>
            <w:gridSpan w:val="2"/>
            <w:tcBorders>
              <w:top w:val="single" w:sz="12" w:space="0" w:color="auto"/>
            </w:tcBorders>
            <w:shd w:val="clear" w:color="auto" w:fill="92CDDC"/>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3.</w:t>
            </w:r>
          </w:p>
        </w:tc>
        <w:tc>
          <w:tcPr>
            <w:tcW w:w="219" w:type="pct"/>
            <w:tcBorders>
              <w:top w:val="single" w:sz="12" w:space="0" w:color="auto"/>
            </w:tcBorders>
            <w:shd w:val="clear" w:color="auto" w:fill="FF66FF"/>
          </w:tcPr>
          <w:p w:rsidR="00676C2F" w:rsidRDefault="004C4DD9">
            <w:pPr>
              <w:spacing w:after="0" w:line="240" w:lineRule="auto"/>
              <w:jc w:val="left"/>
              <w:rPr>
                <w:rFonts w:ascii="Times New Roman" w:eastAsiaTheme="minorHAnsi" w:hAnsi="Times New Roman"/>
                <w:b/>
                <w:sz w:val="28"/>
                <w:szCs w:val="28"/>
              </w:rPr>
            </w:pPr>
            <w:r>
              <w:rPr>
                <w:rFonts w:ascii="Times New Roman" w:eastAsiaTheme="minorHAnsi" w:hAnsi="Times New Roman"/>
                <w:b/>
                <w:sz w:val="28"/>
                <w:szCs w:val="28"/>
              </w:rPr>
              <w:t>4.</w:t>
            </w:r>
          </w:p>
        </w:tc>
        <w:tc>
          <w:tcPr>
            <w:tcW w:w="75" w:type="pct"/>
            <w:vMerge/>
            <w:tcBorders>
              <w:right w:val="nil"/>
            </w:tcBorders>
          </w:tcPr>
          <w:p w:rsidR="00676C2F" w:rsidRDefault="00676C2F">
            <w:pPr>
              <w:spacing w:after="0" w:line="240" w:lineRule="auto"/>
              <w:jc w:val="left"/>
              <w:rPr>
                <w:rFonts w:ascii="Times New Roman" w:eastAsiaTheme="minorHAnsi" w:hAnsi="Times New Roman"/>
              </w:rPr>
            </w:pPr>
          </w:p>
        </w:tc>
      </w:tr>
      <w:tr w:rsidR="00676C2F">
        <w:trPr>
          <w:trHeight w:val="589"/>
        </w:trPr>
        <w:tc>
          <w:tcPr>
            <w:tcW w:w="281" w:type="pct"/>
          </w:tcPr>
          <w:p w:rsidR="00676C2F" w:rsidRDefault="004C4DD9">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1.</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15"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8"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7"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15"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gridSpan w:val="2"/>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9"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75" w:type="pct"/>
            <w:vMerge/>
            <w:tcBorders>
              <w:right w:val="nil"/>
            </w:tcBorders>
          </w:tcPr>
          <w:p w:rsidR="00676C2F" w:rsidRDefault="00676C2F">
            <w:pPr>
              <w:spacing w:after="0" w:line="240" w:lineRule="auto"/>
              <w:jc w:val="left"/>
              <w:rPr>
                <w:rFonts w:ascii="Times New Roman" w:eastAsiaTheme="minorHAnsi" w:hAnsi="Times New Roman"/>
              </w:rPr>
            </w:pPr>
          </w:p>
        </w:tc>
        <w:tc>
          <w:tcPr>
            <w:tcW w:w="75" w:type="pct"/>
            <w:vMerge w:val="restart"/>
            <w:tcBorders>
              <w:top w:val="nil"/>
              <w:left w:val="nil"/>
              <w:right w:val="nil"/>
            </w:tcBorders>
          </w:tcPr>
          <w:p w:rsidR="00676C2F" w:rsidRDefault="00676C2F">
            <w:pPr>
              <w:spacing w:after="0" w:line="240" w:lineRule="auto"/>
              <w:jc w:val="left"/>
              <w:rPr>
                <w:rFonts w:ascii="Times New Roman" w:eastAsiaTheme="minorHAnsi" w:hAnsi="Times New Roman"/>
              </w:rPr>
            </w:pPr>
          </w:p>
        </w:tc>
        <w:tc>
          <w:tcPr>
            <w:tcW w:w="244" w:type="pct"/>
            <w:vMerge w:val="restart"/>
            <w:tcBorders>
              <w:top w:val="nil"/>
              <w:left w:val="nil"/>
              <w:right w:val="nil"/>
            </w:tcBorders>
          </w:tcPr>
          <w:p w:rsidR="00676C2F" w:rsidRDefault="00676C2F">
            <w:pPr>
              <w:spacing w:after="0" w:line="240" w:lineRule="auto"/>
              <w:jc w:val="left"/>
              <w:rPr>
                <w:rFonts w:ascii="Times New Roman" w:eastAsiaTheme="minorHAnsi" w:hAnsi="Times New Roman"/>
              </w:rPr>
            </w:pPr>
          </w:p>
        </w:tc>
      </w:tr>
      <w:tr w:rsidR="00676C2F">
        <w:trPr>
          <w:trHeight w:val="589"/>
        </w:trPr>
        <w:tc>
          <w:tcPr>
            <w:tcW w:w="281" w:type="pct"/>
          </w:tcPr>
          <w:p w:rsidR="00676C2F" w:rsidRDefault="004C4DD9">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2.</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15"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INF</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18"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VJER</w:t>
            </w:r>
          </w:p>
        </w:tc>
        <w:tc>
          <w:tcPr>
            <w:tcW w:w="217"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ENG</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GK</w:t>
            </w:r>
          </w:p>
        </w:tc>
        <w:tc>
          <w:tcPr>
            <w:tcW w:w="215"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16" w:type="pct"/>
            <w:gridSpan w:val="2"/>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9"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75" w:type="pct"/>
            <w:vMerge/>
            <w:tcBorders>
              <w:right w:val="nil"/>
            </w:tcBorders>
          </w:tcPr>
          <w:p w:rsidR="00676C2F" w:rsidRDefault="00676C2F">
            <w:pPr>
              <w:spacing w:after="0" w:line="240" w:lineRule="auto"/>
              <w:jc w:val="left"/>
              <w:rPr>
                <w:rFonts w:ascii="Times New Roman" w:eastAsiaTheme="minorHAnsi" w:hAnsi="Times New Roman"/>
              </w:rPr>
            </w:pPr>
          </w:p>
        </w:tc>
        <w:tc>
          <w:tcPr>
            <w:tcW w:w="75" w:type="pct"/>
            <w:vMerge/>
            <w:tcBorders>
              <w:left w:val="nil"/>
              <w:right w:val="nil"/>
            </w:tcBorders>
          </w:tcPr>
          <w:p w:rsidR="00676C2F" w:rsidRDefault="00676C2F">
            <w:pPr>
              <w:spacing w:after="0" w:line="240" w:lineRule="auto"/>
              <w:jc w:val="left"/>
              <w:rPr>
                <w:rFonts w:ascii="Times New Roman" w:eastAsiaTheme="minorHAnsi" w:hAnsi="Times New Roman"/>
              </w:rPr>
            </w:pPr>
          </w:p>
        </w:tc>
        <w:tc>
          <w:tcPr>
            <w:tcW w:w="244" w:type="pct"/>
            <w:vMerge/>
            <w:tcBorders>
              <w:left w:val="nil"/>
              <w:bottom w:val="nil"/>
              <w:right w:val="nil"/>
            </w:tcBorders>
          </w:tcPr>
          <w:p w:rsidR="00676C2F" w:rsidRDefault="00676C2F">
            <w:pPr>
              <w:spacing w:after="0" w:line="240" w:lineRule="auto"/>
              <w:jc w:val="left"/>
              <w:rPr>
                <w:rFonts w:ascii="Times New Roman" w:eastAsiaTheme="minorHAnsi" w:hAnsi="Times New Roman"/>
              </w:rPr>
            </w:pPr>
          </w:p>
        </w:tc>
      </w:tr>
      <w:tr w:rsidR="00676C2F">
        <w:trPr>
          <w:gridAfter w:val="1"/>
          <w:wAfter w:w="244" w:type="pct"/>
          <w:trHeight w:val="589"/>
        </w:trPr>
        <w:tc>
          <w:tcPr>
            <w:tcW w:w="281" w:type="pct"/>
          </w:tcPr>
          <w:p w:rsidR="00676C2F" w:rsidRDefault="004C4DD9">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3.</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5"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18"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17"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5"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LK</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LK</w:t>
            </w:r>
          </w:p>
        </w:tc>
        <w:tc>
          <w:tcPr>
            <w:tcW w:w="216" w:type="pct"/>
            <w:gridSpan w:val="2"/>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19"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75" w:type="pct"/>
            <w:vMerge/>
            <w:tcBorders>
              <w:right w:val="nil"/>
            </w:tcBorders>
          </w:tcPr>
          <w:p w:rsidR="00676C2F" w:rsidRDefault="00676C2F">
            <w:pPr>
              <w:spacing w:after="0" w:line="240" w:lineRule="auto"/>
              <w:jc w:val="left"/>
              <w:rPr>
                <w:rFonts w:ascii="Times New Roman" w:eastAsiaTheme="minorHAnsi" w:hAnsi="Times New Roman"/>
              </w:rPr>
            </w:pPr>
          </w:p>
        </w:tc>
        <w:tc>
          <w:tcPr>
            <w:tcW w:w="75" w:type="pct"/>
            <w:vMerge/>
            <w:tcBorders>
              <w:left w:val="nil"/>
              <w:right w:val="nil"/>
            </w:tcBorders>
          </w:tcPr>
          <w:p w:rsidR="00676C2F" w:rsidRDefault="00676C2F">
            <w:pPr>
              <w:spacing w:after="0" w:line="240" w:lineRule="auto"/>
              <w:jc w:val="left"/>
              <w:rPr>
                <w:rFonts w:ascii="Times New Roman" w:eastAsiaTheme="minorHAnsi" w:hAnsi="Times New Roman"/>
              </w:rPr>
            </w:pPr>
          </w:p>
        </w:tc>
      </w:tr>
      <w:tr w:rsidR="00676C2F">
        <w:trPr>
          <w:gridAfter w:val="1"/>
          <w:wAfter w:w="244" w:type="pct"/>
          <w:trHeight w:val="589"/>
        </w:trPr>
        <w:tc>
          <w:tcPr>
            <w:tcW w:w="281" w:type="pct"/>
          </w:tcPr>
          <w:p w:rsidR="00676C2F" w:rsidRDefault="004C4DD9">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4.</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5"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PD</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8"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MAT</w:t>
            </w:r>
          </w:p>
        </w:tc>
        <w:tc>
          <w:tcPr>
            <w:tcW w:w="217"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5"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INA</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SR</w:t>
            </w:r>
          </w:p>
        </w:tc>
        <w:tc>
          <w:tcPr>
            <w:tcW w:w="216" w:type="pct"/>
            <w:gridSpan w:val="2"/>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SR</w:t>
            </w:r>
          </w:p>
        </w:tc>
        <w:tc>
          <w:tcPr>
            <w:tcW w:w="219"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LK</w:t>
            </w:r>
          </w:p>
        </w:tc>
        <w:tc>
          <w:tcPr>
            <w:tcW w:w="75" w:type="pct"/>
            <w:vMerge/>
            <w:tcBorders>
              <w:bottom w:val="nil"/>
              <w:right w:val="nil"/>
            </w:tcBorders>
          </w:tcPr>
          <w:p w:rsidR="00676C2F" w:rsidRDefault="00676C2F">
            <w:pPr>
              <w:spacing w:after="0" w:line="240" w:lineRule="auto"/>
              <w:jc w:val="left"/>
              <w:rPr>
                <w:rFonts w:ascii="Times New Roman" w:eastAsiaTheme="minorHAnsi" w:hAnsi="Times New Roman"/>
              </w:rPr>
            </w:pPr>
          </w:p>
        </w:tc>
        <w:tc>
          <w:tcPr>
            <w:tcW w:w="75" w:type="pct"/>
            <w:vMerge/>
            <w:tcBorders>
              <w:left w:val="nil"/>
              <w:bottom w:val="nil"/>
              <w:right w:val="nil"/>
            </w:tcBorders>
          </w:tcPr>
          <w:p w:rsidR="00676C2F" w:rsidRDefault="00676C2F">
            <w:pPr>
              <w:spacing w:after="0" w:line="240" w:lineRule="auto"/>
              <w:jc w:val="left"/>
              <w:rPr>
                <w:rFonts w:ascii="Times New Roman" w:eastAsiaTheme="minorHAnsi" w:hAnsi="Times New Roman"/>
              </w:rPr>
            </w:pPr>
          </w:p>
        </w:tc>
      </w:tr>
      <w:tr w:rsidR="00676C2F">
        <w:trPr>
          <w:gridAfter w:val="3"/>
          <w:wAfter w:w="394" w:type="pct"/>
          <w:trHeight w:val="589"/>
        </w:trPr>
        <w:tc>
          <w:tcPr>
            <w:tcW w:w="281" w:type="pct"/>
          </w:tcPr>
          <w:p w:rsidR="00676C2F" w:rsidRDefault="004C4DD9">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5.</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LK</w:t>
            </w:r>
          </w:p>
        </w:tc>
        <w:tc>
          <w:tcPr>
            <w:tcW w:w="215"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TAL</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GK</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GK</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HRV</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6"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DOP</w:t>
            </w:r>
          </w:p>
        </w:tc>
        <w:tc>
          <w:tcPr>
            <w:tcW w:w="218"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TZK</w:t>
            </w:r>
          </w:p>
        </w:tc>
        <w:tc>
          <w:tcPr>
            <w:tcW w:w="217"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DOD</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DOD</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GK</w:t>
            </w: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SR</w:t>
            </w:r>
          </w:p>
        </w:tc>
        <w:tc>
          <w:tcPr>
            <w:tcW w:w="215" w:type="pct"/>
            <w:tcBorders>
              <w:lef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DOP</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DOP</w:t>
            </w:r>
          </w:p>
        </w:tc>
        <w:tc>
          <w:tcPr>
            <w:tcW w:w="216" w:type="pct"/>
            <w:gridSpan w:val="2"/>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DOD</w:t>
            </w:r>
          </w:p>
        </w:tc>
        <w:tc>
          <w:tcPr>
            <w:tcW w:w="219"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INA</w:t>
            </w:r>
          </w:p>
        </w:tc>
      </w:tr>
      <w:tr w:rsidR="00676C2F">
        <w:trPr>
          <w:trHeight w:val="396"/>
        </w:trPr>
        <w:tc>
          <w:tcPr>
            <w:tcW w:w="281" w:type="pct"/>
          </w:tcPr>
          <w:p w:rsidR="00676C2F" w:rsidRDefault="004C4DD9">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6.</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SR</w:t>
            </w: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INA</w:t>
            </w:r>
          </w:p>
          <w:p w:rsidR="00676C2F" w:rsidRDefault="00676C2F">
            <w:pPr>
              <w:spacing w:after="0" w:line="240" w:lineRule="auto"/>
              <w:jc w:val="left"/>
              <w:rPr>
                <w:rFonts w:ascii="Times New Roman" w:eastAsiaTheme="minorHAnsi" w:hAnsi="Times New Roman"/>
              </w:rPr>
            </w:pPr>
          </w:p>
        </w:tc>
        <w:tc>
          <w:tcPr>
            <w:tcW w:w="21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INA</w:t>
            </w:r>
          </w:p>
        </w:tc>
        <w:tc>
          <w:tcPr>
            <w:tcW w:w="215"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TAL</w:t>
            </w:r>
          </w:p>
        </w:tc>
        <w:tc>
          <w:tcPr>
            <w:tcW w:w="216" w:type="pct"/>
            <w:tcBorders>
              <w:left w:val="single" w:sz="12" w:space="0" w:color="auto"/>
            </w:tcBorders>
          </w:tcPr>
          <w:p w:rsidR="00676C2F" w:rsidRDefault="00676C2F">
            <w:pPr>
              <w:spacing w:after="0" w:line="240" w:lineRule="auto"/>
              <w:jc w:val="left"/>
              <w:rPr>
                <w:rFonts w:ascii="Times New Roman" w:eastAsiaTheme="minorHAnsi" w:hAnsi="Times New Roman"/>
              </w:rPr>
            </w:pPr>
          </w:p>
        </w:tc>
        <w:tc>
          <w:tcPr>
            <w:tcW w:w="216" w:type="pct"/>
          </w:tcPr>
          <w:p w:rsidR="00676C2F" w:rsidRDefault="00676C2F">
            <w:pPr>
              <w:spacing w:after="0" w:line="240" w:lineRule="auto"/>
              <w:jc w:val="left"/>
              <w:rPr>
                <w:rFonts w:ascii="Times New Roman" w:eastAsiaTheme="minorHAnsi" w:hAnsi="Times New Roman"/>
              </w:rPr>
            </w:pPr>
          </w:p>
        </w:tc>
        <w:tc>
          <w:tcPr>
            <w:tcW w:w="216" w:type="pct"/>
          </w:tcPr>
          <w:p w:rsidR="00676C2F" w:rsidRDefault="00676C2F">
            <w:pPr>
              <w:spacing w:after="0" w:line="240" w:lineRule="auto"/>
              <w:jc w:val="left"/>
              <w:rPr>
                <w:rFonts w:ascii="Times New Roman" w:eastAsiaTheme="minorHAnsi" w:hAnsi="Times New Roman"/>
              </w:rPr>
            </w:pPr>
          </w:p>
        </w:tc>
        <w:tc>
          <w:tcPr>
            <w:tcW w:w="216" w:type="pct"/>
            <w:tcBorders>
              <w:right w:val="single" w:sz="12" w:space="0" w:color="auto"/>
            </w:tcBorders>
          </w:tcPr>
          <w:p w:rsidR="00676C2F" w:rsidRDefault="00676C2F">
            <w:pPr>
              <w:spacing w:after="0" w:line="240" w:lineRule="auto"/>
              <w:jc w:val="left"/>
              <w:rPr>
                <w:rFonts w:ascii="Times New Roman" w:eastAsiaTheme="minorHAnsi" w:hAnsi="Times New Roman"/>
              </w:rPr>
            </w:pPr>
          </w:p>
        </w:tc>
        <w:tc>
          <w:tcPr>
            <w:tcW w:w="216" w:type="pct"/>
            <w:tcBorders>
              <w:left w:val="single" w:sz="12" w:space="0" w:color="auto"/>
            </w:tcBorders>
          </w:tcPr>
          <w:p w:rsidR="00676C2F" w:rsidRDefault="00676C2F">
            <w:pPr>
              <w:spacing w:after="0" w:line="240" w:lineRule="auto"/>
              <w:jc w:val="left"/>
              <w:rPr>
                <w:rFonts w:ascii="Times New Roman" w:eastAsiaTheme="minorHAnsi" w:hAnsi="Times New Roman"/>
              </w:rPr>
            </w:pPr>
          </w:p>
        </w:tc>
        <w:tc>
          <w:tcPr>
            <w:tcW w:w="216" w:type="pct"/>
          </w:tcPr>
          <w:p w:rsidR="00676C2F" w:rsidRDefault="00676C2F">
            <w:pPr>
              <w:spacing w:after="0" w:line="240" w:lineRule="auto"/>
              <w:jc w:val="left"/>
              <w:rPr>
                <w:rFonts w:ascii="Times New Roman" w:eastAsiaTheme="minorHAnsi" w:hAnsi="Times New Roman"/>
              </w:rPr>
            </w:pPr>
          </w:p>
        </w:tc>
        <w:tc>
          <w:tcPr>
            <w:tcW w:w="216" w:type="pct"/>
          </w:tcPr>
          <w:p w:rsidR="00676C2F" w:rsidRDefault="00676C2F">
            <w:pPr>
              <w:spacing w:after="0" w:line="240" w:lineRule="auto"/>
              <w:jc w:val="left"/>
              <w:rPr>
                <w:rFonts w:ascii="Times New Roman" w:eastAsiaTheme="minorHAnsi" w:hAnsi="Times New Roman"/>
              </w:rPr>
            </w:pPr>
          </w:p>
        </w:tc>
        <w:tc>
          <w:tcPr>
            <w:tcW w:w="218"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DOP</w:t>
            </w:r>
          </w:p>
        </w:tc>
        <w:tc>
          <w:tcPr>
            <w:tcW w:w="217" w:type="pct"/>
            <w:tcBorders>
              <w:left w:val="single" w:sz="12" w:space="0" w:color="auto"/>
            </w:tcBorders>
          </w:tcPr>
          <w:p w:rsidR="00676C2F" w:rsidRDefault="00676C2F">
            <w:pPr>
              <w:spacing w:after="0" w:line="240" w:lineRule="auto"/>
              <w:jc w:val="left"/>
              <w:rPr>
                <w:rFonts w:ascii="Times New Roman" w:eastAsiaTheme="minorHAnsi" w:hAnsi="Times New Roman"/>
              </w:rPr>
            </w:pPr>
          </w:p>
        </w:tc>
        <w:tc>
          <w:tcPr>
            <w:tcW w:w="216" w:type="pct"/>
          </w:tcPr>
          <w:p w:rsidR="00676C2F" w:rsidRDefault="00676C2F">
            <w:pPr>
              <w:spacing w:after="0" w:line="240" w:lineRule="auto"/>
              <w:jc w:val="left"/>
              <w:rPr>
                <w:rFonts w:ascii="Times New Roman" w:eastAsiaTheme="minorHAnsi" w:hAnsi="Times New Roman"/>
              </w:rPr>
            </w:pPr>
          </w:p>
        </w:tc>
        <w:tc>
          <w:tcPr>
            <w:tcW w:w="216" w:type="pct"/>
          </w:tcPr>
          <w:p w:rsidR="00676C2F" w:rsidRDefault="00676C2F">
            <w:pPr>
              <w:spacing w:after="0" w:line="240" w:lineRule="auto"/>
              <w:jc w:val="left"/>
              <w:rPr>
                <w:rFonts w:ascii="Times New Roman" w:eastAsiaTheme="minorHAnsi" w:hAnsi="Times New Roman"/>
              </w:rPr>
            </w:pPr>
          </w:p>
        </w:tc>
        <w:tc>
          <w:tcPr>
            <w:tcW w:w="216" w:type="pct"/>
            <w:tcBorders>
              <w:right w:val="single" w:sz="12" w:space="0" w:color="auto"/>
            </w:tcBorders>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DOD</w:t>
            </w:r>
          </w:p>
        </w:tc>
        <w:tc>
          <w:tcPr>
            <w:tcW w:w="215" w:type="pct"/>
            <w:tcBorders>
              <w:left w:val="single" w:sz="12" w:space="0" w:color="auto"/>
            </w:tcBorders>
          </w:tcPr>
          <w:p w:rsidR="00676C2F" w:rsidRDefault="00676C2F">
            <w:pPr>
              <w:spacing w:after="0" w:line="240" w:lineRule="auto"/>
              <w:jc w:val="left"/>
              <w:rPr>
                <w:rFonts w:ascii="Times New Roman" w:eastAsiaTheme="minorHAnsi" w:hAnsi="Times New Roman"/>
              </w:rPr>
            </w:pPr>
          </w:p>
        </w:tc>
        <w:tc>
          <w:tcPr>
            <w:tcW w:w="216" w:type="pct"/>
          </w:tcPr>
          <w:p w:rsidR="00676C2F" w:rsidRDefault="00676C2F">
            <w:pPr>
              <w:spacing w:after="0" w:line="240" w:lineRule="auto"/>
              <w:jc w:val="left"/>
              <w:rPr>
                <w:rFonts w:ascii="Times New Roman" w:eastAsiaTheme="minorHAnsi" w:hAnsi="Times New Roman"/>
              </w:rPr>
            </w:pPr>
          </w:p>
        </w:tc>
        <w:tc>
          <w:tcPr>
            <w:tcW w:w="216" w:type="pct"/>
            <w:gridSpan w:val="2"/>
          </w:tcPr>
          <w:p w:rsidR="00676C2F" w:rsidRDefault="00676C2F">
            <w:pPr>
              <w:spacing w:after="0" w:line="240" w:lineRule="auto"/>
              <w:jc w:val="left"/>
              <w:rPr>
                <w:rFonts w:ascii="Times New Roman" w:eastAsiaTheme="minorHAnsi" w:hAnsi="Times New Roman"/>
              </w:rPr>
            </w:pPr>
          </w:p>
        </w:tc>
        <w:tc>
          <w:tcPr>
            <w:tcW w:w="219" w:type="pct"/>
          </w:tcPr>
          <w:p w:rsidR="00676C2F" w:rsidRDefault="00676C2F">
            <w:pPr>
              <w:spacing w:after="0" w:line="240" w:lineRule="auto"/>
              <w:jc w:val="left"/>
              <w:rPr>
                <w:rFonts w:ascii="Times New Roman" w:eastAsiaTheme="minorHAnsi" w:hAnsi="Times New Roman"/>
              </w:rPr>
            </w:pPr>
          </w:p>
        </w:tc>
        <w:tc>
          <w:tcPr>
            <w:tcW w:w="75" w:type="pct"/>
            <w:vMerge w:val="restart"/>
            <w:tcBorders>
              <w:top w:val="nil"/>
              <w:right w:val="nil"/>
            </w:tcBorders>
          </w:tcPr>
          <w:p w:rsidR="00676C2F" w:rsidRDefault="00676C2F">
            <w:pPr>
              <w:spacing w:after="0" w:line="240" w:lineRule="auto"/>
              <w:jc w:val="left"/>
              <w:rPr>
                <w:rFonts w:ascii="Times New Roman" w:eastAsiaTheme="minorHAnsi" w:hAnsi="Times New Roman"/>
              </w:rPr>
            </w:pPr>
          </w:p>
        </w:tc>
        <w:tc>
          <w:tcPr>
            <w:tcW w:w="319" w:type="pct"/>
            <w:gridSpan w:val="2"/>
            <w:tcBorders>
              <w:top w:val="nil"/>
              <w:left w:val="nil"/>
              <w:bottom w:val="nil"/>
              <w:right w:val="nil"/>
            </w:tcBorders>
          </w:tcPr>
          <w:p w:rsidR="00676C2F" w:rsidRDefault="00676C2F">
            <w:pPr>
              <w:spacing w:after="0" w:line="240" w:lineRule="auto"/>
              <w:jc w:val="left"/>
              <w:rPr>
                <w:rFonts w:ascii="Times New Roman" w:eastAsiaTheme="minorHAnsi" w:hAnsi="Times New Roman"/>
              </w:rPr>
            </w:pPr>
          </w:p>
        </w:tc>
      </w:tr>
      <w:tr w:rsidR="00676C2F">
        <w:trPr>
          <w:gridAfter w:val="4"/>
          <w:wAfter w:w="319" w:type="pct"/>
          <w:trHeight w:val="479"/>
        </w:trPr>
        <w:tc>
          <w:tcPr>
            <w:tcW w:w="4606" w:type="pct"/>
            <w:gridSpan w:val="20"/>
            <w:tcBorders>
              <w:left w:val="nil"/>
              <w:bottom w:val="nil"/>
              <w:right w:val="nil"/>
            </w:tcBorders>
          </w:tcPr>
          <w:p w:rsidR="00676C2F" w:rsidRDefault="00676C2F">
            <w:pPr>
              <w:spacing w:after="0" w:line="240" w:lineRule="auto"/>
              <w:jc w:val="left"/>
              <w:rPr>
                <w:rFonts w:ascii="Times New Roman" w:eastAsiaTheme="minorHAnsi" w:hAnsi="Times New Roman"/>
              </w:rPr>
            </w:pPr>
          </w:p>
        </w:tc>
        <w:tc>
          <w:tcPr>
            <w:tcW w:w="75" w:type="pct"/>
            <w:vMerge/>
            <w:tcBorders>
              <w:left w:val="nil"/>
              <w:bottom w:val="nil"/>
              <w:right w:val="nil"/>
            </w:tcBorders>
          </w:tcPr>
          <w:p w:rsidR="00676C2F" w:rsidRDefault="00676C2F">
            <w:pPr>
              <w:spacing w:after="0" w:line="240" w:lineRule="auto"/>
              <w:jc w:val="left"/>
              <w:rPr>
                <w:rFonts w:ascii="Times New Roman" w:eastAsiaTheme="minorHAnsi" w:hAnsi="Times New Roman"/>
              </w:rPr>
            </w:pPr>
          </w:p>
        </w:tc>
      </w:tr>
    </w:tbl>
    <w:p w:rsidR="00676C2F" w:rsidRDefault="00676C2F">
      <w:pPr>
        <w:pStyle w:val="Naslov3"/>
        <w:jc w:val="left"/>
        <w:rPr>
          <w:rFonts w:ascii="Times New Roman" w:hAnsi="Times New Roman"/>
        </w:rPr>
      </w:pPr>
    </w:p>
    <w:p w:rsidR="00676C2F" w:rsidRDefault="00676C2F">
      <w:pPr>
        <w:rPr>
          <w:rFonts w:ascii="Times New Roman" w:hAnsi="Times New Roman"/>
        </w:rPr>
      </w:pPr>
    </w:p>
    <w:p w:rsidR="00676C2F" w:rsidRDefault="00676C2F">
      <w:pPr>
        <w:pStyle w:val="Naslov1"/>
        <w:spacing w:line="240" w:lineRule="auto"/>
        <w:jc w:val="left"/>
        <w:rPr>
          <w:rFonts w:ascii="Times New Roman" w:hAnsi="Times New Roman"/>
        </w:rPr>
        <w:sectPr w:rsidR="00676C2F">
          <w:pgSz w:w="16838" w:h="11906" w:orient="landscape"/>
          <w:pgMar w:top="567" w:right="1418" w:bottom="1418" w:left="1418" w:header="708" w:footer="708" w:gutter="0"/>
          <w:cols w:space="708"/>
          <w:titlePg/>
          <w:docGrid w:linePitch="360"/>
        </w:sectPr>
      </w:pPr>
    </w:p>
    <w:p w:rsidR="00676C2F" w:rsidRDefault="004C4DD9">
      <w:pPr>
        <w:pStyle w:val="Naslov1"/>
        <w:spacing w:line="240" w:lineRule="auto"/>
        <w:jc w:val="left"/>
        <w:rPr>
          <w:rFonts w:ascii="Times New Roman" w:hAnsi="Times New Roman"/>
          <w:color w:val="FF0000"/>
          <w:u w:val="single"/>
        </w:rPr>
      </w:pPr>
      <w:bookmarkStart w:id="33" w:name="_Toc147925013"/>
      <w:r>
        <w:rPr>
          <w:rFonts w:ascii="Times New Roman" w:hAnsi="Times New Roman"/>
          <w:color w:val="FF0000"/>
          <w:u w:val="single"/>
        </w:rPr>
        <w:lastRenderedPageBreak/>
        <w:t>GODIŠNJI FOND SATI NASTAVNIH PREDMETA PO RAZREDIMA</w:t>
      </w:r>
      <w:bookmarkEnd w:id="33"/>
    </w:p>
    <w:p w:rsidR="00676C2F" w:rsidRDefault="00676C2F">
      <w:pPr>
        <w:rPr>
          <w:rFonts w:ascii="Times New Roman" w:hAnsi="Times New Roman"/>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28"/>
        <w:gridCol w:w="65"/>
        <w:gridCol w:w="880"/>
        <w:gridCol w:w="755"/>
        <w:gridCol w:w="755"/>
        <w:gridCol w:w="755"/>
        <w:gridCol w:w="755"/>
        <w:gridCol w:w="755"/>
        <w:gridCol w:w="755"/>
        <w:gridCol w:w="751"/>
      </w:tblGrid>
      <w:tr w:rsidR="00676C2F">
        <w:tc>
          <w:tcPr>
            <w:tcW w:w="1561" w:type="pct"/>
            <w:vMerge w:val="restart"/>
            <w:tcBorders>
              <w:top w:val="single" w:sz="6" w:space="0" w:color="auto"/>
              <w:left w:val="single" w:sz="6" w:space="0" w:color="auto"/>
              <w:bottom w:val="single" w:sz="6" w:space="0" w:color="auto"/>
              <w:right w:val="single" w:sz="6" w:space="0" w:color="auto"/>
            </w:tcBorders>
            <w:shd w:val="clear" w:color="auto" w:fill="92CDDC"/>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color w:val="943634"/>
              </w:rPr>
              <w:t>PREDMETNI KURIKULUMI</w:t>
            </w:r>
          </w:p>
        </w:tc>
        <w:tc>
          <w:tcPr>
            <w:tcW w:w="3439" w:type="pct"/>
            <w:gridSpan w:val="9"/>
            <w:tcBorders>
              <w:top w:val="single" w:sz="6" w:space="0" w:color="auto"/>
              <w:left w:val="single" w:sz="6" w:space="0" w:color="auto"/>
              <w:bottom w:val="single" w:sz="6" w:space="0" w:color="auto"/>
              <w:right w:val="single" w:sz="6" w:space="0" w:color="auto"/>
            </w:tcBorders>
            <w:shd w:val="clear" w:color="auto" w:fill="31849B"/>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GODIŠNJI BROJ SATI PO RAZREDIMA</w:t>
            </w:r>
          </w:p>
        </w:tc>
      </w:tr>
      <w:tr w:rsidR="00676C2F">
        <w:tc>
          <w:tcPr>
            <w:tcW w:w="1561" w:type="pct"/>
            <w:vMerge/>
            <w:tcBorders>
              <w:top w:val="single" w:sz="6" w:space="0" w:color="auto"/>
              <w:left w:val="single" w:sz="6" w:space="0" w:color="auto"/>
              <w:bottom w:val="single" w:sz="6" w:space="0" w:color="auto"/>
              <w:right w:val="single" w:sz="6" w:space="0" w:color="auto"/>
            </w:tcBorders>
            <w:shd w:val="clear" w:color="auto" w:fill="92CDDC"/>
            <w:vAlign w:val="bottom"/>
          </w:tcPr>
          <w:p w:rsidR="00676C2F" w:rsidRDefault="00676C2F">
            <w:pPr>
              <w:spacing w:after="160" w:line="259" w:lineRule="auto"/>
              <w:jc w:val="left"/>
              <w:rPr>
                <w:rFonts w:ascii="Times New Roman" w:hAnsi="Times New Roman"/>
              </w:rPr>
            </w:pPr>
          </w:p>
        </w:tc>
        <w:tc>
          <w:tcPr>
            <w:tcW w:w="1772" w:type="pct"/>
            <w:gridSpan w:val="5"/>
            <w:tcBorders>
              <w:top w:val="single" w:sz="6" w:space="0" w:color="auto"/>
              <w:left w:val="single" w:sz="6" w:space="0" w:color="auto"/>
              <w:bottom w:val="single" w:sz="6" w:space="0" w:color="auto"/>
              <w:right w:val="single" w:sz="6" w:space="0" w:color="auto"/>
            </w:tcBorders>
            <w:shd w:val="clear" w:color="auto" w:fill="FFFF00"/>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Razredna nastava</w:t>
            </w:r>
          </w:p>
        </w:tc>
        <w:tc>
          <w:tcPr>
            <w:tcW w:w="1667" w:type="pct"/>
            <w:gridSpan w:val="4"/>
            <w:tcBorders>
              <w:top w:val="single" w:sz="6" w:space="0" w:color="auto"/>
              <w:left w:val="single" w:sz="6" w:space="0" w:color="auto"/>
              <w:bottom w:val="single" w:sz="6" w:space="0" w:color="auto"/>
              <w:right w:val="single" w:sz="6" w:space="0" w:color="auto"/>
            </w:tcBorders>
            <w:shd w:val="clear" w:color="auto" w:fill="EAF1DD"/>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Predmetna nastava</w:t>
            </w:r>
          </w:p>
        </w:tc>
      </w:tr>
      <w:tr w:rsidR="00676C2F">
        <w:tc>
          <w:tcPr>
            <w:tcW w:w="1561" w:type="pct"/>
            <w:vMerge/>
            <w:tcBorders>
              <w:top w:val="single" w:sz="6" w:space="0" w:color="auto"/>
              <w:left w:val="single" w:sz="6" w:space="0" w:color="auto"/>
              <w:bottom w:val="single" w:sz="6" w:space="0" w:color="auto"/>
              <w:right w:val="single" w:sz="6" w:space="0" w:color="auto"/>
            </w:tcBorders>
            <w:shd w:val="clear" w:color="auto" w:fill="92CDDC"/>
            <w:vAlign w:val="bottom"/>
          </w:tcPr>
          <w:p w:rsidR="00676C2F" w:rsidRDefault="00676C2F">
            <w:pPr>
              <w:spacing w:after="160" w:line="259" w:lineRule="auto"/>
              <w:jc w:val="left"/>
              <w:rPr>
                <w:rFonts w:ascii="Times New Roman" w:hAnsi="Times New Roman"/>
              </w:rPr>
            </w:pP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I.</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II.</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III.</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IV.</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V.</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VI.</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VII.</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VIII.</w:t>
            </w:r>
          </w:p>
        </w:tc>
      </w:tr>
      <w:tr w:rsidR="00676C2F">
        <w:tc>
          <w:tcPr>
            <w:tcW w:w="5000" w:type="pct"/>
            <w:gridSpan w:val="10"/>
            <w:tcBorders>
              <w:top w:val="single" w:sz="6" w:space="0" w:color="auto"/>
              <w:left w:val="single" w:sz="6" w:space="0" w:color="auto"/>
              <w:bottom w:val="single" w:sz="6" w:space="0" w:color="auto"/>
              <w:right w:val="single" w:sz="6" w:space="0" w:color="auto"/>
            </w:tcBorders>
            <w:shd w:val="clear" w:color="auto" w:fill="EAF1DD"/>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OBVEZNI PREDMETI</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Hrvatski jezik</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175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175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175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175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175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175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140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140</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Strani jezik (prvi strani jezik)</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105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105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105</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105</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Likovna kultura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Glazbena kultura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Matematika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140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140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140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140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140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140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140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140</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Priroda i društvo</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105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Priroda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52,5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Biologija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Kemija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Fizika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Geografija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52,5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Povijest</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Tehnička kultura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Informatika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Tjelesna i zdravstvena kultura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105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105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105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lastRenderedPageBreak/>
              <w:t>Ukupno (tjedno)</w:t>
            </w:r>
          </w:p>
        </w:tc>
        <w:tc>
          <w:tcPr>
            <w:tcW w:w="486" w:type="pct"/>
            <w:tcBorders>
              <w:top w:val="single" w:sz="6" w:space="0" w:color="auto"/>
              <w:left w:val="single" w:sz="6" w:space="0" w:color="auto"/>
              <w:bottom w:val="single" w:sz="6" w:space="0" w:color="auto"/>
              <w:right w:val="single" w:sz="6" w:space="0" w:color="auto"/>
            </w:tcBorders>
            <w:shd w:val="clear" w:color="auto" w:fill="EAF1DD"/>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18</w:t>
            </w:r>
          </w:p>
        </w:tc>
        <w:tc>
          <w:tcPr>
            <w:tcW w:w="417" w:type="pct"/>
            <w:tcBorders>
              <w:top w:val="single" w:sz="6" w:space="0" w:color="auto"/>
              <w:left w:val="single" w:sz="6" w:space="0" w:color="auto"/>
              <w:bottom w:val="single" w:sz="6" w:space="0" w:color="auto"/>
              <w:right w:val="single" w:sz="6" w:space="0" w:color="auto"/>
            </w:tcBorders>
            <w:shd w:val="clear" w:color="auto" w:fill="EAF1DD"/>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18</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18</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18</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24</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25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26</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26</w:t>
            </w:r>
          </w:p>
        </w:tc>
      </w:tr>
      <w:tr w:rsidR="00676C2F">
        <w:tc>
          <w:tcPr>
            <w:tcW w:w="5000" w:type="pct"/>
            <w:gridSpan w:val="10"/>
            <w:tcBorders>
              <w:top w:val="single" w:sz="6" w:space="0" w:color="auto"/>
              <w:left w:val="single" w:sz="6" w:space="0" w:color="auto"/>
              <w:bottom w:val="single" w:sz="6" w:space="0" w:color="auto"/>
              <w:right w:val="single" w:sz="6" w:space="0" w:color="auto"/>
            </w:tcBorders>
            <w:shd w:val="clear" w:color="auto" w:fill="EAF1DD"/>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IZBORNI PREDMETI</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Vjeronauk</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Informatika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Drugi strani jezik</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676C2F">
            <w:pPr>
              <w:spacing w:after="160" w:line="259" w:lineRule="auto"/>
              <w:jc w:val="left"/>
              <w:rPr>
                <w:rFonts w:ascii="Times New Roman" w:hAnsi="Times New Roman"/>
              </w:rPr>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70</w:t>
            </w:r>
          </w:p>
        </w:tc>
      </w:tr>
      <w:tr w:rsidR="00676C2F">
        <w:tc>
          <w:tcPr>
            <w:tcW w:w="5000" w:type="pct"/>
            <w:gridSpan w:val="10"/>
            <w:tcBorders>
              <w:top w:val="single" w:sz="6" w:space="0" w:color="auto"/>
              <w:left w:val="single" w:sz="6" w:space="0" w:color="auto"/>
              <w:bottom w:val="single" w:sz="6" w:space="0" w:color="auto"/>
              <w:right w:val="single" w:sz="6" w:space="0" w:color="auto"/>
            </w:tcBorders>
            <w:shd w:val="clear" w:color="auto" w:fill="EAF1DD"/>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b/>
                <w:bCs/>
              </w:rPr>
              <w:t>MEĐUPREDMETNE TEME**</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Osobni i socijalni razvoj</w:t>
            </w:r>
          </w:p>
        </w:tc>
        <w:tc>
          <w:tcPr>
            <w:tcW w:w="1737" w:type="pct"/>
            <w:gridSpan w:val="4"/>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izvode se međupredmetno u okviru satnice nastavnih predmeta i sata razrednog odjela</w:t>
            </w:r>
          </w:p>
        </w:tc>
        <w:tc>
          <w:tcPr>
            <w:tcW w:w="1667" w:type="pct"/>
            <w:gridSpan w:val="4"/>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izvode se međupredmetno u okviru satnice nastavnih predmeta i sata razrednog odjela</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Građanski odgoj i obrazovanje</w:t>
            </w:r>
          </w:p>
        </w:tc>
        <w:tc>
          <w:tcPr>
            <w:tcW w:w="173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tcPr>
          <w:p w:rsidR="00676C2F" w:rsidRDefault="00676C2F">
            <w:pPr>
              <w:spacing w:after="160" w:line="259" w:lineRule="auto"/>
              <w:jc w:val="left"/>
              <w:rPr>
                <w:rFonts w:ascii="Times New Roman" w:hAnsi="Times New Roman"/>
              </w:rPr>
            </w:pPr>
          </w:p>
        </w:tc>
        <w:tc>
          <w:tcPr>
            <w:tcW w:w="166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tcPr>
          <w:p w:rsidR="00676C2F" w:rsidRDefault="00676C2F">
            <w:pPr>
              <w:spacing w:after="160" w:line="259" w:lineRule="auto"/>
              <w:jc w:val="left"/>
              <w:rPr>
                <w:rFonts w:ascii="Times New Roman" w:hAnsi="Times New Roman"/>
              </w:rPr>
            </w:pP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Zdravlje</w:t>
            </w:r>
          </w:p>
        </w:tc>
        <w:tc>
          <w:tcPr>
            <w:tcW w:w="173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tcPr>
          <w:p w:rsidR="00676C2F" w:rsidRDefault="00676C2F">
            <w:pPr>
              <w:spacing w:after="160" w:line="259" w:lineRule="auto"/>
              <w:jc w:val="left"/>
              <w:rPr>
                <w:rFonts w:ascii="Times New Roman" w:hAnsi="Times New Roman"/>
              </w:rPr>
            </w:pPr>
          </w:p>
        </w:tc>
        <w:tc>
          <w:tcPr>
            <w:tcW w:w="166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tcPr>
          <w:p w:rsidR="00676C2F" w:rsidRDefault="00676C2F">
            <w:pPr>
              <w:spacing w:after="160" w:line="259" w:lineRule="auto"/>
              <w:jc w:val="left"/>
              <w:rPr>
                <w:rFonts w:ascii="Times New Roman" w:hAnsi="Times New Roman"/>
              </w:rPr>
            </w:pP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Održivi razvoj</w:t>
            </w:r>
          </w:p>
        </w:tc>
        <w:tc>
          <w:tcPr>
            <w:tcW w:w="173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tcPr>
          <w:p w:rsidR="00676C2F" w:rsidRDefault="00676C2F">
            <w:pPr>
              <w:spacing w:after="160" w:line="259" w:lineRule="auto"/>
              <w:jc w:val="left"/>
              <w:rPr>
                <w:rFonts w:ascii="Times New Roman" w:hAnsi="Times New Roman"/>
              </w:rPr>
            </w:pPr>
          </w:p>
        </w:tc>
        <w:tc>
          <w:tcPr>
            <w:tcW w:w="166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tcPr>
          <w:p w:rsidR="00676C2F" w:rsidRDefault="00676C2F">
            <w:pPr>
              <w:spacing w:after="160" w:line="259" w:lineRule="auto"/>
              <w:jc w:val="left"/>
              <w:rPr>
                <w:rFonts w:ascii="Times New Roman" w:hAnsi="Times New Roman"/>
              </w:rPr>
            </w:pP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Učiti kako učiti</w:t>
            </w:r>
          </w:p>
        </w:tc>
        <w:tc>
          <w:tcPr>
            <w:tcW w:w="173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tcPr>
          <w:p w:rsidR="00676C2F" w:rsidRDefault="00676C2F">
            <w:pPr>
              <w:spacing w:after="160" w:line="259" w:lineRule="auto"/>
              <w:jc w:val="left"/>
              <w:rPr>
                <w:rFonts w:ascii="Times New Roman" w:hAnsi="Times New Roman"/>
              </w:rPr>
            </w:pPr>
          </w:p>
        </w:tc>
        <w:tc>
          <w:tcPr>
            <w:tcW w:w="166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tcPr>
          <w:p w:rsidR="00676C2F" w:rsidRDefault="00676C2F">
            <w:pPr>
              <w:spacing w:after="160" w:line="259" w:lineRule="auto"/>
              <w:jc w:val="left"/>
              <w:rPr>
                <w:rFonts w:ascii="Times New Roman" w:hAnsi="Times New Roman"/>
              </w:rPr>
            </w:pP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Poduzetništvo</w:t>
            </w:r>
          </w:p>
        </w:tc>
        <w:tc>
          <w:tcPr>
            <w:tcW w:w="173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tcPr>
          <w:p w:rsidR="00676C2F" w:rsidRDefault="00676C2F">
            <w:pPr>
              <w:spacing w:after="160" w:line="259" w:lineRule="auto"/>
              <w:jc w:val="left"/>
              <w:rPr>
                <w:rFonts w:ascii="Times New Roman" w:hAnsi="Times New Roman"/>
              </w:rPr>
            </w:pPr>
          </w:p>
        </w:tc>
        <w:tc>
          <w:tcPr>
            <w:tcW w:w="166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tcPr>
          <w:p w:rsidR="00676C2F" w:rsidRDefault="00676C2F">
            <w:pPr>
              <w:spacing w:after="160" w:line="259" w:lineRule="auto"/>
              <w:jc w:val="left"/>
              <w:rPr>
                <w:rFonts w:ascii="Times New Roman" w:hAnsi="Times New Roman"/>
              </w:rPr>
            </w:pP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Uporaba informacijske i komunikacijske tehnologije</w:t>
            </w:r>
          </w:p>
        </w:tc>
        <w:tc>
          <w:tcPr>
            <w:tcW w:w="173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tcPr>
          <w:p w:rsidR="00676C2F" w:rsidRDefault="00676C2F">
            <w:pPr>
              <w:spacing w:after="160" w:line="259" w:lineRule="auto"/>
              <w:jc w:val="left"/>
              <w:rPr>
                <w:rFonts w:ascii="Times New Roman" w:hAnsi="Times New Roman"/>
              </w:rPr>
            </w:pPr>
          </w:p>
        </w:tc>
        <w:tc>
          <w:tcPr>
            <w:tcW w:w="166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tcPr>
          <w:p w:rsidR="00676C2F" w:rsidRDefault="00676C2F">
            <w:pPr>
              <w:spacing w:after="160" w:line="259" w:lineRule="auto"/>
              <w:jc w:val="left"/>
              <w:rPr>
                <w:rFonts w:ascii="Times New Roman" w:hAnsi="Times New Roman"/>
              </w:rPr>
            </w:pPr>
          </w:p>
        </w:tc>
      </w:tr>
      <w:tr w:rsidR="00676C2F">
        <w:tc>
          <w:tcPr>
            <w:tcW w:w="5000" w:type="pct"/>
            <w:gridSpan w:val="10"/>
            <w:tcBorders>
              <w:top w:val="single" w:sz="6" w:space="0" w:color="auto"/>
              <w:left w:val="single" w:sz="6" w:space="0" w:color="auto"/>
              <w:bottom w:val="single" w:sz="6" w:space="0" w:color="auto"/>
              <w:right w:val="single" w:sz="6" w:space="0" w:color="auto"/>
            </w:tcBorders>
            <w:shd w:val="clear" w:color="auto" w:fill="EAF1DD"/>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b/>
                <w:bCs/>
              </w:rPr>
            </w:pPr>
            <w:r>
              <w:rPr>
                <w:rFonts w:ascii="Times New Roman" w:hAnsi="Times New Roman"/>
                <w:b/>
                <w:bCs/>
              </w:rPr>
              <w:t>DRUGI OBLICI NASTAVE</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Dopunska i dodatna nastava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35+35</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35+35</w:t>
            </w:r>
          </w:p>
        </w:tc>
      </w:tr>
      <w:tr w:rsidR="00676C2F">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Sat razrednog odjela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676C2F" w:rsidRDefault="004C4DD9">
            <w:pPr>
              <w:spacing w:after="160" w:line="259" w:lineRule="auto"/>
              <w:jc w:val="left"/>
              <w:rPr>
                <w:rFonts w:ascii="Times New Roman" w:hAnsi="Times New Roman"/>
              </w:rPr>
            </w:pPr>
            <w:r>
              <w:rPr>
                <w:rFonts w:ascii="Times New Roman" w:hAnsi="Times New Roman"/>
              </w:rPr>
              <w:t>35</w:t>
            </w:r>
          </w:p>
        </w:tc>
      </w:tr>
    </w:tbl>
    <w:p w:rsidR="00676C2F" w:rsidRDefault="00676C2F">
      <w:pPr>
        <w:rPr>
          <w:rFonts w:ascii="Times New Roman" w:hAnsi="Times New Roman"/>
        </w:rPr>
      </w:pPr>
    </w:p>
    <w:p w:rsidR="00676C2F" w:rsidRDefault="004C4DD9">
      <w:pPr>
        <w:rPr>
          <w:rFonts w:ascii="Times New Roman" w:hAnsi="Times New Roman"/>
          <w:sz w:val="24"/>
        </w:rPr>
      </w:pPr>
      <w:r>
        <w:rPr>
          <w:rFonts w:ascii="Times New Roman" w:hAnsi="Times New Roman"/>
          <w:sz w:val="24"/>
        </w:rPr>
        <w:t>** Kurikulumi međupredmetnih tema izvode se međupredmetno u okviru svih nastavnih predmeta i sata razrednog odjela. Realizacija odgojno-obrazovnih očekivanja svih međupredmetnih tema je obavezna u svim razredima, a za to se koriste sati planirani za pojedine nastavne predmete i sat razrednika.</w:t>
      </w:r>
    </w:p>
    <w:p w:rsidR="00676C2F" w:rsidRDefault="00676C2F">
      <w:pPr>
        <w:rPr>
          <w:rFonts w:ascii="Times New Roman" w:hAnsi="Times New Roman"/>
          <w:sz w:val="24"/>
        </w:rPr>
      </w:pPr>
    </w:p>
    <w:p w:rsidR="00676C2F" w:rsidRDefault="004C4DD9">
      <w:pPr>
        <w:pStyle w:val="Naslov1"/>
        <w:spacing w:line="240" w:lineRule="auto"/>
        <w:jc w:val="left"/>
        <w:rPr>
          <w:rFonts w:ascii="Times New Roman" w:hAnsi="Times New Roman"/>
          <w:color w:val="FF0000"/>
        </w:rPr>
      </w:pPr>
      <w:bookmarkStart w:id="34" w:name="_Toc147925014"/>
      <w:r>
        <w:rPr>
          <w:rFonts w:ascii="Times New Roman" w:hAnsi="Times New Roman"/>
          <w:color w:val="FF0000"/>
        </w:rPr>
        <w:lastRenderedPageBreak/>
        <w:t>PLAN IZBORNE  NASTAVE</w:t>
      </w:r>
      <w:bookmarkEnd w:id="34"/>
    </w:p>
    <w:p w:rsidR="00676C2F" w:rsidRDefault="00676C2F">
      <w:pPr>
        <w:spacing w:line="240" w:lineRule="auto"/>
        <w:jc w:val="left"/>
        <w:rPr>
          <w:rFonts w:ascii="Times New Roman" w:hAnsi="Times New Roman"/>
        </w:rPr>
      </w:pPr>
    </w:p>
    <w:p w:rsidR="00676C2F" w:rsidRDefault="004C4DD9">
      <w:pPr>
        <w:spacing w:after="120" w:line="240" w:lineRule="auto"/>
        <w:jc w:val="left"/>
        <w:rPr>
          <w:rFonts w:ascii="Times New Roman" w:hAnsi="Times New Roman"/>
          <w:sz w:val="24"/>
        </w:rPr>
      </w:pPr>
      <w:r>
        <w:rPr>
          <w:rFonts w:ascii="Times New Roman" w:hAnsi="Times New Roman"/>
          <w:b/>
          <w:sz w:val="24"/>
        </w:rPr>
        <w:t xml:space="preserve">Cilj aktivnosti:  </w:t>
      </w:r>
      <w:r>
        <w:rPr>
          <w:rFonts w:ascii="Times New Roman" w:hAnsi="Times New Roman"/>
          <w:sz w:val="24"/>
        </w:rPr>
        <w:t>Proširivanje i produbljivanje znanja i sposobnosti u odgojno-obrazovnom području za koje učenik pokazuje posebne sklonosti i pojačan interes</w:t>
      </w:r>
    </w:p>
    <w:p w:rsidR="00676C2F" w:rsidRDefault="004C4DD9">
      <w:pPr>
        <w:spacing w:after="120" w:line="240" w:lineRule="auto"/>
        <w:jc w:val="left"/>
        <w:rPr>
          <w:rFonts w:ascii="Times New Roman" w:hAnsi="Times New Roman"/>
          <w:sz w:val="24"/>
        </w:rPr>
      </w:pPr>
      <w:r>
        <w:rPr>
          <w:rFonts w:ascii="Times New Roman" w:hAnsi="Times New Roman"/>
          <w:b/>
          <w:sz w:val="24"/>
        </w:rPr>
        <w:t xml:space="preserve">Namjena aktivnosti: </w:t>
      </w:r>
      <w:r>
        <w:rPr>
          <w:rFonts w:ascii="Times New Roman" w:hAnsi="Times New Roman"/>
          <w:sz w:val="24"/>
        </w:rPr>
        <w:t>Aktivnost je namijenjena svim učenicima koji se za određeni izborni predmet opredijele na osnovu svojih sklonosti i pojačanog interesa</w:t>
      </w:r>
    </w:p>
    <w:p w:rsidR="00676C2F" w:rsidRDefault="004C4DD9">
      <w:pPr>
        <w:spacing w:after="120" w:line="240" w:lineRule="auto"/>
        <w:jc w:val="left"/>
        <w:rPr>
          <w:rFonts w:ascii="Times New Roman" w:hAnsi="Times New Roman"/>
          <w:sz w:val="24"/>
        </w:rPr>
      </w:pPr>
      <w:r>
        <w:rPr>
          <w:rFonts w:ascii="Times New Roman" w:hAnsi="Times New Roman"/>
          <w:b/>
          <w:sz w:val="24"/>
        </w:rPr>
        <w:t xml:space="preserve">Nositelj aktivnosti: </w:t>
      </w:r>
      <w:r>
        <w:rPr>
          <w:rFonts w:ascii="Times New Roman" w:hAnsi="Times New Roman"/>
          <w:sz w:val="24"/>
        </w:rPr>
        <w:t>Učitelji izbornih predmeta</w:t>
      </w:r>
    </w:p>
    <w:p w:rsidR="00676C2F" w:rsidRDefault="004C4DD9">
      <w:pPr>
        <w:spacing w:after="120" w:line="240" w:lineRule="auto"/>
        <w:jc w:val="left"/>
        <w:rPr>
          <w:rFonts w:ascii="Times New Roman" w:hAnsi="Times New Roman"/>
          <w:sz w:val="24"/>
        </w:rPr>
      </w:pPr>
      <w:r>
        <w:rPr>
          <w:rFonts w:ascii="Times New Roman" w:hAnsi="Times New Roman"/>
          <w:b/>
          <w:sz w:val="24"/>
        </w:rPr>
        <w:t xml:space="preserve">Način realizacije aktivnosti: </w:t>
      </w:r>
      <w:r>
        <w:rPr>
          <w:rFonts w:ascii="Times New Roman" w:hAnsi="Times New Roman"/>
          <w:sz w:val="24"/>
        </w:rPr>
        <w:t>Izborni predmeti realizirati će se kontinuirano tijekom cijele školske godine</w:t>
      </w:r>
    </w:p>
    <w:p w:rsidR="00676C2F" w:rsidRDefault="004C4DD9">
      <w:pPr>
        <w:spacing w:after="120" w:line="240" w:lineRule="auto"/>
        <w:jc w:val="left"/>
        <w:rPr>
          <w:rFonts w:ascii="Times New Roman" w:hAnsi="Times New Roman"/>
          <w:sz w:val="24"/>
        </w:rPr>
      </w:pPr>
      <w:r>
        <w:rPr>
          <w:rFonts w:ascii="Times New Roman" w:hAnsi="Times New Roman"/>
          <w:b/>
          <w:sz w:val="24"/>
        </w:rPr>
        <w:t xml:space="preserve">Vremenik aktivnosti: </w:t>
      </w:r>
      <w:r>
        <w:rPr>
          <w:rFonts w:ascii="Times New Roman" w:hAnsi="Times New Roman"/>
          <w:sz w:val="24"/>
        </w:rPr>
        <w:t>Tijekom školske godine u okviru rasporeda sati</w:t>
      </w:r>
    </w:p>
    <w:p w:rsidR="00676C2F" w:rsidRDefault="004C4DD9">
      <w:pPr>
        <w:spacing w:after="120" w:line="240" w:lineRule="auto"/>
        <w:jc w:val="left"/>
        <w:rPr>
          <w:rFonts w:ascii="Times New Roman" w:hAnsi="Times New Roman"/>
          <w:sz w:val="24"/>
        </w:rPr>
      </w:pPr>
      <w:r>
        <w:rPr>
          <w:rFonts w:ascii="Times New Roman" w:hAnsi="Times New Roman"/>
          <w:b/>
          <w:sz w:val="24"/>
        </w:rPr>
        <w:t xml:space="preserve">Troškovnik aktivnosti: </w:t>
      </w:r>
      <w:r>
        <w:rPr>
          <w:rFonts w:ascii="Times New Roman" w:hAnsi="Times New Roman"/>
          <w:sz w:val="24"/>
        </w:rPr>
        <w:t>Posebnih troškova za realizaciju izborne nastave nema.</w:t>
      </w:r>
    </w:p>
    <w:p w:rsidR="00676C2F" w:rsidRDefault="004C4DD9">
      <w:pPr>
        <w:spacing w:after="120" w:line="240" w:lineRule="auto"/>
        <w:jc w:val="left"/>
        <w:rPr>
          <w:rFonts w:ascii="Times New Roman" w:hAnsi="Times New Roman"/>
          <w:sz w:val="24"/>
        </w:rPr>
      </w:pPr>
      <w:r>
        <w:rPr>
          <w:rFonts w:ascii="Times New Roman" w:hAnsi="Times New Roman"/>
          <w:b/>
          <w:sz w:val="24"/>
        </w:rPr>
        <w:t xml:space="preserve">Način vrednovanja / korištenja rezultata: </w:t>
      </w:r>
      <w:r>
        <w:rPr>
          <w:rFonts w:ascii="Times New Roman" w:hAnsi="Times New Roman"/>
          <w:sz w:val="24"/>
        </w:rPr>
        <w:t>Postignuće učenika vrednovati će se u okviru redovne nastave i u okviru sastavnica ocjenjivanja svakog pojedinog izbornog predmeta.</w:t>
      </w:r>
    </w:p>
    <w:tbl>
      <w:tblPr>
        <w:tblW w:w="92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66"/>
        <w:gridCol w:w="1655"/>
        <w:gridCol w:w="1106"/>
        <w:gridCol w:w="1026"/>
        <w:gridCol w:w="2949"/>
        <w:gridCol w:w="922"/>
      </w:tblGrid>
      <w:tr w:rsidR="00676C2F">
        <w:trPr>
          <w:trHeight w:val="698"/>
        </w:trPr>
        <w:tc>
          <w:tcPr>
            <w:tcW w:w="1566" w:type="dxa"/>
            <w:shd w:val="clear" w:color="auto" w:fill="92CDDC"/>
            <w:vAlign w:val="center"/>
          </w:tcPr>
          <w:p w:rsidR="00676C2F" w:rsidRDefault="004C4DD9">
            <w:pPr>
              <w:spacing w:after="0" w:line="240" w:lineRule="auto"/>
              <w:rPr>
                <w:rFonts w:ascii="Times New Roman" w:eastAsia="Times New Roman" w:hAnsi="Times New Roman"/>
                <w:color w:val="FF0000"/>
                <w:lang w:eastAsia="hr-HR"/>
              </w:rPr>
            </w:pPr>
            <w:r>
              <w:rPr>
                <w:rFonts w:ascii="Times New Roman" w:eastAsia="Times New Roman" w:hAnsi="Times New Roman"/>
                <w:color w:val="FF0000"/>
                <w:lang w:eastAsia="hr-HR"/>
              </w:rPr>
              <w:t>Naziv</w:t>
            </w:r>
          </w:p>
          <w:p w:rsidR="00676C2F" w:rsidRDefault="004C4DD9">
            <w:pPr>
              <w:spacing w:after="0" w:line="240" w:lineRule="auto"/>
              <w:rPr>
                <w:rFonts w:ascii="Times New Roman" w:eastAsia="Times New Roman" w:hAnsi="Times New Roman"/>
                <w:color w:val="FF0000"/>
                <w:lang w:eastAsia="hr-HR"/>
              </w:rPr>
            </w:pPr>
            <w:r>
              <w:rPr>
                <w:rFonts w:ascii="Times New Roman" w:eastAsia="Times New Roman" w:hAnsi="Times New Roman"/>
                <w:color w:val="FF0000"/>
                <w:lang w:eastAsia="hr-HR"/>
              </w:rPr>
              <w:t>programa</w:t>
            </w:r>
          </w:p>
        </w:tc>
        <w:tc>
          <w:tcPr>
            <w:tcW w:w="1655" w:type="dxa"/>
            <w:tcBorders>
              <w:bottom w:val="double" w:sz="4" w:space="0" w:color="auto"/>
            </w:tcBorders>
            <w:shd w:val="clear" w:color="auto" w:fill="92CDDC"/>
            <w:vAlign w:val="center"/>
          </w:tcPr>
          <w:p w:rsidR="00676C2F" w:rsidRDefault="004C4DD9">
            <w:pPr>
              <w:spacing w:after="0" w:line="240" w:lineRule="auto"/>
              <w:rPr>
                <w:rFonts w:ascii="Times New Roman" w:eastAsia="Times New Roman" w:hAnsi="Times New Roman"/>
                <w:color w:val="FF0000"/>
                <w:lang w:eastAsia="hr-HR"/>
              </w:rPr>
            </w:pPr>
            <w:r>
              <w:rPr>
                <w:rFonts w:ascii="Times New Roman" w:eastAsia="Times New Roman" w:hAnsi="Times New Roman"/>
                <w:color w:val="FF0000"/>
                <w:lang w:eastAsia="hr-HR"/>
              </w:rPr>
              <w:t>Razred</w:t>
            </w:r>
          </w:p>
        </w:tc>
        <w:tc>
          <w:tcPr>
            <w:tcW w:w="1106" w:type="dxa"/>
            <w:tcBorders>
              <w:bottom w:val="double" w:sz="4" w:space="0" w:color="auto"/>
            </w:tcBorders>
            <w:shd w:val="clear" w:color="auto" w:fill="92CDDC"/>
            <w:vAlign w:val="center"/>
          </w:tcPr>
          <w:p w:rsidR="00676C2F" w:rsidRDefault="004C4DD9">
            <w:pPr>
              <w:spacing w:after="0" w:line="240" w:lineRule="auto"/>
              <w:rPr>
                <w:rFonts w:ascii="Times New Roman" w:eastAsia="Times New Roman" w:hAnsi="Times New Roman"/>
                <w:color w:val="FF0000"/>
                <w:lang w:eastAsia="hr-HR"/>
              </w:rPr>
            </w:pPr>
            <w:r>
              <w:rPr>
                <w:rFonts w:ascii="Times New Roman" w:eastAsia="Times New Roman" w:hAnsi="Times New Roman"/>
                <w:color w:val="FF0000"/>
                <w:lang w:eastAsia="hr-HR"/>
              </w:rPr>
              <w:t>Broj učenika</w:t>
            </w:r>
          </w:p>
        </w:tc>
        <w:tc>
          <w:tcPr>
            <w:tcW w:w="1026" w:type="dxa"/>
            <w:tcBorders>
              <w:bottom w:val="double" w:sz="4" w:space="0" w:color="auto"/>
            </w:tcBorders>
            <w:shd w:val="clear" w:color="auto" w:fill="92CDDC"/>
            <w:vAlign w:val="center"/>
          </w:tcPr>
          <w:p w:rsidR="00676C2F" w:rsidRDefault="004C4DD9">
            <w:pPr>
              <w:spacing w:after="0" w:line="240" w:lineRule="auto"/>
              <w:rPr>
                <w:rFonts w:ascii="Times New Roman" w:eastAsia="Times New Roman" w:hAnsi="Times New Roman"/>
                <w:color w:val="FF0000"/>
                <w:lang w:eastAsia="hr-HR"/>
              </w:rPr>
            </w:pPr>
            <w:r>
              <w:rPr>
                <w:rFonts w:ascii="Times New Roman" w:eastAsia="Times New Roman" w:hAnsi="Times New Roman"/>
                <w:color w:val="FF0000"/>
                <w:lang w:eastAsia="hr-HR"/>
              </w:rPr>
              <w:t>Broj</w:t>
            </w:r>
          </w:p>
          <w:p w:rsidR="00676C2F" w:rsidRDefault="004C4DD9">
            <w:pPr>
              <w:spacing w:after="0" w:line="240" w:lineRule="auto"/>
              <w:rPr>
                <w:rFonts w:ascii="Times New Roman" w:eastAsia="Times New Roman" w:hAnsi="Times New Roman"/>
                <w:color w:val="FF0000"/>
                <w:lang w:eastAsia="hr-HR"/>
              </w:rPr>
            </w:pPr>
            <w:r>
              <w:rPr>
                <w:rFonts w:ascii="Times New Roman" w:eastAsia="Times New Roman" w:hAnsi="Times New Roman"/>
                <w:color w:val="FF0000"/>
                <w:lang w:eastAsia="hr-HR"/>
              </w:rPr>
              <w:t>grupa</w:t>
            </w:r>
          </w:p>
        </w:tc>
        <w:tc>
          <w:tcPr>
            <w:tcW w:w="2949" w:type="dxa"/>
            <w:tcBorders>
              <w:bottom w:val="double" w:sz="4" w:space="0" w:color="auto"/>
            </w:tcBorders>
            <w:shd w:val="clear" w:color="auto" w:fill="92CDDC"/>
            <w:vAlign w:val="center"/>
          </w:tcPr>
          <w:p w:rsidR="00676C2F" w:rsidRDefault="004C4DD9">
            <w:pPr>
              <w:spacing w:after="0" w:line="240" w:lineRule="auto"/>
              <w:rPr>
                <w:rFonts w:ascii="Times New Roman" w:eastAsia="Times New Roman" w:hAnsi="Times New Roman"/>
                <w:color w:val="FF0000"/>
                <w:lang w:eastAsia="hr-HR"/>
              </w:rPr>
            </w:pPr>
            <w:r>
              <w:rPr>
                <w:rFonts w:ascii="Times New Roman" w:eastAsia="Times New Roman" w:hAnsi="Times New Roman"/>
                <w:color w:val="FF0000"/>
                <w:lang w:eastAsia="hr-HR"/>
              </w:rPr>
              <w:t>Izvršitelji</w:t>
            </w:r>
          </w:p>
        </w:tc>
        <w:tc>
          <w:tcPr>
            <w:tcW w:w="922" w:type="dxa"/>
            <w:tcBorders>
              <w:bottom w:val="double" w:sz="4" w:space="0" w:color="auto"/>
            </w:tcBorders>
            <w:shd w:val="clear" w:color="auto" w:fill="92CDDC"/>
            <w:vAlign w:val="center"/>
          </w:tcPr>
          <w:p w:rsidR="00676C2F" w:rsidRDefault="004C4DD9">
            <w:pPr>
              <w:spacing w:after="0" w:line="240" w:lineRule="auto"/>
              <w:rPr>
                <w:rFonts w:ascii="Times New Roman" w:eastAsia="Times New Roman" w:hAnsi="Times New Roman"/>
                <w:color w:val="FF0000"/>
                <w:lang w:eastAsia="hr-HR"/>
              </w:rPr>
            </w:pPr>
            <w:r>
              <w:rPr>
                <w:rFonts w:ascii="Times New Roman" w:eastAsia="Times New Roman" w:hAnsi="Times New Roman"/>
                <w:color w:val="FF0000"/>
                <w:lang w:eastAsia="hr-HR"/>
              </w:rPr>
              <w:t>Sati tjedno</w:t>
            </w:r>
          </w:p>
        </w:tc>
      </w:tr>
      <w:tr w:rsidR="00676C2F">
        <w:trPr>
          <w:trHeight w:val="698"/>
        </w:trPr>
        <w:tc>
          <w:tcPr>
            <w:tcW w:w="1566" w:type="dxa"/>
            <w:vMerge w:val="restart"/>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Vjeronauk </w:t>
            </w:r>
          </w:p>
          <w:p w:rsidR="00676C2F" w:rsidRDefault="00676C2F">
            <w:pPr>
              <w:spacing w:after="0" w:line="240" w:lineRule="auto"/>
              <w:rPr>
                <w:rFonts w:ascii="Times New Roman" w:eastAsia="Times New Roman" w:hAnsi="Times New Roman"/>
                <w:lang w:eastAsia="hr-HR"/>
              </w:rPr>
            </w:pPr>
          </w:p>
          <w:p w:rsidR="00676C2F" w:rsidRDefault="00676C2F">
            <w:pPr>
              <w:spacing w:after="0" w:line="240" w:lineRule="auto"/>
              <w:rPr>
                <w:rFonts w:ascii="Times New Roman" w:eastAsia="Times New Roman" w:hAnsi="Times New Roman"/>
                <w:lang w:eastAsia="hr-HR"/>
              </w:rPr>
            </w:pPr>
          </w:p>
          <w:p w:rsidR="00676C2F" w:rsidRDefault="00676C2F">
            <w:pPr>
              <w:spacing w:after="0" w:line="240" w:lineRule="auto"/>
              <w:rPr>
                <w:rFonts w:ascii="Times New Roman" w:eastAsia="Times New Roman" w:hAnsi="Times New Roman"/>
                <w:lang w:eastAsia="hr-HR"/>
              </w:rPr>
            </w:pPr>
          </w:p>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Talijanski jezik</w:t>
            </w:r>
          </w:p>
        </w:tc>
        <w:tc>
          <w:tcPr>
            <w:tcW w:w="1655" w:type="dxa"/>
            <w:tcBorders>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1.-4.T., 1.-4.PŠ.,</w:t>
            </w:r>
          </w:p>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5. i 6.</w:t>
            </w:r>
          </w:p>
        </w:tc>
        <w:tc>
          <w:tcPr>
            <w:tcW w:w="1106" w:type="dxa"/>
            <w:tcBorders>
              <w:left w:val="double" w:sz="4" w:space="0" w:color="auto"/>
              <w:bottom w:val="dotted" w:sz="4" w:space="0" w:color="auto"/>
              <w:right w:val="double" w:sz="4" w:space="0" w:color="auto"/>
            </w:tcBorders>
            <w:shd w:val="clear" w:color="auto" w:fill="FFFFFF"/>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109</w:t>
            </w:r>
          </w:p>
        </w:tc>
        <w:tc>
          <w:tcPr>
            <w:tcW w:w="1026" w:type="dxa"/>
            <w:tcBorders>
              <w:left w:val="double"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10</w:t>
            </w:r>
          </w:p>
        </w:tc>
        <w:tc>
          <w:tcPr>
            <w:tcW w:w="2949" w:type="dxa"/>
            <w:tcBorders>
              <w:left w:val="double"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Ljubica Paškov</w:t>
            </w:r>
          </w:p>
        </w:tc>
        <w:tc>
          <w:tcPr>
            <w:tcW w:w="922" w:type="dxa"/>
            <w:tcBorders>
              <w:left w:val="double" w:sz="4" w:space="0" w:color="auto"/>
              <w:bottom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2</w:t>
            </w:r>
          </w:p>
        </w:tc>
      </w:tr>
      <w:tr w:rsidR="00676C2F">
        <w:trPr>
          <w:trHeight w:val="204"/>
        </w:trPr>
        <w:tc>
          <w:tcPr>
            <w:tcW w:w="1566" w:type="dxa"/>
            <w:vMerge/>
          </w:tcPr>
          <w:p w:rsidR="00676C2F" w:rsidRDefault="00676C2F">
            <w:pPr>
              <w:spacing w:after="0" w:line="240" w:lineRule="auto"/>
              <w:rPr>
                <w:rFonts w:ascii="Times New Roman" w:eastAsia="Times New Roman" w:hAnsi="Times New Roman"/>
                <w:lang w:eastAsia="hr-HR"/>
              </w:rPr>
            </w:pPr>
          </w:p>
        </w:tc>
        <w:tc>
          <w:tcPr>
            <w:tcW w:w="1655" w:type="dxa"/>
            <w:tcBorders>
              <w:top w:val="dotted" w:sz="4" w:space="0" w:color="auto"/>
              <w:bottom w:val="double"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7. i  8.</w:t>
            </w:r>
          </w:p>
        </w:tc>
        <w:tc>
          <w:tcPr>
            <w:tcW w:w="1106" w:type="dxa"/>
            <w:tcBorders>
              <w:top w:val="dotted" w:sz="4" w:space="0" w:color="auto"/>
              <w:left w:val="double" w:sz="4" w:space="0" w:color="auto"/>
              <w:bottom w:val="double" w:sz="4" w:space="0" w:color="auto"/>
              <w:right w:val="double" w:sz="4" w:space="0" w:color="auto"/>
            </w:tcBorders>
            <w:shd w:val="clear" w:color="auto" w:fill="FFFFFF"/>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29</w:t>
            </w:r>
          </w:p>
        </w:tc>
        <w:tc>
          <w:tcPr>
            <w:tcW w:w="1026" w:type="dxa"/>
            <w:tcBorders>
              <w:top w:val="dotted" w:sz="4" w:space="0" w:color="auto"/>
              <w:left w:val="double" w:sz="4" w:space="0" w:color="auto"/>
              <w:bottom w:val="double"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2</w:t>
            </w:r>
          </w:p>
        </w:tc>
        <w:tc>
          <w:tcPr>
            <w:tcW w:w="2949" w:type="dxa"/>
            <w:tcBorders>
              <w:top w:val="dotted" w:sz="4" w:space="0" w:color="auto"/>
              <w:left w:val="double" w:sz="4" w:space="0" w:color="auto"/>
              <w:bottom w:val="double"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Lazar Čibarić</w:t>
            </w:r>
          </w:p>
        </w:tc>
        <w:tc>
          <w:tcPr>
            <w:tcW w:w="922" w:type="dxa"/>
            <w:tcBorders>
              <w:top w:val="dotted" w:sz="4" w:space="0" w:color="auto"/>
              <w:left w:val="double" w:sz="4" w:space="0" w:color="auto"/>
              <w:bottom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2</w:t>
            </w:r>
          </w:p>
        </w:tc>
      </w:tr>
      <w:tr w:rsidR="00676C2F">
        <w:trPr>
          <w:trHeight w:val="204"/>
        </w:trPr>
        <w:tc>
          <w:tcPr>
            <w:tcW w:w="1566" w:type="dxa"/>
            <w:vMerge/>
          </w:tcPr>
          <w:p w:rsidR="00676C2F" w:rsidRDefault="00676C2F">
            <w:pPr>
              <w:spacing w:after="0" w:line="240" w:lineRule="auto"/>
              <w:rPr>
                <w:rFonts w:ascii="Times New Roman" w:eastAsia="Times New Roman" w:hAnsi="Times New Roman"/>
                <w:lang w:eastAsia="hr-HR"/>
              </w:rPr>
            </w:pPr>
          </w:p>
        </w:tc>
        <w:tc>
          <w:tcPr>
            <w:tcW w:w="1655" w:type="dxa"/>
            <w:tcBorders>
              <w:top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4.T., 4.PŠ, 5., 6.,7., 8.</w:t>
            </w:r>
          </w:p>
        </w:tc>
        <w:tc>
          <w:tcPr>
            <w:tcW w:w="1106" w:type="dxa"/>
            <w:tcBorders>
              <w:top w:val="dotted" w:sz="4" w:space="0" w:color="auto"/>
              <w:left w:val="double" w:sz="4" w:space="0" w:color="auto"/>
              <w:right w:val="double" w:sz="4" w:space="0" w:color="auto"/>
            </w:tcBorders>
            <w:shd w:val="clear" w:color="auto" w:fill="FFFFFF"/>
          </w:tcPr>
          <w:p w:rsidR="00676C2F" w:rsidRDefault="00676C2F">
            <w:pPr>
              <w:spacing w:after="0" w:line="240" w:lineRule="auto"/>
              <w:rPr>
                <w:rFonts w:ascii="Times New Roman" w:eastAsia="Times New Roman" w:hAnsi="Times New Roman"/>
                <w:lang w:eastAsia="hr-HR"/>
              </w:rPr>
            </w:pPr>
          </w:p>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79</w:t>
            </w:r>
          </w:p>
        </w:tc>
        <w:tc>
          <w:tcPr>
            <w:tcW w:w="1026" w:type="dxa"/>
            <w:tcBorders>
              <w:top w:val="dotted" w:sz="4" w:space="0" w:color="auto"/>
              <w:left w:val="double"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6</w:t>
            </w:r>
          </w:p>
          <w:p w:rsidR="00676C2F" w:rsidRDefault="00676C2F">
            <w:pPr>
              <w:spacing w:after="0" w:line="240" w:lineRule="auto"/>
              <w:rPr>
                <w:rFonts w:ascii="Times New Roman" w:eastAsia="Times New Roman" w:hAnsi="Times New Roman"/>
                <w:lang w:eastAsia="hr-HR"/>
              </w:rPr>
            </w:pPr>
          </w:p>
        </w:tc>
        <w:tc>
          <w:tcPr>
            <w:tcW w:w="2949" w:type="dxa"/>
            <w:tcBorders>
              <w:top w:val="dotted" w:sz="4" w:space="0" w:color="auto"/>
              <w:left w:val="double"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Karlo Klarin</w:t>
            </w:r>
          </w:p>
        </w:tc>
        <w:tc>
          <w:tcPr>
            <w:tcW w:w="922" w:type="dxa"/>
            <w:tcBorders>
              <w:top w:val="dotted" w:sz="4" w:space="0" w:color="auto"/>
              <w:lef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2</w:t>
            </w:r>
          </w:p>
        </w:tc>
      </w:tr>
      <w:tr w:rsidR="00676C2F">
        <w:trPr>
          <w:trHeight w:val="335"/>
        </w:trPr>
        <w:tc>
          <w:tcPr>
            <w:tcW w:w="1566" w:type="dxa"/>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Informatika </w:t>
            </w:r>
          </w:p>
        </w:tc>
        <w:tc>
          <w:tcPr>
            <w:tcW w:w="1655" w:type="dxa"/>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7. i 8.</w:t>
            </w:r>
          </w:p>
        </w:tc>
        <w:tc>
          <w:tcPr>
            <w:tcW w:w="1106" w:type="dxa"/>
            <w:shd w:val="clear" w:color="auto" w:fill="FFFFFF"/>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40</w:t>
            </w:r>
          </w:p>
        </w:tc>
        <w:tc>
          <w:tcPr>
            <w:tcW w:w="1026" w:type="dxa"/>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2</w:t>
            </w:r>
          </w:p>
        </w:tc>
        <w:tc>
          <w:tcPr>
            <w:tcW w:w="2949" w:type="dxa"/>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Vedran Meštrović</w:t>
            </w:r>
          </w:p>
        </w:tc>
        <w:tc>
          <w:tcPr>
            <w:tcW w:w="922" w:type="dxa"/>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2</w:t>
            </w:r>
          </w:p>
        </w:tc>
      </w:tr>
      <w:tr w:rsidR="00676C2F">
        <w:trPr>
          <w:trHeight w:val="335"/>
        </w:trPr>
        <w:tc>
          <w:tcPr>
            <w:tcW w:w="1566" w:type="dxa"/>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Informatika </w:t>
            </w:r>
          </w:p>
        </w:tc>
        <w:tc>
          <w:tcPr>
            <w:tcW w:w="1655" w:type="dxa"/>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1.-4.T., 1.-4. PŠ</w:t>
            </w:r>
          </w:p>
        </w:tc>
        <w:tc>
          <w:tcPr>
            <w:tcW w:w="1106" w:type="dxa"/>
            <w:shd w:val="clear" w:color="auto" w:fill="FFFFFF"/>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85</w:t>
            </w:r>
          </w:p>
        </w:tc>
        <w:tc>
          <w:tcPr>
            <w:tcW w:w="1026" w:type="dxa"/>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4</w:t>
            </w:r>
          </w:p>
        </w:tc>
        <w:tc>
          <w:tcPr>
            <w:tcW w:w="2949" w:type="dxa"/>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Vedran Meštrović</w:t>
            </w:r>
          </w:p>
        </w:tc>
        <w:tc>
          <w:tcPr>
            <w:tcW w:w="922" w:type="dxa"/>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2</w:t>
            </w:r>
          </w:p>
        </w:tc>
      </w:tr>
    </w:tbl>
    <w:p w:rsidR="00676C2F" w:rsidRDefault="004C4DD9">
      <w:pPr>
        <w:pStyle w:val="Naslov1"/>
        <w:spacing w:line="240" w:lineRule="auto"/>
        <w:jc w:val="left"/>
        <w:rPr>
          <w:rFonts w:ascii="Times New Roman" w:hAnsi="Times New Roman"/>
          <w:color w:val="FF0000"/>
        </w:rPr>
      </w:pPr>
      <w:bookmarkStart w:id="35" w:name="_Toc147925015"/>
      <w:r>
        <w:rPr>
          <w:rFonts w:ascii="Times New Roman" w:hAnsi="Times New Roman"/>
          <w:color w:val="FF0000"/>
        </w:rPr>
        <w:t>DOPUNSKA NASTAVA</w:t>
      </w:r>
      <w:bookmarkEnd w:id="35"/>
    </w:p>
    <w:p w:rsidR="00676C2F" w:rsidRDefault="00676C2F">
      <w:pPr>
        <w:spacing w:after="120" w:line="240" w:lineRule="auto"/>
        <w:jc w:val="left"/>
        <w:rPr>
          <w:rFonts w:ascii="Times New Roman" w:hAnsi="Times New Roman"/>
          <w:b/>
        </w:rPr>
      </w:pPr>
    </w:p>
    <w:p w:rsidR="00676C2F" w:rsidRDefault="004C4DD9">
      <w:pPr>
        <w:spacing w:after="120" w:line="240" w:lineRule="auto"/>
        <w:jc w:val="left"/>
        <w:rPr>
          <w:rFonts w:ascii="Times New Roman" w:hAnsi="Times New Roman"/>
          <w:b/>
          <w:sz w:val="24"/>
        </w:rPr>
      </w:pPr>
      <w:r>
        <w:rPr>
          <w:rFonts w:ascii="Times New Roman" w:hAnsi="Times New Roman"/>
          <w:b/>
          <w:sz w:val="24"/>
        </w:rPr>
        <w:t>Cilj aktivnosti</w:t>
      </w:r>
    </w:p>
    <w:p w:rsidR="00676C2F" w:rsidRDefault="004C4DD9">
      <w:pPr>
        <w:spacing w:after="120" w:line="240" w:lineRule="auto"/>
        <w:jc w:val="left"/>
        <w:rPr>
          <w:rFonts w:ascii="Times New Roman" w:hAnsi="Times New Roman"/>
          <w:b/>
          <w:sz w:val="24"/>
        </w:rPr>
      </w:pPr>
      <w:r>
        <w:rPr>
          <w:rFonts w:ascii="Times New Roman" w:hAnsi="Times New Roman"/>
          <w:sz w:val="24"/>
        </w:rPr>
        <w:t>Pomoć učenicima u učenju i nadoknađivanju znanja, stjecanju sposobnosti i vještina iz određenih nastavnih područja ili iz više nastavnih predmeta</w:t>
      </w:r>
    </w:p>
    <w:p w:rsidR="00676C2F" w:rsidRDefault="004C4DD9">
      <w:pPr>
        <w:spacing w:after="120" w:line="240" w:lineRule="auto"/>
        <w:jc w:val="left"/>
        <w:rPr>
          <w:rFonts w:ascii="Times New Roman" w:hAnsi="Times New Roman"/>
          <w:b/>
          <w:sz w:val="24"/>
        </w:rPr>
      </w:pPr>
      <w:r>
        <w:rPr>
          <w:rFonts w:ascii="Times New Roman" w:hAnsi="Times New Roman"/>
          <w:b/>
          <w:sz w:val="24"/>
        </w:rPr>
        <w:t>Namjena aktivnosti</w:t>
      </w:r>
    </w:p>
    <w:p w:rsidR="00676C2F" w:rsidRDefault="004C4DD9">
      <w:pPr>
        <w:spacing w:after="120"/>
        <w:jc w:val="left"/>
        <w:rPr>
          <w:rFonts w:ascii="Times New Roman" w:hAnsi="Times New Roman"/>
          <w:sz w:val="24"/>
        </w:rPr>
      </w:pPr>
      <w:r>
        <w:rPr>
          <w:rFonts w:ascii="Times New Roman" w:hAnsi="Times New Roman"/>
          <w:sz w:val="24"/>
        </w:rPr>
        <w:t>Aktivnost je namijenjena učenicima ili skupini učenika koji kroz redovni nastavni program nisu ostvarili očekivanu razinu uspjeha i kojima je potrebna pomoć u učenju.</w:t>
      </w:r>
    </w:p>
    <w:p w:rsidR="00676C2F" w:rsidRDefault="004C4DD9">
      <w:pPr>
        <w:spacing w:after="120" w:line="240" w:lineRule="auto"/>
        <w:jc w:val="left"/>
        <w:rPr>
          <w:rFonts w:ascii="Times New Roman" w:hAnsi="Times New Roman"/>
          <w:b/>
          <w:sz w:val="24"/>
        </w:rPr>
      </w:pPr>
      <w:r>
        <w:rPr>
          <w:rFonts w:ascii="Times New Roman" w:hAnsi="Times New Roman"/>
          <w:b/>
          <w:sz w:val="24"/>
        </w:rPr>
        <w:t>Nositelj aktivnosti</w:t>
      </w:r>
    </w:p>
    <w:p w:rsidR="00676C2F" w:rsidRDefault="004C4DD9">
      <w:pPr>
        <w:spacing w:after="120"/>
        <w:jc w:val="left"/>
        <w:rPr>
          <w:rFonts w:ascii="Times New Roman" w:hAnsi="Times New Roman"/>
          <w:sz w:val="24"/>
        </w:rPr>
      </w:pPr>
      <w:r>
        <w:rPr>
          <w:rFonts w:ascii="Times New Roman" w:hAnsi="Times New Roman"/>
          <w:sz w:val="24"/>
        </w:rPr>
        <w:t>Učitelji pojedinih nastavnih predmeta</w:t>
      </w:r>
    </w:p>
    <w:p w:rsidR="00676C2F" w:rsidRDefault="004C4DD9">
      <w:pPr>
        <w:spacing w:after="120" w:line="240" w:lineRule="auto"/>
        <w:jc w:val="left"/>
        <w:rPr>
          <w:rFonts w:ascii="Times New Roman" w:hAnsi="Times New Roman"/>
          <w:b/>
          <w:sz w:val="24"/>
        </w:rPr>
      </w:pPr>
      <w:r>
        <w:rPr>
          <w:rFonts w:ascii="Times New Roman" w:hAnsi="Times New Roman"/>
          <w:b/>
          <w:sz w:val="24"/>
        </w:rPr>
        <w:t>Način realizacije aktivnosti</w:t>
      </w:r>
    </w:p>
    <w:p w:rsidR="00676C2F" w:rsidRDefault="004C4DD9">
      <w:pPr>
        <w:spacing w:after="120"/>
        <w:jc w:val="left"/>
        <w:rPr>
          <w:rFonts w:ascii="Times New Roman" w:hAnsi="Times New Roman"/>
          <w:sz w:val="24"/>
        </w:rPr>
      </w:pPr>
      <w:r>
        <w:rPr>
          <w:rFonts w:ascii="Times New Roman" w:hAnsi="Times New Roman"/>
          <w:sz w:val="24"/>
        </w:rPr>
        <w:t>Dopunska nastava organizirati će se na određeno vrijeme kad je takav oblik pomoći učenicima potreban</w:t>
      </w:r>
    </w:p>
    <w:p w:rsidR="00676C2F" w:rsidRDefault="004C4DD9">
      <w:pPr>
        <w:spacing w:after="120" w:line="240" w:lineRule="auto"/>
        <w:jc w:val="left"/>
        <w:rPr>
          <w:rFonts w:ascii="Times New Roman" w:hAnsi="Times New Roman"/>
          <w:b/>
          <w:sz w:val="24"/>
        </w:rPr>
      </w:pPr>
      <w:r>
        <w:rPr>
          <w:rFonts w:ascii="Times New Roman" w:hAnsi="Times New Roman"/>
          <w:b/>
          <w:sz w:val="24"/>
        </w:rPr>
        <w:t>Vremenik aktivnosti</w:t>
      </w:r>
    </w:p>
    <w:p w:rsidR="00676C2F" w:rsidRDefault="004C4DD9">
      <w:pPr>
        <w:spacing w:after="120"/>
        <w:jc w:val="left"/>
        <w:rPr>
          <w:rFonts w:ascii="Times New Roman" w:hAnsi="Times New Roman"/>
          <w:sz w:val="24"/>
        </w:rPr>
      </w:pPr>
      <w:r>
        <w:rPr>
          <w:rFonts w:ascii="Times New Roman" w:hAnsi="Times New Roman"/>
          <w:sz w:val="24"/>
        </w:rPr>
        <w:lastRenderedPageBreak/>
        <w:t>Dopunska nastava realizirati će se iz nekih predmeta kontinuirano tijekom cijele školske godine, a kod nekih periodično u prvom i/ili drugom polugodištu, odnosno kad se za to ukaže potreba.</w:t>
      </w:r>
    </w:p>
    <w:p w:rsidR="00676C2F" w:rsidRDefault="004C4DD9">
      <w:pPr>
        <w:spacing w:after="120" w:line="240" w:lineRule="auto"/>
        <w:jc w:val="left"/>
        <w:rPr>
          <w:rFonts w:ascii="Times New Roman" w:hAnsi="Times New Roman"/>
          <w:b/>
          <w:sz w:val="24"/>
        </w:rPr>
      </w:pPr>
      <w:r>
        <w:rPr>
          <w:rFonts w:ascii="Times New Roman" w:hAnsi="Times New Roman"/>
          <w:b/>
          <w:sz w:val="24"/>
        </w:rPr>
        <w:t xml:space="preserve">Troškovnik aktivnosti </w:t>
      </w:r>
    </w:p>
    <w:p w:rsidR="00676C2F" w:rsidRDefault="004C4DD9">
      <w:pPr>
        <w:spacing w:after="120"/>
        <w:jc w:val="left"/>
        <w:rPr>
          <w:rFonts w:ascii="Times New Roman" w:hAnsi="Times New Roman"/>
          <w:sz w:val="24"/>
        </w:rPr>
      </w:pPr>
      <w:r>
        <w:rPr>
          <w:rFonts w:ascii="Times New Roman" w:hAnsi="Times New Roman"/>
          <w:sz w:val="24"/>
        </w:rPr>
        <w:t>Posebnih troškova za realizaciju ove aktivnosti nema.</w:t>
      </w:r>
    </w:p>
    <w:p w:rsidR="00676C2F" w:rsidRDefault="004C4DD9">
      <w:pPr>
        <w:spacing w:after="120" w:line="240" w:lineRule="auto"/>
        <w:jc w:val="left"/>
        <w:rPr>
          <w:rFonts w:ascii="Times New Roman" w:hAnsi="Times New Roman"/>
          <w:b/>
          <w:sz w:val="24"/>
        </w:rPr>
      </w:pPr>
      <w:r>
        <w:rPr>
          <w:rFonts w:ascii="Times New Roman" w:hAnsi="Times New Roman"/>
          <w:b/>
          <w:sz w:val="24"/>
        </w:rPr>
        <w:t>Način vrednovanja/korištenja rezultata</w:t>
      </w:r>
    </w:p>
    <w:p w:rsidR="00676C2F" w:rsidRDefault="004C4DD9">
      <w:pPr>
        <w:spacing w:after="120"/>
        <w:jc w:val="left"/>
        <w:rPr>
          <w:rFonts w:ascii="Times New Roman" w:hAnsi="Times New Roman"/>
          <w:b/>
          <w:sz w:val="24"/>
        </w:rPr>
      </w:pPr>
      <w:r>
        <w:rPr>
          <w:rFonts w:ascii="Times New Roman" w:hAnsi="Times New Roman"/>
          <w:sz w:val="24"/>
        </w:rPr>
        <w:t>Učitelji u evidencijskom listu za dopunsku nastavu kontinuirano prate napredovanje učenika. Napredak se vrednuje u redovnoj nastavi kroz uspješnost svladanih poteškoća.</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1011"/>
        <w:gridCol w:w="1185"/>
        <w:gridCol w:w="3429"/>
      </w:tblGrid>
      <w:tr w:rsidR="00676C2F">
        <w:tc>
          <w:tcPr>
            <w:tcW w:w="3377" w:type="dxa"/>
            <w:tcBorders>
              <w:top w:val="double" w:sz="4" w:space="0" w:color="auto"/>
              <w:left w:val="double" w:sz="4" w:space="0" w:color="auto"/>
              <w:bottom w:val="double" w:sz="4" w:space="0" w:color="auto"/>
              <w:right w:val="dotted" w:sz="4" w:space="0" w:color="auto"/>
            </w:tcBorders>
            <w:shd w:val="clear" w:color="auto" w:fill="92CDDC"/>
          </w:tcPr>
          <w:p w:rsidR="00676C2F" w:rsidRDefault="004C4DD9">
            <w:pPr>
              <w:spacing w:after="0" w:line="240" w:lineRule="auto"/>
              <w:rPr>
                <w:rFonts w:ascii="Times New Roman" w:eastAsia="Times New Roman" w:hAnsi="Times New Roman"/>
                <w:color w:val="FF0000"/>
                <w:lang w:eastAsia="hr-HR"/>
              </w:rPr>
            </w:pPr>
            <w:r>
              <w:rPr>
                <w:rFonts w:ascii="Times New Roman" w:eastAsia="Times New Roman" w:hAnsi="Times New Roman"/>
                <w:color w:val="FF0000"/>
                <w:lang w:eastAsia="hr-HR"/>
              </w:rPr>
              <w:t xml:space="preserve">Predmet </w:t>
            </w:r>
          </w:p>
        </w:tc>
        <w:tc>
          <w:tcPr>
            <w:tcW w:w="921" w:type="dxa"/>
            <w:tcBorders>
              <w:top w:val="double" w:sz="4" w:space="0" w:color="auto"/>
              <w:left w:val="dotted" w:sz="4" w:space="0" w:color="auto"/>
              <w:bottom w:val="double" w:sz="4" w:space="0" w:color="auto"/>
              <w:right w:val="dotted" w:sz="4" w:space="0" w:color="auto"/>
            </w:tcBorders>
            <w:shd w:val="clear" w:color="auto" w:fill="92CDDC"/>
          </w:tcPr>
          <w:p w:rsidR="00676C2F" w:rsidRDefault="004C4DD9">
            <w:pPr>
              <w:spacing w:after="0" w:line="240" w:lineRule="auto"/>
              <w:rPr>
                <w:rFonts w:ascii="Times New Roman" w:eastAsia="Times New Roman" w:hAnsi="Times New Roman"/>
                <w:color w:val="FF0000"/>
                <w:lang w:eastAsia="hr-HR"/>
              </w:rPr>
            </w:pPr>
            <w:r>
              <w:rPr>
                <w:rFonts w:ascii="Times New Roman" w:eastAsia="Times New Roman" w:hAnsi="Times New Roman"/>
                <w:color w:val="FF0000"/>
                <w:lang w:eastAsia="hr-HR"/>
              </w:rPr>
              <w:t xml:space="preserve">Razred </w:t>
            </w:r>
          </w:p>
        </w:tc>
        <w:tc>
          <w:tcPr>
            <w:tcW w:w="1197" w:type="dxa"/>
            <w:tcBorders>
              <w:top w:val="double" w:sz="4" w:space="0" w:color="auto"/>
              <w:left w:val="dotted" w:sz="4" w:space="0" w:color="auto"/>
              <w:bottom w:val="double" w:sz="4" w:space="0" w:color="auto"/>
              <w:right w:val="dotted" w:sz="4" w:space="0" w:color="auto"/>
            </w:tcBorders>
            <w:shd w:val="clear" w:color="auto" w:fill="92CDDC"/>
          </w:tcPr>
          <w:p w:rsidR="00676C2F" w:rsidRDefault="004C4DD9">
            <w:pPr>
              <w:spacing w:after="0" w:line="240" w:lineRule="auto"/>
              <w:rPr>
                <w:rFonts w:ascii="Times New Roman" w:eastAsia="Times New Roman" w:hAnsi="Times New Roman"/>
                <w:color w:val="FF0000"/>
                <w:lang w:eastAsia="hr-HR"/>
              </w:rPr>
            </w:pPr>
            <w:r>
              <w:rPr>
                <w:rFonts w:ascii="Times New Roman" w:eastAsia="Times New Roman" w:hAnsi="Times New Roman"/>
                <w:color w:val="FF0000"/>
                <w:lang w:eastAsia="hr-HR"/>
              </w:rPr>
              <w:t xml:space="preserve">Sati godišnje </w:t>
            </w:r>
          </w:p>
        </w:tc>
        <w:tc>
          <w:tcPr>
            <w:tcW w:w="3545" w:type="dxa"/>
            <w:tcBorders>
              <w:top w:val="double" w:sz="4" w:space="0" w:color="auto"/>
              <w:left w:val="dotted" w:sz="4" w:space="0" w:color="auto"/>
              <w:bottom w:val="double" w:sz="4" w:space="0" w:color="auto"/>
              <w:right w:val="double" w:sz="4" w:space="0" w:color="auto"/>
            </w:tcBorders>
            <w:shd w:val="clear" w:color="auto" w:fill="92CDDC"/>
          </w:tcPr>
          <w:p w:rsidR="00676C2F" w:rsidRDefault="004C4DD9">
            <w:pPr>
              <w:spacing w:after="0" w:line="240" w:lineRule="auto"/>
              <w:rPr>
                <w:rFonts w:ascii="Times New Roman" w:eastAsia="Times New Roman" w:hAnsi="Times New Roman"/>
                <w:color w:val="FF0000"/>
                <w:lang w:eastAsia="hr-HR"/>
              </w:rPr>
            </w:pPr>
            <w:r>
              <w:rPr>
                <w:rFonts w:ascii="Times New Roman" w:eastAsia="Times New Roman" w:hAnsi="Times New Roman"/>
                <w:color w:val="FF0000"/>
                <w:lang w:eastAsia="hr-HR"/>
              </w:rPr>
              <w:t xml:space="preserve">Izvršitelji </w:t>
            </w:r>
          </w:p>
        </w:tc>
      </w:tr>
      <w:tr w:rsidR="00676C2F">
        <w:tc>
          <w:tcPr>
            <w:tcW w:w="3377" w:type="dxa"/>
            <w:tcBorders>
              <w:top w:val="double"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Matematika /hrvatski jezik</w:t>
            </w:r>
          </w:p>
        </w:tc>
        <w:tc>
          <w:tcPr>
            <w:tcW w:w="921" w:type="dxa"/>
            <w:tcBorders>
              <w:top w:val="double"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I.</w:t>
            </w:r>
          </w:p>
        </w:tc>
        <w:tc>
          <w:tcPr>
            <w:tcW w:w="1197" w:type="dxa"/>
            <w:tcBorders>
              <w:top w:val="double"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uble"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Marina Kulušić</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Hrvatski jezik/matematika</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II.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Helena Čorkalo</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Matematika / hrvatski jezik </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III.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Mirna Markanović</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Matematika /matematika</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IV.</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Irena Višić  </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Hrvatski jezik/matematika </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Paula Zorzin</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Matematika /hrvatski jezik</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II.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Dragana Horvatović </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Matematika /hrvatski jezik</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III.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Ljiljana Perkov</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Matematika /hrvatski jezik</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IV.</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Sanja Milin  </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Matematika </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105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Vinka Olivani</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bookmarkStart w:id="36" w:name="_Hlk113878276"/>
            <w:r>
              <w:rPr>
                <w:rFonts w:ascii="Times New Roman" w:eastAsia="Times New Roman" w:hAnsi="Times New Roman"/>
                <w:lang w:eastAsia="hr-HR"/>
              </w:rPr>
              <w:t>Kemija</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VII,VIII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Ena Ivić</w:t>
            </w:r>
          </w:p>
        </w:tc>
      </w:tr>
      <w:bookmarkEnd w:id="36"/>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Engleski </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V.VIII. </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Iva Čeko</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Fizika</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VII.VIII.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Krešimir Klarin</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Hrvatski jezik</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70</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Danijela Mateša</w:t>
            </w:r>
          </w:p>
        </w:tc>
      </w:tr>
    </w:tbl>
    <w:p w:rsidR="00676C2F" w:rsidRDefault="004C4DD9">
      <w:pPr>
        <w:pStyle w:val="Naslov1"/>
        <w:spacing w:line="240" w:lineRule="auto"/>
        <w:jc w:val="left"/>
        <w:rPr>
          <w:rFonts w:ascii="Times New Roman" w:hAnsi="Times New Roman"/>
          <w:color w:val="FF0000"/>
        </w:rPr>
      </w:pPr>
      <w:bookmarkStart w:id="37" w:name="_Toc147925016"/>
      <w:r>
        <w:rPr>
          <w:rFonts w:ascii="Times New Roman" w:hAnsi="Times New Roman"/>
          <w:color w:val="FF0000"/>
        </w:rPr>
        <w:t>PLAN DODATNOG RADA</w:t>
      </w:r>
      <w:bookmarkEnd w:id="37"/>
    </w:p>
    <w:p w:rsidR="00676C2F" w:rsidRDefault="00676C2F">
      <w:pPr>
        <w:spacing w:after="120" w:line="240" w:lineRule="auto"/>
        <w:jc w:val="left"/>
        <w:rPr>
          <w:rFonts w:ascii="Times New Roman" w:hAnsi="Times New Roman"/>
          <w:b/>
        </w:rPr>
      </w:pPr>
    </w:p>
    <w:p w:rsidR="00676C2F" w:rsidRDefault="004C4DD9">
      <w:pPr>
        <w:spacing w:after="120"/>
        <w:jc w:val="left"/>
        <w:rPr>
          <w:rFonts w:ascii="Times New Roman" w:hAnsi="Times New Roman"/>
          <w:b/>
          <w:sz w:val="24"/>
          <w:szCs w:val="24"/>
        </w:rPr>
      </w:pPr>
      <w:r>
        <w:rPr>
          <w:rFonts w:ascii="Times New Roman" w:hAnsi="Times New Roman"/>
          <w:b/>
          <w:sz w:val="24"/>
          <w:szCs w:val="24"/>
        </w:rPr>
        <w:t>Cilj aktivnosti</w:t>
      </w:r>
    </w:p>
    <w:p w:rsidR="00676C2F" w:rsidRDefault="004C4DD9">
      <w:pPr>
        <w:spacing w:after="120"/>
        <w:jc w:val="left"/>
        <w:rPr>
          <w:rFonts w:ascii="Times New Roman" w:hAnsi="Times New Roman"/>
          <w:sz w:val="24"/>
          <w:szCs w:val="24"/>
        </w:rPr>
      </w:pPr>
      <w:r>
        <w:rPr>
          <w:rFonts w:ascii="Times New Roman" w:hAnsi="Times New Roman"/>
          <w:sz w:val="24"/>
          <w:szCs w:val="24"/>
        </w:rPr>
        <w:t>Rad s učenicima koji u određenom nastavnom predmetu ostvaruju nadprosječne rezultate ili pokazuju poseban interes za određeni nastavni predmet</w:t>
      </w:r>
    </w:p>
    <w:p w:rsidR="00676C2F" w:rsidRDefault="004C4DD9">
      <w:pPr>
        <w:spacing w:after="120"/>
        <w:jc w:val="left"/>
        <w:rPr>
          <w:rFonts w:ascii="Times New Roman" w:hAnsi="Times New Roman"/>
          <w:b/>
          <w:sz w:val="24"/>
          <w:szCs w:val="24"/>
        </w:rPr>
      </w:pPr>
      <w:r>
        <w:rPr>
          <w:rFonts w:ascii="Times New Roman" w:hAnsi="Times New Roman"/>
          <w:b/>
          <w:sz w:val="24"/>
          <w:szCs w:val="24"/>
        </w:rPr>
        <w:t>Namjena aktivnosti</w:t>
      </w:r>
    </w:p>
    <w:p w:rsidR="00676C2F" w:rsidRDefault="004C4DD9">
      <w:pPr>
        <w:spacing w:after="120"/>
        <w:jc w:val="left"/>
        <w:rPr>
          <w:rFonts w:ascii="Times New Roman" w:hAnsi="Times New Roman"/>
          <w:sz w:val="24"/>
          <w:szCs w:val="24"/>
        </w:rPr>
      </w:pPr>
      <w:r>
        <w:rPr>
          <w:rFonts w:ascii="Times New Roman" w:hAnsi="Times New Roman"/>
          <w:sz w:val="24"/>
          <w:szCs w:val="24"/>
        </w:rPr>
        <w:t>Dodatna nastava organizira se za darovite učenike koji se u nju uključuju na temelju vlastite odluke.</w:t>
      </w:r>
    </w:p>
    <w:p w:rsidR="00676C2F" w:rsidRDefault="004C4DD9">
      <w:pPr>
        <w:spacing w:after="120"/>
        <w:jc w:val="left"/>
        <w:rPr>
          <w:rFonts w:ascii="Times New Roman" w:hAnsi="Times New Roman"/>
          <w:b/>
          <w:sz w:val="24"/>
          <w:szCs w:val="24"/>
        </w:rPr>
      </w:pPr>
      <w:r>
        <w:rPr>
          <w:rFonts w:ascii="Times New Roman" w:hAnsi="Times New Roman"/>
          <w:b/>
          <w:sz w:val="24"/>
          <w:szCs w:val="24"/>
        </w:rPr>
        <w:t xml:space="preserve">Nositelj aktivnosti:  </w:t>
      </w:r>
      <w:r>
        <w:rPr>
          <w:rFonts w:ascii="Times New Roman" w:hAnsi="Times New Roman"/>
          <w:sz w:val="24"/>
          <w:szCs w:val="24"/>
        </w:rPr>
        <w:t xml:space="preserve">Učitelji </w:t>
      </w:r>
    </w:p>
    <w:p w:rsidR="00676C2F" w:rsidRDefault="004C4DD9">
      <w:pPr>
        <w:spacing w:after="120"/>
        <w:jc w:val="left"/>
        <w:rPr>
          <w:rFonts w:ascii="Times New Roman" w:hAnsi="Times New Roman"/>
          <w:b/>
          <w:sz w:val="24"/>
          <w:szCs w:val="24"/>
        </w:rPr>
      </w:pPr>
      <w:r>
        <w:rPr>
          <w:rFonts w:ascii="Times New Roman" w:hAnsi="Times New Roman"/>
          <w:b/>
          <w:sz w:val="24"/>
          <w:szCs w:val="24"/>
        </w:rPr>
        <w:t>Način realizacije aktivnosti</w:t>
      </w:r>
    </w:p>
    <w:p w:rsidR="00676C2F" w:rsidRDefault="004C4DD9">
      <w:pPr>
        <w:spacing w:after="120"/>
        <w:jc w:val="left"/>
        <w:rPr>
          <w:rFonts w:ascii="Times New Roman" w:hAnsi="Times New Roman"/>
          <w:sz w:val="24"/>
          <w:szCs w:val="24"/>
        </w:rPr>
      </w:pPr>
      <w:r>
        <w:rPr>
          <w:rFonts w:ascii="Times New Roman" w:hAnsi="Times New Roman"/>
          <w:sz w:val="24"/>
          <w:szCs w:val="24"/>
        </w:rPr>
        <w:t xml:space="preserve">Dodatna nastava realizirati će se kvalitetnim odgojno-obrazovnim sadržajima  i oblicima nastavnog rada učitelja,  iz nekih predmeta kontinuirano tijekom cijele školske godine, a iz nekih drugih periodično u prvom i/ili drugom polugodištu.  </w:t>
      </w:r>
    </w:p>
    <w:p w:rsidR="00676C2F" w:rsidRDefault="004C4DD9">
      <w:pPr>
        <w:spacing w:after="120"/>
        <w:jc w:val="left"/>
        <w:rPr>
          <w:rFonts w:ascii="Times New Roman" w:hAnsi="Times New Roman"/>
          <w:b/>
          <w:sz w:val="24"/>
          <w:szCs w:val="24"/>
        </w:rPr>
      </w:pPr>
      <w:r>
        <w:rPr>
          <w:rFonts w:ascii="Times New Roman" w:hAnsi="Times New Roman"/>
          <w:b/>
          <w:sz w:val="24"/>
          <w:szCs w:val="24"/>
        </w:rPr>
        <w:t>Vremenik aktivnosti</w:t>
      </w:r>
    </w:p>
    <w:p w:rsidR="00676C2F" w:rsidRDefault="004C4DD9">
      <w:pPr>
        <w:spacing w:after="120"/>
        <w:jc w:val="left"/>
        <w:rPr>
          <w:rFonts w:ascii="Times New Roman" w:hAnsi="Times New Roman"/>
          <w:sz w:val="24"/>
          <w:szCs w:val="24"/>
        </w:rPr>
      </w:pPr>
      <w:r>
        <w:rPr>
          <w:rFonts w:ascii="Times New Roman" w:hAnsi="Times New Roman"/>
          <w:sz w:val="24"/>
          <w:szCs w:val="24"/>
        </w:rPr>
        <w:t>Tijekom školske godine u okviru rasporeda sati.</w:t>
      </w:r>
    </w:p>
    <w:p w:rsidR="00676C2F" w:rsidRDefault="004C4DD9">
      <w:pPr>
        <w:spacing w:after="120"/>
        <w:jc w:val="left"/>
        <w:rPr>
          <w:rFonts w:ascii="Times New Roman" w:hAnsi="Times New Roman"/>
          <w:b/>
          <w:sz w:val="24"/>
          <w:szCs w:val="24"/>
        </w:rPr>
      </w:pPr>
      <w:r>
        <w:rPr>
          <w:rFonts w:ascii="Times New Roman" w:hAnsi="Times New Roman"/>
          <w:b/>
          <w:sz w:val="24"/>
          <w:szCs w:val="24"/>
        </w:rPr>
        <w:t xml:space="preserve">Troškovnik aktivnosti </w:t>
      </w:r>
    </w:p>
    <w:p w:rsidR="00676C2F" w:rsidRDefault="004C4DD9">
      <w:pPr>
        <w:spacing w:after="120"/>
        <w:jc w:val="left"/>
        <w:rPr>
          <w:rFonts w:ascii="Times New Roman" w:hAnsi="Times New Roman"/>
          <w:sz w:val="24"/>
          <w:szCs w:val="24"/>
        </w:rPr>
      </w:pPr>
      <w:r>
        <w:rPr>
          <w:rFonts w:ascii="Times New Roman" w:hAnsi="Times New Roman"/>
          <w:sz w:val="24"/>
          <w:szCs w:val="24"/>
        </w:rPr>
        <w:lastRenderedPageBreak/>
        <w:t>Posebnih troškova za realizaciju dodatne nastave nema. Eventualni troškovi namiriti će se iz materijalnih sredstva škole ili iz donacija vanjskih suradnika.</w:t>
      </w:r>
    </w:p>
    <w:p w:rsidR="00676C2F" w:rsidRDefault="004C4DD9">
      <w:pPr>
        <w:spacing w:after="120"/>
        <w:jc w:val="left"/>
        <w:rPr>
          <w:rFonts w:ascii="Times New Roman" w:hAnsi="Times New Roman"/>
          <w:b/>
          <w:sz w:val="24"/>
          <w:szCs w:val="24"/>
        </w:rPr>
      </w:pPr>
      <w:r>
        <w:rPr>
          <w:rFonts w:ascii="Times New Roman" w:hAnsi="Times New Roman"/>
          <w:b/>
          <w:sz w:val="24"/>
          <w:szCs w:val="24"/>
        </w:rPr>
        <w:t>Način vrednovanja/ korištenja rezultata</w:t>
      </w:r>
    </w:p>
    <w:p w:rsidR="00676C2F" w:rsidRDefault="004C4DD9">
      <w:pPr>
        <w:spacing w:after="120"/>
        <w:jc w:val="left"/>
        <w:rPr>
          <w:rFonts w:ascii="Times New Roman" w:hAnsi="Times New Roman"/>
          <w:sz w:val="24"/>
          <w:szCs w:val="24"/>
        </w:rPr>
      </w:pPr>
      <w:r>
        <w:rPr>
          <w:rFonts w:ascii="Times New Roman" w:hAnsi="Times New Roman"/>
          <w:sz w:val="24"/>
          <w:szCs w:val="24"/>
        </w:rPr>
        <w:t>Vrednovanje rezultata rada u dodatnoj nastavi pratiti će se kroz evidencijske liste dodatnog rada u kojima se prati postignuće učenika i rezultati postignuti na natjecanjima za koje učenici budu prijavljeni.</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25"/>
        <w:gridCol w:w="1190"/>
        <w:gridCol w:w="3476"/>
      </w:tblGrid>
      <w:tr w:rsidR="00676C2F">
        <w:tc>
          <w:tcPr>
            <w:tcW w:w="3377" w:type="dxa"/>
            <w:tcBorders>
              <w:top w:val="double" w:sz="4" w:space="0" w:color="auto"/>
              <w:left w:val="double" w:sz="4" w:space="0" w:color="auto"/>
              <w:bottom w:val="double" w:sz="4" w:space="0" w:color="auto"/>
              <w:right w:val="dotted" w:sz="4" w:space="0" w:color="auto"/>
            </w:tcBorders>
            <w:shd w:val="clear" w:color="auto" w:fill="92CDDC"/>
          </w:tcPr>
          <w:p w:rsidR="00676C2F" w:rsidRDefault="004C4DD9">
            <w:pPr>
              <w:spacing w:after="0" w:line="240" w:lineRule="auto"/>
              <w:rPr>
                <w:rFonts w:ascii="Times New Roman" w:eastAsia="Times New Roman" w:hAnsi="Times New Roman"/>
                <w:color w:val="FF0000"/>
                <w:lang w:eastAsia="hr-HR"/>
              </w:rPr>
            </w:pPr>
            <w:r>
              <w:rPr>
                <w:rFonts w:ascii="Times New Roman" w:eastAsia="Times New Roman" w:hAnsi="Times New Roman"/>
                <w:color w:val="FF0000"/>
                <w:lang w:eastAsia="hr-HR"/>
              </w:rPr>
              <w:t xml:space="preserve">Predmet </w:t>
            </w:r>
          </w:p>
        </w:tc>
        <w:tc>
          <w:tcPr>
            <w:tcW w:w="921" w:type="dxa"/>
            <w:tcBorders>
              <w:top w:val="double" w:sz="4" w:space="0" w:color="auto"/>
              <w:left w:val="dotted" w:sz="4" w:space="0" w:color="auto"/>
              <w:bottom w:val="double" w:sz="4" w:space="0" w:color="auto"/>
              <w:right w:val="dotted" w:sz="4" w:space="0" w:color="auto"/>
            </w:tcBorders>
            <w:shd w:val="clear" w:color="auto" w:fill="92CDDC"/>
          </w:tcPr>
          <w:p w:rsidR="00676C2F" w:rsidRDefault="004C4DD9">
            <w:pPr>
              <w:spacing w:after="0" w:line="240" w:lineRule="auto"/>
              <w:rPr>
                <w:rFonts w:ascii="Times New Roman" w:eastAsia="Times New Roman" w:hAnsi="Times New Roman"/>
                <w:color w:val="FF0000"/>
                <w:lang w:eastAsia="hr-HR"/>
              </w:rPr>
            </w:pPr>
            <w:r>
              <w:rPr>
                <w:rFonts w:ascii="Times New Roman" w:eastAsia="Times New Roman" w:hAnsi="Times New Roman"/>
                <w:color w:val="FF0000"/>
                <w:lang w:eastAsia="hr-HR"/>
              </w:rPr>
              <w:t xml:space="preserve">Razred </w:t>
            </w:r>
          </w:p>
        </w:tc>
        <w:tc>
          <w:tcPr>
            <w:tcW w:w="1197" w:type="dxa"/>
            <w:tcBorders>
              <w:top w:val="double" w:sz="4" w:space="0" w:color="auto"/>
              <w:left w:val="dotted" w:sz="4" w:space="0" w:color="auto"/>
              <w:bottom w:val="double" w:sz="4" w:space="0" w:color="auto"/>
              <w:right w:val="dotted" w:sz="4" w:space="0" w:color="auto"/>
            </w:tcBorders>
            <w:shd w:val="clear" w:color="auto" w:fill="92CDDC"/>
          </w:tcPr>
          <w:p w:rsidR="00676C2F" w:rsidRDefault="004C4DD9">
            <w:pPr>
              <w:spacing w:after="0" w:line="240" w:lineRule="auto"/>
              <w:rPr>
                <w:rFonts w:ascii="Times New Roman" w:eastAsia="Times New Roman" w:hAnsi="Times New Roman"/>
                <w:color w:val="FF0000"/>
                <w:lang w:eastAsia="hr-HR"/>
              </w:rPr>
            </w:pPr>
            <w:r>
              <w:rPr>
                <w:rFonts w:ascii="Times New Roman" w:eastAsia="Times New Roman" w:hAnsi="Times New Roman"/>
                <w:color w:val="FF0000"/>
                <w:lang w:eastAsia="hr-HR"/>
              </w:rPr>
              <w:t xml:space="preserve">Sati godišnje </w:t>
            </w:r>
          </w:p>
        </w:tc>
        <w:tc>
          <w:tcPr>
            <w:tcW w:w="3545" w:type="dxa"/>
            <w:tcBorders>
              <w:top w:val="double" w:sz="4" w:space="0" w:color="auto"/>
              <w:left w:val="dotted" w:sz="4" w:space="0" w:color="auto"/>
              <w:bottom w:val="double" w:sz="4" w:space="0" w:color="auto"/>
              <w:right w:val="double" w:sz="4" w:space="0" w:color="auto"/>
            </w:tcBorders>
            <w:shd w:val="clear" w:color="auto" w:fill="92CDDC"/>
          </w:tcPr>
          <w:p w:rsidR="00676C2F" w:rsidRDefault="004C4DD9">
            <w:pPr>
              <w:spacing w:after="0" w:line="240" w:lineRule="auto"/>
              <w:rPr>
                <w:rFonts w:ascii="Times New Roman" w:eastAsia="Times New Roman" w:hAnsi="Times New Roman"/>
                <w:color w:val="FF0000"/>
                <w:lang w:eastAsia="hr-HR"/>
              </w:rPr>
            </w:pPr>
            <w:r>
              <w:rPr>
                <w:rFonts w:ascii="Times New Roman" w:eastAsia="Times New Roman" w:hAnsi="Times New Roman"/>
                <w:color w:val="FF0000"/>
                <w:lang w:eastAsia="hr-HR"/>
              </w:rPr>
              <w:t xml:space="preserve">Izvršitelji </w:t>
            </w:r>
          </w:p>
        </w:tc>
      </w:tr>
      <w:tr w:rsidR="00676C2F">
        <w:tc>
          <w:tcPr>
            <w:tcW w:w="3377" w:type="dxa"/>
            <w:tcBorders>
              <w:top w:val="double"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Matematika /hrvatski jezik</w:t>
            </w:r>
          </w:p>
        </w:tc>
        <w:tc>
          <w:tcPr>
            <w:tcW w:w="921" w:type="dxa"/>
            <w:tcBorders>
              <w:top w:val="double"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I.</w:t>
            </w:r>
          </w:p>
        </w:tc>
        <w:tc>
          <w:tcPr>
            <w:tcW w:w="1197" w:type="dxa"/>
            <w:tcBorders>
              <w:top w:val="double"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uble"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Marina Kulušić</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Hrvatski jezik</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II.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Helena Čorkalo</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Matematika / hrvatski jezik </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III.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Mirna Markanović  </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Hrvatski jezik/matematika</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IV.</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shd w:val="clear" w:color="auto" w:fill="FFFFFF"/>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Irena Višić</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Hrvatski jezik/matematika </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Paula Zorzin</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Matematika /hrvatski jezik</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II.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Dragana Horvatović  </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Hrvatski jezik/matematika </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III.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Ljiljana Perkov</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Hrvatski jezik/matematika </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VI.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Sanja Milin</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Geografija </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Zoran Grgas </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Engleski jezik</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Iva Čeko</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Povijest</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Mateo Jokić</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Matematika</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Vinka Olivani</w:t>
            </w:r>
          </w:p>
        </w:tc>
      </w:tr>
      <w:tr w:rsidR="00676C2F">
        <w:tc>
          <w:tcPr>
            <w:tcW w:w="3377"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Hrvatski jezik</w:t>
            </w:r>
          </w:p>
        </w:tc>
        <w:tc>
          <w:tcPr>
            <w:tcW w:w="921"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Danijela Mateša</w:t>
            </w:r>
          </w:p>
        </w:tc>
      </w:tr>
    </w:tbl>
    <w:p w:rsidR="00676C2F" w:rsidRDefault="004C4DD9">
      <w:pPr>
        <w:pStyle w:val="Naslov1"/>
        <w:spacing w:line="240" w:lineRule="auto"/>
        <w:jc w:val="left"/>
        <w:rPr>
          <w:rFonts w:ascii="Times New Roman" w:hAnsi="Times New Roman"/>
          <w:color w:val="FF0000"/>
        </w:rPr>
      </w:pPr>
      <w:bookmarkStart w:id="38" w:name="_Toc147925017"/>
      <w:r>
        <w:rPr>
          <w:rFonts w:ascii="Times New Roman" w:hAnsi="Times New Roman"/>
          <w:color w:val="FF0000"/>
        </w:rPr>
        <w:t>PLAN IZVANNASTAVNIH AKTIVNOSTI</w:t>
      </w:r>
      <w:bookmarkEnd w:id="38"/>
    </w:p>
    <w:p w:rsidR="00676C2F" w:rsidRDefault="00676C2F">
      <w:pPr>
        <w:rPr>
          <w:rFonts w:ascii="Times New Roman" w:hAnsi="Times New Roman"/>
        </w:rPr>
      </w:pPr>
    </w:p>
    <w:p w:rsidR="00676C2F" w:rsidRDefault="004C4DD9">
      <w:pPr>
        <w:rPr>
          <w:rFonts w:ascii="Times New Roman" w:hAnsi="Times New Roman"/>
          <w:b/>
        </w:rPr>
      </w:pPr>
      <w:r>
        <w:rPr>
          <w:rFonts w:ascii="Times New Roman" w:hAnsi="Times New Roman"/>
          <w:b/>
        </w:rPr>
        <w:t>KURIKUL IZVANNASTAVNIH AKTIVNOSTI</w:t>
      </w:r>
    </w:p>
    <w:p w:rsidR="00676C2F" w:rsidRDefault="00676C2F">
      <w:pPr>
        <w:rPr>
          <w:rFonts w:ascii="Times New Roman" w:hAnsi="Times New Roman"/>
          <w:b/>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655"/>
        <w:gridCol w:w="3857"/>
      </w:tblGrid>
      <w:tr w:rsidR="00676C2F">
        <w:trPr>
          <w:jc w:val="center"/>
        </w:trPr>
        <w:tc>
          <w:tcPr>
            <w:tcW w:w="3528" w:type="dxa"/>
            <w:tcBorders>
              <w:top w:val="double" w:sz="4" w:space="0" w:color="auto"/>
              <w:left w:val="double" w:sz="4" w:space="0" w:color="auto"/>
              <w:bottom w:val="double" w:sz="4" w:space="0" w:color="auto"/>
              <w:right w:val="dotted" w:sz="4" w:space="0" w:color="auto"/>
            </w:tcBorders>
            <w:shd w:val="clear" w:color="auto" w:fill="92CDDC"/>
          </w:tcPr>
          <w:p w:rsidR="00676C2F" w:rsidRDefault="004C4DD9">
            <w:pPr>
              <w:spacing w:after="0" w:line="240" w:lineRule="auto"/>
              <w:rPr>
                <w:rFonts w:ascii="Times New Roman" w:eastAsia="Times New Roman" w:hAnsi="Times New Roman"/>
                <w:b/>
                <w:color w:val="FF0000"/>
                <w:lang w:eastAsia="hr-HR"/>
              </w:rPr>
            </w:pPr>
            <w:r>
              <w:rPr>
                <w:rFonts w:ascii="Times New Roman" w:eastAsia="Times New Roman" w:hAnsi="Times New Roman"/>
                <w:b/>
                <w:color w:val="FF0000"/>
                <w:lang w:eastAsia="hr-HR"/>
              </w:rPr>
              <w:t xml:space="preserve">Naziv aktivnosti </w:t>
            </w:r>
          </w:p>
        </w:tc>
        <w:tc>
          <w:tcPr>
            <w:tcW w:w="1655" w:type="dxa"/>
            <w:tcBorders>
              <w:top w:val="double" w:sz="4" w:space="0" w:color="auto"/>
              <w:left w:val="dotted" w:sz="4" w:space="0" w:color="auto"/>
              <w:bottom w:val="double" w:sz="4" w:space="0" w:color="auto"/>
              <w:right w:val="dotted" w:sz="4" w:space="0" w:color="auto"/>
            </w:tcBorders>
            <w:shd w:val="clear" w:color="auto" w:fill="92CDDC"/>
          </w:tcPr>
          <w:p w:rsidR="00676C2F" w:rsidRDefault="004C4DD9">
            <w:pPr>
              <w:spacing w:after="0" w:line="240" w:lineRule="auto"/>
              <w:rPr>
                <w:rFonts w:ascii="Times New Roman" w:eastAsia="Times New Roman" w:hAnsi="Times New Roman"/>
                <w:b/>
                <w:color w:val="FF0000"/>
                <w:lang w:eastAsia="hr-HR"/>
              </w:rPr>
            </w:pPr>
            <w:r>
              <w:rPr>
                <w:rFonts w:ascii="Times New Roman" w:eastAsia="Times New Roman" w:hAnsi="Times New Roman"/>
                <w:b/>
                <w:color w:val="FF0000"/>
                <w:lang w:eastAsia="hr-HR"/>
              </w:rPr>
              <w:t xml:space="preserve">Broj sati </w:t>
            </w:r>
          </w:p>
        </w:tc>
        <w:tc>
          <w:tcPr>
            <w:tcW w:w="3857" w:type="dxa"/>
            <w:tcBorders>
              <w:top w:val="double" w:sz="4" w:space="0" w:color="auto"/>
              <w:left w:val="dotted" w:sz="4" w:space="0" w:color="auto"/>
              <w:bottom w:val="double" w:sz="4" w:space="0" w:color="auto"/>
              <w:right w:val="double" w:sz="4" w:space="0" w:color="auto"/>
            </w:tcBorders>
            <w:shd w:val="clear" w:color="auto" w:fill="92CDDC"/>
          </w:tcPr>
          <w:p w:rsidR="00676C2F" w:rsidRDefault="004C4DD9">
            <w:pPr>
              <w:spacing w:after="0" w:line="240" w:lineRule="auto"/>
              <w:rPr>
                <w:rFonts w:ascii="Times New Roman" w:eastAsia="Times New Roman" w:hAnsi="Times New Roman"/>
                <w:b/>
                <w:color w:val="FF0000"/>
                <w:lang w:eastAsia="hr-HR"/>
              </w:rPr>
            </w:pPr>
            <w:r>
              <w:rPr>
                <w:rFonts w:ascii="Times New Roman" w:eastAsia="Times New Roman" w:hAnsi="Times New Roman"/>
                <w:b/>
                <w:color w:val="FF0000"/>
                <w:lang w:eastAsia="hr-HR"/>
              </w:rPr>
              <w:t xml:space="preserve">Ime izvršitelja </w:t>
            </w:r>
          </w:p>
        </w:tc>
      </w:tr>
      <w:tr w:rsidR="00676C2F">
        <w:trPr>
          <w:jc w:val="center"/>
        </w:trPr>
        <w:tc>
          <w:tcPr>
            <w:tcW w:w="3528" w:type="dxa"/>
            <w:tcBorders>
              <w:top w:val="double" w:sz="4" w:space="0" w:color="auto"/>
              <w:left w:val="double" w:sz="4" w:space="0" w:color="auto"/>
              <w:bottom w:val="dotted" w:sz="4" w:space="0" w:color="auto"/>
              <w:right w:val="dotted" w:sz="4" w:space="0" w:color="auto"/>
            </w:tcBorders>
            <w:shd w:val="clear" w:color="auto" w:fill="FFFFFF"/>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Mala kreativna grupa</w:t>
            </w:r>
          </w:p>
        </w:tc>
        <w:tc>
          <w:tcPr>
            <w:tcW w:w="1655" w:type="dxa"/>
            <w:tcBorders>
              <w:top w:val="double"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857" w:type="dxa"/>
            <w:tcBorders>
              <w:top w:val="double"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Marina Kulušić</w:t>
            </w:r>
          </w:p>
        </w:tc>
      </w:tr>
      <w:tr w:rsidR="00676C2F">
        <w:trPr>
          <w:jc w:val="center"/>
        </w:trPr>
        <w:tc>
          <w:tcPr>
            <w:tcW w:w="3528" w:type="dxa"/>
            <w:tcBorders>
              <w:top w:val="dotted" w:sz="4" w:space="0" w:color="auto"/>
              <w:left w:val="double" w:sz="4" w:space="0" w:color="auto"/>
              <w:bottom w:val="dotted" w:sz="4" w:space="0" w:color="auto"/>
              <w:right w:val="dotted" w:sz="4" w:space="0" w:color="auto"/>
            </w:tcBorders>
            <w:shd w:val="clear" w:color="auto" w:fill="FFFFFF"/>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Dramska grupa</w:t>
            </w:r>
          </w:p>
        </w:tc>
        <w:tc>
          <w:tcPr>
            <w:tcW w:w="1655"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Helena Čorkalo</w:t>
            </w:r>
          </w:p>
        </w:tc>
      </w:tr>
      <w:tr w:rsidR="00676C2F">
        <w:trPr>
          <w:jc w:val="center"/>
        </w:trPr>
        <w:tc>
          <w:tcPr>
            <w:tcW w:w="3528" w:type="dxa"/>
            <w:tcBorders>
              <w:top w:val="dotted" w:sz="4" w:space="0" w:color="auto"/>
              <w:left w:val="double" w:sz="4" w:space="0" w:color="auto"/>
              <w:bottom w:val="dotted" w:sz="4" w:space="0" w:color="auto"/>
              <w:right w:val="dotted" w:sz="4" w:space="0" w:color="auto"/>
            </w:tcBorders>
            <w:shd w:val="clear" w:color="auto" w:fill="FFFFFF"/>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Ritmika</w:t>
            </w:r>
          </w:p>
        </w:tc>
        <w:tc>
          <w:tcPr>
            <w:tcW w:w="1655"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857" w:type="dxa"/>
            <w:tcBorders>
              <w:top w:val="dotted" w:sz="4" w:space="0" w:color="auto"/>
              <w:left w:val="dotted" w:sz="4" w:space="0" w:color="auto"/>
              <w:bottom w:val="dotted" w:sz="4" w:space="0" w:color="auto"/>
              <w:right w:val="double" w:sz="4" w:space="0" w:color="auto"/>
            </w:tcBorders>
            <w:shd w:val="clear" w:color="auto" w:fill="FFFFFF"/>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Mirna Markanović</w:t>
            </w:r>
          </w:p>
        </w:tc>
      </w:tr>
      <w:tr w:rsidR="00676C2F">
        <w:trPr>
          <w:jc w:val="center"/>
        </w:trPr>
        <w:tc>
          <w:tcPr>
            <w:tcW w:w="3528" w:type="dxa"/>
            <w:tcBorders>
              <w:top w:val="dotted" w:sz="4" w:space="0" w:color="auto"/>
              <w:left w:val="double" w:sz="4" w:space="0" w:color="auto"/>
              <w:bottom w:val="dotted" w:sz="4" w:space="0" w:color="auto"/>
              <w:right w:val="dotted" w:sz="4" w:space="0" w:color="auto"/>
            </w:tcBorders>
            <w:shd w:val="clear" w:color="auto" w:fill="FFFFFF"/>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Dramsko-recitatorska skupina</w:t>
            </w:r>
          </w:p>
        </w:tc>
        <w:tc>
          <w:tcPr>
            <w:tcW w:w="1655"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Irena Višić</w:t>
            </w:r>
          </w:p>
        </w:tc>
      </w:tr>
      <w:tr w:rsidR="00676C2F">
        <w:trPr>
          <w:jc w:val="center"/>
        </w:trPr>
        <w:tc>
          <w:tcPr>
            <w:tcW w:w="3528" w:type="dxa"/>
            <w:tcBorders>
              <w:top w:val="dotted" w:sz="4" w:space="0" w:color="auto"/>
              <w:left w:val="double" w:sz="4" w:space="0" w:color="auto"/>
              <w:bottom w:val="dotted" w:sz="4" w:space="0" w:color="auto"/>
              <w:right w:val="dotted" w:sz="4" w:space="0" w:color="auto"/>
            </w:tcBorders>
            <w:shd w:val="clear" w:color="auto" w:fill="FFFFFF"/>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Kreativno projektna radionica</w:t>
            </w:r>
          </w:p>
        </w:tc>
        <w:tc>
          <w:tcPr>
            <w:tcW w:w="1655"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Ljiljana Perkov</w:t>
            </w:r>
          </w:p>
        </w:tc>
      </w:tr>
      <w:tr w:rsidR="00676C2F">
        <w:trPr>
          <w:jc w:val="center"/>
        </w:trPr>
        <w:tc>
          <w:tcPr>
            <w:tcW w:w="3528" w:type="dxa"/>
            <w:tcBorders>
              <w:top w:val="dotted" w:sz="4" w:space="0" w:color="auto"/>
              <w:left w:val="double" w:sz="4" w:space="0" w:color="auto"/>
              <w:bottom w:val="dotted" w:sz="4" w:space="0" w:color="auto"/>
              <w:right w:val="dotted" w:sz="4" w:space="0" w:color="auto"/>
            </w:tcBorders>
            <w:shd w:val="clear" w:color="auto" w:fill="FFFFFF"/>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Legići</w:t>
            </w:r>
          </w:p>
        </w:tc>
        <w:tc>
          <w:tcPr>
            <w:tcW w:w="1655"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Sanja Milin</w:t>
            </w:r>
          </w:p>
        </w:tc>
      </w:tr>
      <w:tr w:rsidR="00676C2F">
        <w:trPr>
          <w:jc w:val="center"/>
        </w:trPr>
        <w:tc>
          <w:tcPr>
            <w:tcW w:w="3528" w:type="dxa"/>
            <w:tcBorders>
              <w:top w:val="dotted" w:sz="4" w:space="0" w:color="auto"/>
              <w:left w:val="double" w:sz="4" w:space="0" w:color="auto"/>
              <w:bottom w:val="dotted" w:sz="4" w:space="0" w:color="auto"/>
              <w:right w:val="dotted" w:sz="4" w:space="0" w:color="auto"/>
            </w:tcBorders>
            <w:shd w:val="clear" w:color="auto" w:fill="FFFFFF"/>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Mala čitaonica</w:t>
            </w:r>
          </w:p>
        </w:tc>
        <w:tc>
          <w:tcPr>
            <w:tcW w:w="1655"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Paula Zorzin</w:t>
            </w:r>
          </w:p>
        </w:tc>
      </w:tr>
      <w:tr w:rsidR="00676C2F">
        <w:trPr>
          <w:jc w:val="center"/>
        </w:trPr>
        <w:tc>
          <w:tcPr>
            <w:tcW w:w="3528" w:type="dxa"/>
            <w:tcBorders>
              <w:top w:val="dotted" w:sz="4" w:space="0" w:color="auto"/>
              <w:left w:val="double" w:sz="4" w:space="0" w:color="auto"/>
              <w:bottom w:val="dotted" w:sz="4" w:space="0" w:color="auto"/>
              <w:right w:val="dotted" w:sz="4" w:space="0" w:color="auto"/>
            </w:tcBorders>
            <w:shd w:val="clear" w:color="auto" w:fill="FFFFFF"/>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Likovna  grupa</w:t>
            </w:r>
          </w:p>
        </w:tc>
        <w:tc>
          <w:tcPr>
            <w:tcW w:w="1655"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Dragana Horvatović</w:t>
            </w:r>
          </w:p>
        </w:tc>
      </w:tr>
      <w:tr w:rsidR="00676C2F">
        <w:trPr>
          <w:jc w:val="center"/>
        </w:trPr>
        <w:tc>
          <w:tcPr>
            <w:tcW w:w="3528"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Dramska skupina</w:t>
            </w:r>
          </w:p>
        </w:tc>
        <w:tc>
          <w:tcPr>
            <w:tcW w:w="1655"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Danijela Mateša</w:t>
            </w:r>
          </w:p>
        </w:tc>
      </w:tr>
      <w:tr w:rsidR="00676C2F">
        <w:trPr>
          <w:jc w:val="center"/>
        </w:trPr>
        <w:tc>
          <w:tcPr>
            <w:tcW w:w="3528"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Učenička zadruga Most</w:t>
            </w:r>
          </w:p>
        </w:tc>
        <w:tc>
          <w:tcPr>
            <w:tcW w:w="1655"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70</w:t>
            </w:r>
          </w:p>
        </w:tc>
        <w:tc>
          <w:tcPr>
            <w:tcW w:w="3857"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Ena Ivić</w:t>
            </w:r>
          </w:p>
        </w:tc>
      </w:tr>
      <w:tr w:rsidR="00676C2F">
        <w:trPr>
          <w:jc w:val="center"/>
        </w:trPr>
        <w:tc>
          <w:tcPr>
            <w:tcW w:w="3528"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bookmarkStart w:id="39" w:name="_Hlk113879117"/>
            <w:r>
              <w:rPr>
                <w:rFonts w:ascii="Times New Roman" w:eastAsia="Times New Roman" w:hAnsi="Times New Roman"/>
                <w:lang w:eastAsia="hr-HR"/>
              </w:rPr>
              <w:t>Školski pjevački zbor</w:t>
            </w:r>
          </w:p>
        </w:tc>
        <w:tc>
          <w:tcPr>
            <w:tcW w:w="1655"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Danka Oreb Jajac</w:t>
            </w:r>
          </w:p>
        </w:tc>
      </w:tr>
      <w:tr w:rsidR="00676C2F">
        <w:trPr>
          <w:jc w:val="center"/>
        </w:trPr>
        <w:tc>
          <w:tcPr>
            <w:tcW w:w="3528"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Školski športski klub</w:t>
            </w:r>
          </w:p>
        </w:tc>
        <w:tc>
          <w:tcPr>
            <w:tcW w:w="1655"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70</w:t>
            </w:r>
          </w:p>
        </w:tc>
        <w:tc>
          <w:tcPr>
            <w:tcW w:w="3857"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Dinko Lucić</w:t>
            </w:r>
          </w:p>
        </w:tc>
      </w:tr>
      <w:tr w:rsidR="00676C2F">
        <w:trPr>
          <w:jc w:val="center"/>
        </w:trPr>
        <w:tc>
          <w:tcPr>
            <w:tcW w:w="3528"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Mladi maslinari</w:t>
            </w:r>
          </w:p>
        </w:tc>
        <w:tc>
          <w:tcPr>
            <w:tcW w:w="1655" w:type="dxa"/>
            <w:tcBorders>
              <w:top w:val="dotted" w:sz="4" w:space="0" w:color="auto"/>
              <w:left w:val="dotted" w:sz="4" w:space="0" w:color="auto"/>
              <w:bottom w:val="dotted" w:sz="4" w:space="0" w:color="auto"/>
              <w:right w:val="dotted" w:sz="4" w:space="0" w:color="auto"/>
            </w:tcBorders>
            <w:shd w:val="clear" w:color="auto" w:fill="FFFFFF"/>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70</w:t>
            </w:r>
          </w:p>
        </w:tc>
        <w:tc>
          <w:tcPr>
            <w:tcW w:w="3857"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Ena Ivić</w:t>
            </w:r>
          </w:p>
        </w:tc>
      </w:tr>
      <w:tr w:rsidR="00676C2F">
        <w:trPr>
          <w:jc w:val="center"/>
        </w:trPr>
        <w:tc>
          <w:tcPr>
            <w:tcW w:w="3528" w:type="dxa"/>
            <w:tcBorders>
              <w:top w:val="dotted" w:sz="4" w:space="0" w:color="auto"/>
              <w:left w:val="double" w:sz="4" w:space="0" w:color="auto"/>
              <w:bottom w:val="double"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bookmarkStart w:id="40" w:name="_Hlk493848505"/>
            <w:r>
              <w:rPr>
                <w:rFonts w:ascii="Times New Roman" w:eastAsia="Times New Roman" w:hAnsi="Times New Roman"/>
                <w:lang w:eastAsia="hr-HR"/>
              </w:rPr>
              <w:t>Vjeronaučna olimpijada</w:t>
            </w:r>
          </w:p>
        </w:tc>
        <w:tc>
          <w:tcPr>
            <w:tcW w:w="1655" w:type="dxa"/>
            <w:tcBorders>
              <w:top w:val="dotted" w:sz="4" w:space="0" w:color="auto"/>
              <w:left w:val="dotted" w:sz="4" w:space="0" w:color="auto"/>
              <w:bottom w:val="double"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70</w:t>
            </w:r>
          </w:p>
        </w:tc>
        <w:tc>
          <w:tcPr>
            <w:tcW w:w="3857" w:type="dxa"/>
            <w:tcBorders>
              <w:top w:val="dotted" w:sz="4" w:space="0" w:color="auto"/>
              <w:left w:val="dotted" w:sz="4" w:space="0" w:color="auto"/>
              <w:bottom w:val="double"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Ljubica Pašov</w:t>
            </w:r>
          </w:p>
        </w:tc>
      </w:tr>
      <w:bookmarkEnd w:id="39"/>
      <w:bookmarkEnd w:id="40"/>
      <w:tr w:rsidR="00676C2F">
        <w:trPr>
          <w:jc w:val="center"/>
        </w:trPr>
        <w:tc>
          <w:tcPr>
            <w:tcW w:w="3528"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Modelarska skupina</w:t>
            </w:r>
          </w:p>
        </w:tc>
        <w:tc>
          <w:tcPr>
            <w:tcW w:w="1655"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Mladen Šunjara</w:t>
            </w:r>
          </w:p>
        </w:tc>
      </w:tr>
      <w:tr w:rsidR="00676C2F">
        <w:trPr>
          <w:jc w:val="center"/>
        </w:trPr>
        <w:tc>
          <w:tcPr>
            <w:tcW w:w="3528"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Mali informatičari</w:t>
            </w:r>
          </w:p>
        </w:tc>
        <w:tc>
          <w:tcPr>
            <w:tcW w:w="1655"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Vedran Meštrović</w:t>
            </w:r>
          </w:p>
        </w:tc>
      </w:tr>
      <w:tr w:rsidR="00676C2F">
        <w:trPr>
          <w:jc w:val="center"/>
        </w:trPr>
        <w:tc>
          <w:tcPr>
            <w:tcW w:w="3528"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Robotika</w:t>
            </w:r>
          </w:p>
        </w:tc>
        <w:tc>
          <w:tcPr>
            <w:tcW w:w="1655"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70</w:t>
            </w:r>
          </w:p>
        </w:tc>
        <w:tc>
          <w:tcPr>
            <w:tcW w:w="3857"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Vedran Meštrović</w:t>
            </w:r>
          </w:p>
        </w:tc>
      </w:tr>
      <w:tr w:rsidR="00676C2F">
        <w:trPr>
          <w:jc w:val="center"/>
        </w:trPr>
        <w:tc>
          <w:tcPr>
            <w:tcW w:w="3528" w:type="dxa"/>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Lingvistička grupa</w:t>
            </w:r>
          </w:p>
        </w:tc>
        <w:tc>
          <w:tcPr>
            <w:tcW w:w="1655" w:type="dxa"/>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rPr>
                <w:rFonts w:ascii="Times New Roman" w:eastAsia="Times New Roman" w:hAnsi="Times New Roman"/>
                <w:lang w:eastAsia="hr-HR"/>
              </w:rPr>
            </w:pPr>
            <w:r>
              <w:rPr>
                <w:rFonts w:ascii="Times New Roman" w:eastAsia="Times New Roman" w:hAnsi="Times New Roman"/>
                <w:lang w:eastAsia="hr-HR"/>
              </w:rPr>
              <w:t>Karlo Klarin</w:t>
            </w:r>
          </w:p>
        </w:tc>
      </w:tr>
    </w:tbl>
    <w:p w:rsidR="00676C2F" w:rsidRDefault="004C4DD9">
      <w:pPr>
        <w:spacing w:after="240"/>
        <w:jc w:val="left"/>
        <w:rPr>
          <w:rFonts w:ascii="Times New Roman" w:hAnsi="Times New Roman"/>
          <w:sz w:val="24"/>
        </w:rPr>
      </w:pPr>
      <w:r>
        <w:rPr>
          <w:rFonts w:ascii="Times New Roman" w:hAnsi="Times New Roman"/>
          <w:b/>
          <w:sz w:val="24"/>
        </w:rPr>
        <w:lastRenderedPageBreak/>
        <w:t>Cilj aktivnosti</w:t>
      </w:r>
      <w:r>
        <w:rPr>
          <w:rFonts w:ascii="Times New Roman" w:hAnsi="Times New Roman"/>
          <w:sz w:val="24"/>
        </w:rPr>
        <w:t xml:space="preserve">: Angažiranje učenika za rad izvan redovite nastave. Poticanje htijenja za većim uspjehom i većom motivacijom za učenjem u slobodnijim okruženjima učenja i poučavanja. Sprečavanje društveno neprihvatljivog ponašanja. Poticanje samoaktualizacije učenika. Poticanje samostalnog istraživačkog učenja. </w:t>
      </w:r>
    </w:p>
    <w:p w:rsidR="00676C2F" w:rsidRDefault="004C4DD9">
      <w:pPr>
        <w:spacing w:after="240"/>
        <w:jc w:val="left"/>
        <w:rPr>
          <w:rFonts w:ascii="Times New Roman" w:hAnsi="Times New Roman"/>
          <w:sz w:val="24"/>
        </w:rPr>
      </w:pPr>
      <w:r>
        <w:rPr>
          <w:rFonts w:ascii="Times New Roman" w:hAnsi="Times New Roman"/>
          <w:b/>
          <w:bCs/>
          <w:sz w:val="24"/>
        </w:rPr>
        <w:t xml:space="preserve">Namjena aktivnosti: </w:t>
      </w:r>
      <w:r>
        <w:rPr>
          <w:rFonts w:ascii="Times New Roman" w:hAnsi="Times New Roman"/>
          <w:sz w:val="24"/>
        </w:rPr>
        <w:t xml:space="preserve">Aktivnosti su namijenjene svim učenicima škole </w:t>
      </w:r>
    </w:p>
    <w:p w:rsidR="00676C2F" w:rsidRDefault="004C4DD9">
      <w:pPr>
        <w:spacing w:after="240"/>
        <w:jc w:val="left"/>
        <w:rPr>
          <w:rFonts w:ascii="Times New Roman" w:hAnsi="Times New Roman"/>
          <w:sz w:val="24"/>
        </w:rPr>
      </w:pPr>
      <w:r>
        <w:rPr>
          <w:rFonts w:ascii="Times New Roman" w:hAnsi="Times New Roman"/>
          <w:b/>
          <w:bCs/>
          <w:sz w:val="24"/>
        </w:rPr>
        <w:t xml:space="preserve">Nositelj aktivnosti: </w:t>
      </w:r>
      <w:r>
        <w:rPr>
          <w:rFonts w:ascii="Times New Roman" w:hAnsi="Times New Roman"/>
          <w:sz w:val="24"/>
        </w:rPr>
        <w:t>Voditelji izvannastavnih aktivnosti</w:t>
      </w:r>
    </w:p>
    <w:p w:rsidR="00676C2F" w:rsidRDefault="004C4DD9">
      <w:pPr>
        <w:spacing w:after="240"/>
        <w:jc w:val="left"/>
        <w:rPr>
          <w:rFonts w:ascii="Times New Roman" w:hAnsi="Times New Roman"/>
          <w:sz w:val="24"/>
        </w:rPr>
      </w:pPr>
      <w:r>
        <w:rPr>
          <w:rFonts w:ascii="Times New Roman" w:hAnsi="Times New Roman"/>
          <w:b/>
          <w:bCs/>
          <w:sz w:val="24"/>
        </w:rPr>
        <w:t xml:space="preserve">Način realizacije aktivnosti: </w:t>
      </w:r>
      <w:r>
        <w:rPr>
          <w:rFonts w:ascii="Times New Roman" w:hAnsi="Times New Roman"/>
          <w:sz w:val="24"/>
        </w:rPr>
        <w:t>Izvannastavne aktivnosti realizirati će se prema planu rada pojedinačnih</w:t>
      </w:r>
      <w:r>
        <w:rPr>
          <w:rFonts w:ascii="Times New Roman" w:hAnsi="Times New Roman"/>
          <w:b/>
          <w:bCs/>
          <w:sz w:val="24"/>
        </w:rPr>
        <w:t xml:space="preserve"> </w:t>
      </w:r>
      <w:r>
        <w:rPr>
          <w:rFonts w:ascii="Times New Roman" w:hAnsi="Times New Roman"/>
          <w:sz w:val="24"/>
        </w:rPr>
        <w:t xml:space="preserve">izvannastavnih aktivnosti </w:t>
      </w:r>
    </w:p>
    <w:p w:rsidR="00676C2F" w:rsidRDefault="004C4DD9">
      <w:pPr>
        <w:spacing w:after="240"/>
        <w:jc w:val="left"/>
        <w:rPr>
          <w:rFonts w:ascii="Times New Roman" w:hAnsi="Times New Roman"/>
          <w:sz w:val="24"/>
        </w:rPr>
      </w:pPr>
      <w:r>
        <w:rPr>
          <w:rFonts w:ascii="Times New Roman" w:hAnsi="Times New Roman"/>
          <w:b/>
          <w:bCs/>
          <w:sz w:val="24"/>
        </w:rPr>
        <w:t xml:space="preserve">Vremenik aktivnosti: </w:t>
      </w:r>
      <w:r>
        <w:rPr>
          <w:rFonts w:ascii="Times New Roman" w:hAnsi="Times New Roman"/>
          <w:sz w:val="24"/>
        </w:rPr>
        <w:t>Aktivnosti će se realizirati prema rasporedu sati kojeg su izradili voditelji izvannastavnih aktivnosti kontinuirano tijekom školske godine</w:t>
      </w:r>
    </w:p>
    <w:p w:rsidR="00676C2F" w:rsidRDefault="004C4DD9">
      <w:pPr>
        <w:shd w:val="clear" w:color="auto" w:fill="FFFFFF"/>
        <w:spacing w:after="240"/>
        <w:jc w:val="left"/>
        <w:rPr>
          <w:rFonts w:ascii="Times New Roman" w:hAnsi="Times New Roman"/>
          <w:sz w:val="24"/>
        </w:rPr>
      </w:pPr>
      <w:r>
        <w:rPr>
          <w:rFonts w:ascii="Times New Roman" w:hAnsi="Times New Roman"/>
          <w:b/>
          <w:bCs/>
          <w:sz w:val="24"/>
        </w:rPr>
        <w:t xml:space="preserve">Troškovnik aktivnosti: </w:t>
      </w:r>
      <w:r>
        <w:rPr>
          <w:rFonts w:ascii="Times New Roman" w:hAnsi="Times New Roman"/>
          <w:sz w:val="24"/>
        </w:rPr>
        <w:t>Eventualni troškovi realizacije planova i programa namiriti će se iz materijalnih sredstava škole, a moguće je da u jednom dijelu troškova budu participirali i roditelji i vanjski suradnici, te sponzori.</w:t>
      </w:r>
    </w:p>
    <w:p w:rsidR="00676C2F" w:rsidRDefault="004C4DD9">
      <w:pPr>
        <w:spacing w:after="240"/>
        <w:jc w:val="left"/>
        <w:rPr>
          <w:rFonts w:ascii="Times New Roman" w:hAnsi="Times New Roman"/>
          <w:sz w:val="24"/>
        </w:rPr>
      </w:pPr>
      <w:r>
        <w:rPr>
          <w:rFonts w:ascii="Times New Roman" w:hAnsi="Times New Roman"/>
          <w:b/>
          <w:bCs/>
          <w:sz w:val="24"/>
        </w:rPr>
        <w:t xml:space="preserve">Način vrednovanja / korištenja rezultata: </w:t>
      </w:r>
      <w:r>
        <w:rPr>
          <w:rFonts w:ascii="Times New Roman" w:hAnsi="Times New Roman"/>
          <w:sz w:val="24"/>
        </w:rPr>
        <w:t>Realizacija rada i postavljenih ciljeva  izvannastavnih aktivnosti pratiti će se preko evidencije rada izvannastavnih aktivnosti uz praćenje postignuća učenika te njihovo sudjelovanje u kulturnoj i javnoj djelatnosti škole.</w:t>
      </w:r>
    </w:p>
    <w:p w:rsidR="00676C2F" w:rsidRDefault="004C4DD9">
      <w:pPr>
        <w:pStyle w:val="Naslov1"/>
        <w:spacing w:after="120" w:line="240" w:lineRule="auto"/>
        <w:jc w:val="left"/>
        <w:rPr>
          <w:rFonts w:ascii="Times New Roman" w:hAnsi="Times New Roman"/>
          <w:color w:val="FF0000"/>
        </w:rPr>
      </w:pPr>
      <w:bookmarkStart w:id="41" w:name="_Toc147925018"/>
      <w:r>
        <w:rPr>
          <w:rFonts w:ascii="Times New Roman" w:hAnsi="Times New Roman"/>
          <w:color w:val="FF0000"/>
        </w:rPr>
        <w:t>RAD PO PRILAGOĐENOM PROGRAMU</w:t>
      </w:r>
      <w:bookmarkEnd w:id="41"/>
    </w:p>
    <w:p w:rsidR="00676C2F" w:rsidRDefault="00676C2F">
      <w:pPr>
        <w:spacing w:after="120"/>
        <w:rPr>
          <w:rFonts w:ascii="Times New Roman" w:hAnsi="Times New Roman"/>
        </w:rPr>
      </w:pPr>
    </w:p>
    <w:p w:rsidR="00676C2F" w:rsidRDefault="004C4DD9">
      <w:pPr>
        <w:spacing w:after="120"/>
        <w:rPr>
          <w:rFonts w:ascii="Times New Roman" w:hAnsi="Times New Roman"/>
          <w:sz w:val="24"/>
        </w:rPr>
      </w:pPr>
      <w:r>
        <w:rPr>
          <w:rFonts w:ascii="Times New Roman" w:hAnsi="Times New Roman"/>
          <w:sz w:val="24"/>
        </w:rPr>
        <w:t xml:space="preserve">U školskoj godini 2023./24. nastavu po prilagođenom programu pohađa jedan učenik ( VIII. razred). </w:t>
      </w:r>
    </w:p>
    <w:p w:rsidR="00676C2F" w:rsidRDefault="004C4DD9">
      <w:pPr>
        <w:widowControl w:val="0"/>
        <w:autoSpaceDE w:val="0"/>
        <w:autoSpaceDN w:val="0"/>
        <w:adjustRightInd w:val="0"/>
        <w:spacing w:after="120" w:line="240" w:lineRule="auto"/>
        <w:jc w:val="left"/>
        <w:rPr>
          <w:rFonts w:ascii="Times New Roman" w:hAnsi="Times New Roman"/>
          <w:b/>
          <w:bCs/>
          <w:sz w:val="24"/>
        </w:rPr>
      </w:pPr>
      <w:r>
        <w:rPr>
          <w:rFonts w:ascii="Times New Roman" w:hAnsi="Times New Roman"/>
          <w:b/>
          <w:bCs/>
          <w:sz w:val="24"/>
        </w:rPr>
        <w:t>Cilj aktivnosti</w:t>
      </w:r>
    </w:p>
    <w:p w:rsidR="00676C2F" w:rsidRDefault="004C4DD9">
      <w:pPr>
        <w:spacing w:after="120"/>
        <w:rPr>
          <w:rFonts w:ascii="Times New Roman" w:hAnsi="Times New Roman"/>
          <w:sz w:val="24"/>
        </w:rPr>
      </w:pPr>
      <w:r>
        <w:rPr>
          <w:rFonts w:ascii="Times New Roman" w:hAnsi="Times New Roman"/>
          <w:sz w:val="24"/>
        </w:rPr>
        <w:t>Ostvarivanje prava na primjereni program školovanja i primjereni oblik pomoći, izrada individualiziranog odgojno-obrazovnog programa koji se temelji na procjeni sposobnosti, interesa i potreba učenika, te procjeni područja koja treba razvijati kod učenika s posebnim potrebama.</w:t>
      </w:r>
    </w:p>
    <w:p w:rsidR="00676C2F" w:rsidRDefault="004C4DD9">
      <w:pPr>
        <w:spacing w:after="120" w:line="240" w:lineRule="auto"/>
        <w:rPr>
          <w:rFonts w:ascii="Times New Roman" w:hAnsi="Times New Roman"/>
          <w:b/>
          <w:bCs/>
          <w:sz w:val="24"/>
        </w:rPr>
      </w:pPr>
      <w:r>
        <w:rPr>
          <w:rFonts w:ascii="Times New Roman" w:hAnsi="Times New Roman"/>
          <w:b/>
          <w:bCs/>
          <w:sz w:val="24"/>
        </w:rPr>
        <w:t>Namjena aktivnosti</w:t>
      </w:r>
    </w:p>
    <w:p w:rsidR="00676C2F" w:rsidRDefault="004C4DD9">
      <w:pPr>
        <w:spacing w:after="120"/>
        <w:rPr>
          <w:rFonts w:ascii="Times New Roman" w:hAnsi="Times New Roman"/>
          <w:sz w:val="24"/>
        </w:rPr>
      </w:pPr>
      <w:r>
        <w:rPr>
          <w:rFonts w:ascii="Times New Roman" w:hAnsi="Times New Roman"/>
          <w:sz w:val="24"/>
        </w:rPr>
        <w:t xml:space="preserve">Aktivnost je namijenjena učenicima s teškoćama u razvoju, učenicima s teškoćama u učenju, problemima u ponašanju i emocionalnim problemima, učenicima s teškoćama uvjetovanim odgojnim, socijalnim, ekonomskim, kulturalnim i jezičnim čimbenicima </w:t>
      </w:r>
    </w:p>
    <w:p w:rsidR="00676C2F" w:rsidRDefault="004C4DD9">
      <w:pPr>
        <w:spacing w:after="120" w:line="240" w:lineRule="auto"/>
        <w:rPr>
          <w:rFonts w:ascii="Times New Roman" w:hAnsi="Times New Roman"/>
          <w:b/>
          <w:bCs/>
          <w:sz w:val="24"/>
        </w:rPr>
      </w:pPr>
      <w:r>
        <w:rPr>
          <w:rFonts w:ascii="Times New Roman" w:hAnsi="Times New Roman"/>
          <w:b/>
          <w:bCs/>
          <w:sz w:val="24"/>
        </w:rPr>
        <w:t>Nositelj aktivnosti</w:t>
      </w:r>
    </w:p>
    <w:p w:rsidR="00676C2F" w:rsidRDefault="004C4DD9">
      <w:pPr>
        <w:spacing w:after="120"/>
        <w:rPr>
          <w:rFonts w:ascii="Times New Roman" w:hAnsi="Times New Roman"/>
          <w:sz w:val="24"/>
        </w:rPr>
      </w:pPr>
      <w:r>
        <w:rPr>
          <w:rFonts w:ascii="Times New Roman" w:hAnsi="Times New Roman"/>
          <w:sz w:val="24"/>
        </w:rPr>
        <w:t>Učitelji određenih nastavnih predmeta, stručni suradnici, vanjski suradnici</w:t>
      </w:r>
    </w:p>
    <w:p w:rsidR="00676C2F" w:rsidRDefault="004C4DD9">
      <w:pPr>
        <w:spacing w:after="120" w:line="240" w:lineRule="auto"/>
        <w:rPr>
          <w:rFonts w:ascii="Times New Roman" w:hAnsi="Times New Roman"/>
          <w:b/>
          <w:bCs/>
          <w:sz w:val="24"/>
        </w:rPr>
      </w:pPr>
      <w:r>
        <w:rPr>
          <w:rFonts w:ascii="Times New Roman" w:hAnsi="Times New Roman"/>
          <w:b/>
          <w:bCs/>
          <w:sz w:val="24"/>
        </w:rPr>
        <w:t>Način realizacije aktivnosti</w:t>
      </w:r>
    </w:p>
    <w:p w:rsidR="00676C2F" w:rsidRDefault="004C4DD9">
      <w:pPr>
        <w:spacing w:after="120"/>
        <w:rPr>
          <w:rFonts w:ascii="Times New Roman" w:hAnsi="Times New Roman"/>
          <w:sz w:val="24"/>
        </w:rPr>
      </w:pPr>
      <w:r>
        <w:rPr>
          <w:rFonts w:ascii="Times New Roman" w:hAnsi="Times New Roman"/>
          <w:sz w:val="24"/>
        </w:rPr>
        <w:t xml:space="preserve">Izrada prilagođenog programa koji će sadržavati inicijalnu procjenu, određivanje nastavnih predmeta i sadržaja, razine usvajanja sadržaja, vremenske dimenzije sa kratkoročnim i </w:t>
      </w:r>
      <w:r>
        <w:rPr>
          <w:rFonts w:ascii="Times New Roman" w:hAnsi="Times New Roman"/>
          <w:sz w:val="24"/>
        </w:rPr>
        <w:lastRenderedPageBreak/>
        <w:t>dugoročnim ciljevima i zadacima, izbor metoda, postupaka, sredstava i pomagala, praćenje i ocjenjivanje postignuća učenika.</w:t>
      </w:r>
    </w:p>
    <w:p w:rsidR="00676C2F" w:rsidRDefault="004C4DD9">
      <w:pPr>
        <w:spacing w:after="120"/>
        <w:rPr>
          <w:rFonts w:ascii="Times New Roman" w:hAnsi="Times New Roman"/>
          <w:sz w:val="24"/>
        </w:rPr>
      </w:pPr>
      <w:r>
        <w:rPr>
          <w:rFonts w:ascii="Times New Roman" w:hAnsi="Times New Roman"/>
          <w:sz w:val="24"/>
        </w:rPr>
        <w:t>Svladavanje prilagođenog programa u okviru redovne nastave uz primjeren oblik pomoći koji pretpostavlja individualizirani rad, praćenje i vrednovanje učeničkog napredovanja, savjetovanje sa stručnim suradnicima i stalnu suradnju s roditeljima</w:t>
      </w:r>
    </w:p>
    <w:p w:rsidR="00676C2F" w:rsidRDefault="004C4DD9">
      <w:pPr>
        <w:spacing w:after="120" w:line="240" w:lineRule="auto"/>
        <w:rPr>
          <w:rFonts w:ascii="Times New Roman" w:hAnsi="Times New Roman"/>
          <w:b/>
          <w:bCs/>
          <w:sz w:val="24"/>
        </w:rPr>
      </w:pPr>
      <w:r>
        <w:rPr>
          <w:rFonts w:ascii="Times New Roman" w:hAnsi="Times New Roman"/>
          <w:b/>
          <w:bCs/>
          <w:sz w:val="24"/>
        </w:rPr>
        <w:t>Vremenik aktivnosti</w:t>
      </w:r>
    </w:p>
    <w:p w:rsidR="00676C2F" w:rsidRDefault="004C4DD9">
      <w:pPr>
        <w:spacing w:after="120"/>
        <w:rPr>
          <w:rFonts w:ascii="Times New Roman" w:hAnsi="Times New Roman"/>
          <w:sz w:val="24"/>
        </w:rPr>
      </w:pPr>
      <w:r>
        <w:rPr>
          <w:rFonts w:ascii="Times New Roman" w:hAnsi="Times New Roman"/>
          <w:sz w:val="24"/>
        </w:rPr>
        <w:t>Aktivnost će se realizirati tijekom cijele školske godine kontinuirano</w:t>
      </w:r>
    </w:p>
    <w:p w:rsidR="00676C2F" w:rsidRDefault="004C4DD9">
      <w:pPr>
        <w:spacing w:after="120" w:line="240" w:lineRule="auto"/>
        <w:rPr>
          <w:rFonts w:ascii="Times New Roman" w:hAnsi="Times New Roman"/>
          <w:b/>
          <w:bCs/>
          <w:sz w:val="24"/>
        </w:rPr>
      </w:pPr>
      <w:r>
        <w:rPr>
          <w:rFonts w:ascii="Times New Roman" w:hAnsi="Times New Roman"/>
          <w:b/>
          <w:bCs/>
          <w:sz w:val="24"/>
        </w:rPr>
        <w:t xml:space="preserve">Troškovnik aktivnosti </w:t>
      </w:r>
    </w:p>
    <w:p w:rsidR="00676C2F" w:rsidRDefault="004C4DD9">
      <w:pPr>
        <w:spacing w:after="120"/>
        <w:rPr>
          <w:rFonts w:ascii="Times New Roman" w:hAnsi="Times New Roman"/>
          <w:sz w:val="24"/>
        </w:rPr>
      </w:pPr>
      <w:r>
        <w:rPr>
          <w:rFonts w:ascii="Times New Roman" w:hAnsi="Times New Roman"/>
          <w:sz w:val="24"/>
        </w:rPr>
        <w:t>Elementarni troškovi namiriti će se materijalnih sredstava škole.</w:t>
      </w:r>
    </w:p>
    <w:p w:rsidR="00676C2F" w:rsidRDefault="004C4DD9">
      <w:pPr>
        <w:spacing w:after="120" w:line="240" w:lineRule="auto"/>
        <w:rPr>
          <w:rFonts w:ascii="Times New Roman" w:hAnsi="Times New Roman"/>
          <w:b/>
          <w:bCs/>
          <w:sz w:val="24"/>
        </w:rPr>
      </w:pPr>
      <w:r>
        <w:rPr>
          <w:rFonts w:ascii="Times New Roman" w:hAnsi="Times New Roman"/>
          <w:b/>
          <w:bCs/>
          <w:sz w:val="24"/>
        </w:rPr>
        <w:t>Način vrednovanja</w:t>
      </w:r>
    </w:p>
    <w:p w:rsidR="00676C2F" w:rsidRDefault="004C4DD9">
      <w:pPr>
        <w:spacing w:after="120"/>
        <w:rPr>
          <w:rFonts w:ascii="Times New Roman" w:hAnsi="Times New Roman"/>
          <w:sz w:val="24"/>
        </w:rPr>
      </w:pPr>
      <w:r>
        <w:rPr>
          <w:rFonts w:ascii="Times New Roman" w:hAnsi="Times New Roman"/>
          <w:sz w:val="24"/>
        </w:rPr>
        <w:t>Vrednovanje će se provoditi praćenjem stupnja usvojenosti prilagođenog programa kroz posebnu listu praćenja u okviru redovne nastave te pisano izvješće o postignućima i preporukama za daljnji rad.</w:t>
      </w:r>
    </w:p>
    <w:p w:rsidR="00676C2F" w:rsidRDefault="004C4DD9">
      <w:pPr>
        <w:pStyle w:val="Naslov1"/>
        <w:spacing w:after="120" w:line="240" w:lineRule="auto"/>
        <w:jc w:val="left"/>
        <w:rPr>
          <w:rFonts w:ascii="Times New Roman" w:hAnsi="Times New Roman"/>
          <w:color w:val="FF0000"/>
        </w:rPr>
      </w:pPr>
      <w:bookmarkStart w:id="42" w:name="_Toc147925019"/>
      <w:r>
        <w:rPr>
          <w:rFonts w:ascii="Times New Roman" w:hAnsi="Times New Roman"/>
          <w:color w:val="FF0000"/>
        </w:rPr>
        <w:t>NASTAVA U KUĆI</w:t>
      </w:r>
      <w:bookmarkEnd w:id="42"/>
    </w:p>
    <w:p w:rsidR="00676C2F" w:rsidRDefault="00676C2F">
      <w:pPr>
        <w:spacing w:after="120" w:line="240" w:lineRule="auto"/>
        <w:jc w:val="left"/>
        <w:rPr>
          <w:rFonts w:ascii="Times New Roman" w:hAnsi="Times New Roman"/>
          <w:sz w:val="24"/>
        </w:rPr>
      </w:pPr>
    </w:p>
    <w:p w:rsidR="00676C2F" w:rsidRDefault="004C4DD9">
      <w:pPr>
        <w:spacing w:after="120"/>
        <w:jc w:val="left"/>
        <w:rPr>
          <w:rFonts w:ascii="Times New Roman" w:hAnsi="Times New Roman"/>
          <w:sz w:val="24"/>
        </w:rPr>
      </w:pPr>
      <w:r>
        <w:rPr>
          <w:rFonts w:ascii="Times New Roman" w:hAnsi="Times New Roman"/>
          <w:sz w:val="24"/>
        </w:rPr>
        <w:t xml:space="preserve">Ovakav oblik rada nemamo, ali u slučaju potrebe će se realizirati. </w:t>
      </w:r>
    </w:p>
    <w:p w:rsidR="00676C2F" w:rsidRDefault="004C4DD9">
      <w:pPr>
        <w:widowControl w:val="0"/>
        <w:autoSpaceDE w:val="0"/>
        <w:autoSpaceDN w:val="0"/>
        <w:adjustRightInd w:val="0"/>
        <w:spacing w:after="120" w:line="240" w:lineRule="auto"/>
        <w:jc w:val="left"/>
        <w:rPr>
          <w:rFonts w:ascii="Times New Roman" w:hAnsi="Times New Roman"/>
          <w:b/>
          <w:bCs/>
          <w:sz w:val="24"/>
        </w:rPr>
      </w:pPr>
      <w:r>
        <w:rPr>
          <w:rFonts w:ascii="Times New Roman" w:hAnsi="Times New Roman"/>
          <w:b/>
          <w:bCs/>
          <w:sz w:val="24"/>
        </w:rPr>
        <w:t>Cilj aktivnosti</w:t>
      </w:r>
    </w:p>
    <w:p w:rsidR="00676C2F" w:rsidRDefault="004C4DD9">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Za učenike koji zbog većih motoričkih teškoća ili kroničnih bolesti ne budu mogli polaziti nastavu, škola će uz odobrenje Ministarstva organizirati nastavu u kući, odnosno zdravstvenoj ustanovi ako se učenik bude nalazi na dužem liječenju te omogućiti polaganje predmetnog ili razrednog ispita.</w:t>
      </w:r>
    </w:p>
    <w:p w:rsidR="00676C2F" w:rsidRDefault="00676C2F">
      <w:pPr>
        <w:spacing w:after="0" w:line="240" w:lineRule="auto"/>
        <w:jc w:val="left"/>
        <w:rPr>
          <w:rFonts w:ascii="Times New Roman" w:hAnsi="Times New Roman"/>
          <w:b/>
          <w:bCs/>
          <w:sz w:val="24"/>
        </w:rPr>
      </w:pPr>
    </w:p>
    <w:p w:rsidR="00676C2F" w:rsidRDefault="004C4DD9">
      <w:pPr>
        <w:spacing w:after="120" w:line="240" w:lineRule="auto"/>
        <w:jc w:val="left"/>
        <w:rPr>
          <w:rFonts w:ascii="Times New Roman" w:hAnsi="Times New Roman"/>
          <w:b/>
          <w:bCs/>
          <w:sz w:val="24"/>
        </w:rPr>
      </w:pPr>
      <w:r>
        <w:rPr>
          <w:rFonts w:ascii="Times New Roman" w:hAnsi="Times New Roman"/>
          <w:b/>
          <w:bCs/>
          <w:sz w:val="24"/>
        </w:rPr>
        <w:t>Namjena aktivnosti</w:t>
      </w:r>
    </w:p>
    <w:p w:rsidR="00676C2F" w:rsidRDefault="004C4DD9">
      <w:pPr>
        <w:spacing w:after="0"/>
        <w:jc w:val="left"/>
        <w:rPr>
          <w:rFonts w:ascii="Times New Roman" w:hAnsi="Times New Roman"/>
          <w:sz w:val="24"/>
        </w:rPr>
      </w:pPr>
      <w:r>
        <w:rPr>
          <w:rFonts w:ascii="Times New Roman" w:hAnsi="Times New Roman"/>
          <w:sz w:val="24"/>
        </w:rPr>
        <w:t>Aktivnost je namijenjena učenicima radi svladavanja nastavnog plana i programa određenog razreda</w:t>
      </w:r>
    </w:p>
    <w:p w:rsidR="00676C2F" w:rsidRDefault="00676C2F">
      <w:pPr>
        <w:spacing w:after="0" w:line="240" w:lineRule="auto"/>
        <w:jc w:val="left"/>
        <w:rPr>
          <w:rFonts w:ascii="Times New Roman" w:hAnsi="Times New Roman"/>
          <w:b/>
          <w:bCs/>
          <w:sz w:val="24"/>
        </w:rPr>
      </w:pPr>
    </w:p>
    <w:p w:rsidR="00676C2F" w:rsidRDefault="004C4DD9">
      <w:pPr>
        <w:spacing w:after="120" w:line="240" w:lineRule="auto"/>
        <w:jc w:val="left"/>
        <w:rPr>
          <w:rFonts w:ascii="Times New Roman" w:hAnsi="Times New Roman"/>
          <w:b/>
          <w:bCs/>
          <w:sz w:val="24"/>
        </w:rPr>
      </w:pPr>
      <w:r>
        <w:rPr>
          <w:rFonts w:ascii="Times New Roman" w:hAnsi="Times New Roman"/>
          <w:b/>
          <w:bCs/>
          <w:sz w:val="24"/>
        </w:rPr>
        <w:t>Nositelj aktivnosti</w:t>
      </w:r>
    </w:p>
    <w:p w:rsidR="00676C2F" w:rsidRDefault="004C4DD9">
      <w:pPr>
        <w:spacing w:after="0"/>
        <w:jc w:val="left"/>
        <w:rPr>
          <w:rFonts w:ascii="Times New Roman" w:hAnsi="Times New Roman"/>
          <w:sz w:val="24"/>
        </w:rPr>
      </w:pPr>
      <w:r>
        <w:rPr>
          <w:rFonts w:ascii="Times New Roman" w:hAnsi="Times New Roman"/>
          <w:sz w:val="24"/>
        </w:rPr>
        <w:t>Učitelji, ravnatelj</w:t>
      </w:r>
    </w:p>
    <w:p w:rsidR="00676C2F" w:rsidRDefault="00676C2F">
      <w:pPr>
        <w:spacing w:after="0" w:line="240" w:lineRule="auto"/>
        <w:jc w:val="left"/>
        <w:rPr>
          <w:rFonts w:ascii="Times New Roman" w:hAnsi="Times New Roman"/>
          <w:b/>
          <w:bCs/>
          <w:sz w:val="24"/>
        </w:rPr>
      </w:pPr>
    </w:p>
    <w:p w:rsidR="00676C2F" w:rsidRDefault="004C4DD9">
      <w:pPr>
        <w:spacing w:after="120" w:line="240" w:lineRule="auto"/>
        <w:jc w:val="left"/>
        <w:rPr>
          <w:rFonts w:ascii="Times New Roman" w:hAnsi="Times New Roman"/>
          <w:b/>
          <w:bCs/>
          <w:sz w:val="24"/>
        </w:rPr>
      </w:pPr>
      <w:r>
        <w:rPr>
          <w:rFonts w:ascii="Times New Roman" w:hAnsi="Times New Roman"/>
          <w:b/>
          <w:bCs/>
          <w:sz w:val="24"/>
        </w:rPr>
        <w:t>Način realizacije aktivnosti</w:t>
      </w:r>
    </w:p>
    <w:p w:rsidR="00676C2F" w:rsidRDefault="004C4DD9">
      <w:pPr>
        <w:spacing w:after="0"/>
        <w:jc w:val="left"/>
        <w:rPr>
          <w:rFonts w:ascii="Times New Roman" w:hAnsi="Times New Roman"/>
          <w:sz w:val="24"/>
        </w:rPr>
      </w:pPr>
      <w:r>
        <w:rPr>
          <w:rFonts w:ascii="Times New Roman" w:hAnsi="Times New Roman"/>
          <w:sz w:val="24"/>
        </w:rPr>
        <w:t>U slučaju potrebe realizirati će se kod kao nastava u kući ili nastava u zdravstvenoj ustanovi</w:t>
      </w:r>
    </w:p>
    <w:p w:rsidR="00676C2F" w:rsidRDefault="00676C2F">
      <w:pPr>
        <w:spacing w:after="0" w:line="240" w:lineRule="auto"/>
        <w:jc w:val="left"/>
        <w:rPr>
          <w:rFonts w:ascii="Times New Roman" w:hAnsi="Times New Roman"/>
          <w:b/>
          <w:bCs/>
          <w:sz w:val="24"/>
        </w:rPr>
      </w:pPr>
    </w:p>
    <w:p w:rsidR="00676C2F" w:rsidRDefault="004C4DD9">
      <w:pPr>
        <w:spacing w:after="120" w:line="240" w:lineRule="auto"/>
        <w:jc w:val="left"/>
        <w:rPr>
          <w:rFonts w:ascii="Times New Roman" w:hAnsi="Times New Roman"/>
          <w:b/>
          <w:bCs/>
          <w:sz w:val="24"/>
        </w:rPr>
      </w:pPr>
      <w:r>
        <w:rPr>
          <w:rFonts w:ascii="Times New Roman" w:hAnsi="Times New Roman"/>
          <w:b/>
          <w:bCs/>
          <w:sz w:val="24"/>
        </w:rPr>
        <w:t>Vremenik aktivnosti</w:t>
      </w:r>
    </w:p>
    <w:p w:rsidR="00676C2F" w:rsidRDefault="004C4DD9">
      <w:pPr>
        <w:spacing w:after="0"/>
        <w:jc w:val="left"/>
        <w:rPr>
          <w:rFonts w:ascii="Times New Roman" w:hAnsi="Times New Roman"/>
          <w:sz w:val="24"/>
        </w:rPr>
      </w:pPr>
      <w:r>
        <w:rPr>
          <w:rFonts w:ascii="Times New Roman" w:hAnsi="Times New Roman"/>
          <w:sz w:val="24"/>
        </w:rPr>
        <w:t>U slučaju potrebe tijekom školske godine.</w:t>
      </w:r>
    </w:p>
    <w:p w:rsidR="00676C2F" w:rsidRDefault="00676C2F">
      <w:pPr>
        <w:spacing w:after="0" w:line="240" w:lineRule="auto"/>
        <w:jc w:val="left"/>
        <w:rPr>
          <w:rFonts w:ascii="Times New Roman" w:hAnsi="Times New Roman"/>
          <w:b/>
          <w:bCs/>
          <w:sz w:val="24"/>
        </w:rPr>
      </w:pPr>
    </w:p>
    <w:p w:rsidR="00676C2F" w:rsidRDefault="004C4DD9">
      <w:pPr>
        <w:spacing w:after="120" w:line="240" w:lineRule="auto"/>
        <w:jc w:val="left"/>
        <w:rPr>
          <w:rFonts w:ascii="Times New Roman" w:hAnsi="Times New Roman"/>
          <w:b/>
          <w:bCs/>
          <w:sz w:val="24"/>
        </w:rPr>
      </w:pPr>
      <w:r>
        <w:rPr>
          <w:rFonts w:ascii="Times New Roman" w:hAnsi="Times New Roman"/>
          <w:b/>
          <w:bCs/>
          <w:sz w:val="24"/>
        </w:rPr>
        <w:t xml:space="preserve">Troškovnik aktivnosti </w:t>
      </w:r>
    </w:p>
    <w:p w:rsidR="00676C2F" w:rsidRDefault="004C4DD9">
      <w:pPr>
        <w:spacing w:after="120"/>
        <w:jc w:val="left"/>
        <w:rPr>
          <w:rFonts w:ascii="Times New Roman" w:hAnsi="Times New Roman"/>
          <w:sz w:val="24"/>
        </w:rPr>
      </w:pPr>
      <w:r>
        <w:rPr>
          <w:rFonts w:ascii="Times New Roman" w:hAnsi="Times New Roman"/>
          <w:sz w:val="24"/>
        </w:rPr>
        <w:t>Elementarni troškovi namiriti će se iz materijalnih sredstava škole ili će se potraživati od Ministarstva  znanosti, obrazovanja i športa.</w:t>
      </w:r>
    </w:p>
    <w:p w:rsidR="00676C2F" w:rsidRDefault="004C4DD9">
      <w:pPr>
        <w:spacing w:after="120" w:line="240" w:lineRule="auto"/>
        <w:jc w:val="left"/>
        <w:rPr>
          <w:rFonts w:ascii="Times New Roman" w:hAnsi="Times New Roman"/>
          <w:b/>
          <w:bCs/>
          <w:sz w:val="24"/>
        </w:rPr>
      </w:pPr>
      <w:r>
        <w:rPr>
          <w:rFonts w:ascii="Times New Roman" w:hAnsi="Times New Roman"/>
          <w:b/>
          <w:bCs/>
          <w:sz w:val="24"/>
        </w:rPr>
        <w:lastRenderedPageBreak/>
        <w:t>Način vrednovanja:</w:t>
      </w:r>
    </w:p>
    <w:p w:rsidR="00676C2F" w:rsidRDefault="004C4DD9">
      <w:pPr>
        <w:spacing w:after="120"/>
        <w:jc w:val="left"/>
        <w:rPr>
          <w:rFonts w:ascii="Times New Roman" w:hAnsi="Times New Roman"/>
          <w:sz w:val="24"/>
        </w:rPr>
      </w:pPr>
      <w:r>
        <w:rPr>
          <w:rFonts w:ascii="Times New Roman" w:hAnsi="Times New Roman"/>
          <w:sz w:val="24"/>
        </w:rPr>
        <w:t>Aktivnost će se vrednovati u obliku pisanog izvješća u odnosu na  stupanj realizacije usvojenosti nastavnih sadržaja.</w:t>
      </w:r>
    </w:p>
    <w:p w:rsidR="00676C2F" w:rsidRDefault="004C4DD9">
      <w:pPr>
        <w:pStyle w:val="Naslov1"/>
        <w:spacing w:after="120" w:line="240" w:lineRule="auto"/>
        <w:jc w:val="left"/>
        <w:rPr>
          <w:rFonts w:ascii="Times New Roman" w:hAnsi="Times New Roman"/>
          <w:color w:val="FF0000"/>
        </w:rPr>
      </w:pPr>
      <w:bookmarkStart w:id="43" w:name="_Toc147925020"/>
      <w:r>
        <w:rPr>
          <w:rFonts w:ascii="Times New Roman" w:hAnsi="Times New Roman"/>
          <w:color w:val="FF0000"/>
        </w:rPr>
        <w:t>VANJSKO VREDNOVANJE</w:t>
      </w:r>
      <w:bookmarkEnd w:id="43"/>
    </w:p>
    <w:p w:rsidR="00676C2F" w:rsidRDefault="00676C2F">
      <w:pPr>
        <w:spacing w:after="0"/>
        <w:jc w:val="left"/>
        <w:rPr>
          <w:rFonts w:ascii="Times New Roman" w:hAnsi="Times New Roman"/>
          <w:sz w:val="24"/>
        </w:rPr>
      </w:pPr>
    </w:p>
    <w:p w:rsidR="00676C2F" w:rsidRDefault="004C4DD9">
      <w:pPr>
        <w:spacing w:after="120"/>
        <w:jc w:val="left"/>
        <w:rPr>
          <w:rFonts w:ascii="Times New Roman" w:hAnsi="Times New Roman"/>
          <w:sz w:val="24"/>
        </w:rPr>
      </w:pPr>
      <w:r>
        <w:rPr>
          <w:rFonts w:ascii="Times New Roman" w:hAnsi="Times New Roman"/>
          <w:sz w:val="24"/>
        </w:rPr>
        <w:t>Nacionalni centar za vanjsko vrednovanje obrazovanja provest će u školskoj godini 2023./2024. nacionalne ispite za učenike osmoga razreda u svim osnovnim školama. Učenici će pisati nacionalne ispite iz Hrvatskoga jezika, Matematike, prvoga stranog jezika, Povijesti, Geografije, Biologije, Kemije i Fizike prema prikazanome Kalendaru i vremeniku provedbe. Dani u kojima se provode nacionalni ispiti su redoviti nastavni dani.</w:t>
      </w:r>
    </w:p>
    <w:tbl>
      <w:tblPr>
        <w:tblStyle w:val="Reetkatablice7"/>
        <w:tblW w:w="0" w:type="auto"/>
        <w:tblLook w:val="04A0" w:firstRow="1" w:lastRow="0" w:firstColumn="1" w:lastColumn="0" w:noHBand="0" w:noVBand="1"/>
      </w:tblPr>
      <w:tblGrid>
        <w:gridCol w:w="3018"/>
        <w:gridCol w:w="3003"/>
        <w:gridCol w:w="3039"/>
      </w:tblGrid>
      <w:tr w:rsidR="00676C2F">
        <w:tc>
          <w:tcPr>
            <w:tcW w:w="3096" w:type="dxa"/>
            <w:shd w:val="clear" w:color="auto" w:fill="92CDDC"/>
          </w:tcPr>
          <w:p w:rsidR="00676C2F" w:rsidRDefault="004C4DD9">
            <w:pPr>
              <w:suppressAutoHyphens/>
              <w:autoSpaceDN w:val="0"/>
              <w:spacing w:after="0" w:line="240" w:lineRule="auto"/>
              <w:jc w:val="left"/>
              <w:textAlignment w:val="baseline"/>
              <w:rPr>
                <w:rFonts w:ascii="Times New Roman" w:eastAsia="Times New Roman" w:hAnsi="Times New Roman"/>
                <w:color w:val="FF0000"/>
                <w:sz w:val="24"/>
                <w:szCs w:val="24"/>
                <w:lang w:val="en-US" w:eastAsia="hr-HR"/>
              </w:rPr>
            </w:pPr>
            <w:r>
              <w:rPr>
                <w:rFonts w:ascii="Times New Roman" w:eastAsia="Times New Roman" w:hAnsi="Times New Roman"/>
                <w:color w:val="FF0000"/>
                <w:sz w:val="24"/>
                <w:szCs w:val="24"/>
                <w:lang w:val="en-US" w:eastAsia="hr-HR"/>
              </w:rPr>
              <w:t xml:space="preserve">HRVATSKI JEZIK </w:t>
            </w:r>
          </w:p>
        </w:tc>
        <w:tc>
          <w:tcPr>
            <w:tcW w:w="3096" w:type="dxa"/>
            <w:shd w:val="clear" w:color="auto" w:fill="92CDDC"/>
          </w:tcPr>
          <w:p w:rsidR="00676C2F" w:rsidRDefault="004C4DD9">
            <w:pPr>
              <w:suppressAutoHyphens/>
              <w:autoSpaceDN w:val="0"/>
              <w:spacing w:after="0" w:line="240" w:lineRule="auto"/>
              <w:jc w:val="left"/>
              <w:textAlignment w:val="baseline"/>
              <w:rPr>
                <w:rFonts w:ascii="Times New Roman" w:eastAsia="Times New Roman" w:hAnsi="Times New Roman"/>
                <w:color w:val="FF0000"/>
                <w:sz w:val="24"/>
                <w:szCs w:val="24"/>
                <w:lang w:val="en-US" w:eastAsia="hr-HR"/>
              </w:rPr>
            </w:pPr>
            <w:r>
              <w:rPr>
                <w:rFonts w:ascii="Times New Roman" w:eastAsia="Times New Roman" w:hAnsi="Times New Roman"/>
                <w:color w:val="FF0000"/>
                <w:sz w:val="24"/>
                <w:szCs w:val="24"/>
                <w:lang w:val="en-US" w:eastAsia="hr-HR"/>
              </w:rPr>
              <w:t>PRVI STRANI JEZIK</w:t>
            </w:r>
          </w:p>
        </w:tc>
        <w:tc>
          <w:tcPr>
            <w:tcW w:w="3096" w:type="dxa"/>
            <w:shd w:val="clear" w:color="auto" w:fill="92CDDC"/>
          </w:tcPr>
          <w:p w:rsidR="00676C2F" w:rsidRDefault="004C4DD9">
            <w:pPr>
              <w:suppressAutoHyphens/>
              <w:autoSpaceDN w:val="0"/>
              <w:spacing w:after="0" w:line="240" w:lineRule="auto"/>
              <w:jc w:val="left"/>
              <w:textAlignment w:val="baseline"/>
              <w:rPr>
                <w:rFonts w:ascii="Times New Roman" w:eastAsia="Times New Roman" w:hAnsi="Times New Roman"/>
                <w:color w:val="FF0000"/>
                <w:sz w:val="24"/>
                <w:szCs w:val="24"/>
                <w:lang w:val="en-US" w:eastAsia="hr-HR"/>
              </w:rPr>
            </w:pPr>
            <w:r>
              <w:rPr>
                <w:rFonts w:ascii="Times New Roman" w:eastAsia="Times New Roman" w:hAnsi="Times New Roman"/>
                <w:color w:val="FF0000"/>
                <w:sz w:val="24"/>
                <w:szCs w:val="24"/>
                <w:lang w:val="en-US" w:eastAsia="hr-HR"/>
              </w:rPr>
              <w:t>MATEMATIKA</w:t>
            </w:r>
          </w:p>
        </w:tc>
      </w:tr>
      <w:tr w:rsidR="00676C2F">
        <w:tc>
          <w:tcPr>
            <w:tcW w:w="3096" w:type="dxa"/>
          </w:tcPr>
          <w:p w:rsidR="00676C2F" w:rsidRDefault="004C4DD9">
            <w:pPr>
              <w:suppressAutoHyphens/>
              <w:autoSpaceDN w:val="0"/>
              <w:spacing w:after="0" w:line="240" w:lineRule="auto"/>
              <w:jc w:val="left"/>
              <w:textAlignment w:val="baseline"/>
              <w:rPr>
                <w:rFonts w:ascii="Times New Roman" w:eastAsia="Times New Roman" w:hAnsi="Times New Roman"/>
                <w:sz w:val="24"/>
                <w:szCs w:val="24"/>
                <w:lang w:val="en-US" w:eastAsia="hr-HR"/>
              </w:rPr>
            </w:pPr>
            <w:r>
              <w:rPr>
                <w:rFonts w:ascii="Times New Roman" w:eastAsia="Times New Roman" w:hAnsi="Times New Roman"/>
                <w:sz w:val="24"/>
                <w:szCs w:val="24"/>
                <w:lang w:eastAsia="hr-HR"/>
              </w:rPr>
              <w:t>ponedjeljak, 11. ožujka 2024</w:t>
            </w:r>
          </w:p>
        </w:tc>
        <w:tc>
          <w:tcPr>
            <w:tcW w:w="3096" w:type="dxa"/>
          </w:tcPr>
          <w:p w:rsidR="00676C2F" w:rsidRDefault="004C4DD9">
            <w:pPr>
              <w:suppressAutoHyphens/>
              <w:autoSpaceDN w:val="0"/>
              <w:spacing w:after="0" w:line="240" w:lineRule="auto"/>
              <w:jc w:val="left"/>
              <w:textAlignment w:val="baseline"/>
              <w:rPr>
                <w:rFonts w:ascii="Times New Roman" w:eastAsia="Times New Roman" w:hAnsi="Times New Roman"/>
                <w:sz w:val="24"/>
                <w:szCs w:val="24"/>
                <w:lang w:val="en-US" w:eastAsia="hr-HR"/>
              </w:rPr>
            </w:pPr>
            <w:r>
              <w:rPr>
                <w:rFonts w:ascii="Times New Roman" w:eastAsia="Times New Roman" w:hAnsi="Times New Roman"/>
                <w:sz w:val="24"/>
                <w:szCs w:val="24"/>
                <w:lang w:eastAsia="hr-HR"/>
              </w:rPr>
              <w:t>srijeda, 13. ožujka 2024.</w:t>
            </w:r>
          </w:p>
        </w:tc>
        <w:tc>
          <w:tcPr>
            <w:tcW w:w="3096" w:type="dxa"/>
          </w:tcPr>
          <w:p w:rsidR="00676C2F" w:rsidRDefault="004C4DD9">
            <w:pPr>
              <w:suppressAutoHyphens/>
              <w:autoSpaceDN w:val="0"/>
              <w:spacing w:after="0" w:line="240" w:lineRule="auto"/>
              <w:jc w:val="left"/>
              <w:textAlignment w:val="baseline"/>
              <w:rPr>
                <w:rFonts w:ascii="Times New Roman" w:eastAsia="Times New Roman" w:hAnsi="Times New Roman"/>
                <w:sz w:val="24"/>
                <w:szCs w:val="24"/>
                <w:lang w:val="en-US" w:eastAsia="hr-HR"/>
              </w:rPr>
            </w:pPr>
            <w:r>
              <w:rPr>
                <w:rFonts w:ascii="Times New Roman" w:eastAsia="Times New Roman" w:hAnsi="Times New Roman"/>
                <w:sz w:val="24"/>
                <w:szCs w:val="24"/>
                <w:lang w:eastAsia="hr-HR"/>
              </w:rPr>
              <w:t>petak, 15. ožujka 2024.</w:t>
            </w:r>
          </w:p>
        </w:tc>
      </w:tr>
      <w:tr w:rsidR="00676C2F">
        <w:tc>
          <w:tcPr>
            <w:tcW w:w="3096" w:type="dxa"/>
          </w:tcPr>
          <w:p w:rsidR="00676C2F" w:rsidRDefault="004C4DD9">
            <w:pPr>
              <w:suppressAutoHyphens/>
              <w:autoSpaceDN w:val="0"/>
              <w:spacing w:after="0" w:line="240" w:lineRule="auto"/>
              <w:jc w:val="left"/>
              <w:textAlignment w:val="baseline"/>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t xml:space="preserve">           9:00  sati</w:t>
            </w:r>
          </w:p>
        </w:tc>
        <w:tc>
          <w:tcPr>
            <w:tcW w:w="3096" w:type="dxa"/>
          </w:tcPr>
          <w:p w:rsidR="00676C2F" w:rsidRDefault="004C4DD9">
            <w:pPr>
              <w:suppressAutoHyphens/>
              <w:autoSpaceDN w:val="0"/>
              <w:spacing w:after="0" w:line="240" w:lineRule="auto"/>
              <w:jc w:val="left"/>
              <w:textAlignment w:val="baseline"/>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t xml:space="preserve">          9:00 sati</w:t>
            </w:r>
          </w:p>
        </w:tc>
        <w:tc>
          <w:tcPr>
            <w:tcW w:w="3096" w:type="dxa"/>
          </w:tcPr>
          <w:p w:rsidR="00676C2F" w:rsidRDefault="004C4DD9">
            <w:pPr>
              <w:suppressAutoHyphens/>
              <w:autoSpaceDN w:val="0"/>
              <w:spacing w:after="0" w:line="240" w:lineRule="auto"/>
              <w:jc w:val="left"/>
              <w:textAlignment w:val="baseline"/>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t xml:space="preserve">      9:00 sati</w:t>
            </w:r>
          </w:p>
        </w:tc>
      </w:tr>
    </w:tbl>
    <w:p w:rsidR="00676C2F" w:rsidRDefault="00676C2F">
      <w:pPr>
        <w:numPr>
          <w:ilvl w:val="0"/>
          <w:numId w:val="25"/>
        </w:numPr>
        <w:suppressAutoHyphens/>
        <w:autoSpaceDN w:val="0"/>
        <w:spacing w:after="0" w:line="240" w:lineRule="auto"/>
        <w:jc w:val="left"/>
        <w:textAlignment w:val="baseline"/>
        <w:rPr>
          <w:rFonts w:ascii="Times New Roman" w:eastAsia="Times New Roman" w:hAnsi="Times New Roman"/>
          <w:sz w:val="24"/>
          <w:szCs w:val="24"/>
          <w:lang w:val="en-US" w:eastAsia="hr-HR"/>
        </w:rPr>
      </w:pPr>
    </w:p>
    <w:tbl>
      <w:tblPr>
        <w:tblStyle w:val="Reetkatablice7"/>
        <w:tblW w:w="0" w:type="auto"/>
        <w:tblLook w:val="04A0" w:firstRow="1" w:lastRow="0" w:firstColumn="1" w:lastColumn="0" w:noHBand="0" w:noVBand="1"/>
      </w:tblPr>
      <w:tblGrid>
        <w:gridCol w:w="3096"/>
        <w:gridCol w:w="3096"/>
      </w:tblGrid>
      <w:tr w:rsidR="00676C2F">
        <w:tc>
          <w:tcPr>
            <w:tcW w:w="3096" w:type="dxa"/>
            <w:shd w:val="clear" w:color="auto" w:fill="92CDDC"/>
          </w:tcPr>
          <w:p w:rsidR="00676C2F" w:rsidRDefault="004C4DD9">
            <w:pPr>
              <w:suppressAutoHyphens/>
              <w:autoSpaceDN w:val="0"/>
              <w:spacing w:after="0" w:line="240" w:lineRule="auto"/>
              <w:jc w:val="left"/>
              <w:textAlignment w:val="baseline"/>
              <w:rPr>
                <w:rFonts w:ascii="Times New Roman" w:eastAsia="Times New Roman" w:hAnsi="Times New Roman"/>
                <w:color w:val="FF0000"/>
                <w:sz w:val="24"/>
                <w:szCs w:val="24"/>
                <w:lang w:val="en-US" w:eastAsia="hr-HR"/>
              </w:rPr>
            </w:pPr>
            <w:r>
              <w:rPr>
                <w:rFonts w:ascii="Times New Roman" w:eastAsia="Times New Roman" w:hAnsi="Times New Roman"/>
                <w:color w:val="FF0000"/>
                <w:sz w:val="24"/>
                <w:szCs w:val="24"/>
                <w:lang w:val="en-US" w:eastAsia="hr-HR"/>
              </w:rPr>
              <w:t>BIOLOGIJA</w:t>
            </w:r>
          </w:p>
        </w:tc>
        <w:tc>
          <w:tcPr>
            <w:tcW w:w="3096" w:type="dxa"/>
            <w:shd w:val="clear" w:color="auto" w:fill="92CDDC"/>
          </w:tcPr>
          <w:p w:rsidR="00676C2F" w:rsidRDefault="004C4DD9">
            <w:pPr>
              <w:suppressAutoHyphens/>
              <w:autoSpaceDN w:val="0"/>
              <w:spacing w:after="0" w:line="240" w:lineRule="auto"/>
              <w:jc w:val="left"/>
              <w:textAlignment w:val="baseline"/>
              <w:rPr>
                <w:rFonts w:ascii="Times New Roman" w:eastAsia="Times New Roman" w:hAnsi="Times New Roman"/>
                <w:color w:val="FF0000"/>
                <w:sz w:val="24"/>
                <w:szCs w:val="24"/>
                <w:lang w:val="en-US" w:eastAsia="hr-HR"/>
              </w:rPr>
            </w:pPr>
            <w:r>
              <w:rPr>
                <w:rFonts w:ascii="Times New Roman" w:eastAsia="Times New Roman" w:hAnsi="Times New Roman"/>
                <w:color w:val="FF0000"/>
                <w:sz w:val="24"/>
                <w:szCs w:val="24"/>
                <w:lang w:val="en-US" w:eastAsia="hr-HR"/>
              </w:rPr>
              <w:t>FIZIKA</w:t>
            </w:r>
          </w:p>
        </w:tc>
      </w:tr>
      <w:tr w:rsidR="00676C2F">
        <w:tc>
          <w:tcPr>
            <w:tcW w:w="3096" w:type="dxa"/>
          </w:tcPr>
          <w:p w:rsidR="00676C2F" w:rsidRDefault="004C4DD9">
            <w:pPr>
              <w:suppressAutoHyphens/>
              <w:autoSpaceDN w:val="0"/>
              <w:spacing w:after="0" w:line="240" w:lineRule="auto"/>
              <w:jc w:val="left"/>
              <w:textAlignment w:val="baseline"/>
              <w:rPr>
                <w:rFonts w:ascii="Times New Roman" w:eastAsia="Times New Roman" w:hAnsi="Times New Roman"/>
                <w:sz w:val="24"/>
                <w:szCs w:val="24"/>
                <w:lang w:val="en-US" w:eastAsia="hr-HR"/>
              </w:rPr>
            </w:pPr>
            <w:r>
              <w:rPr>
                <w:rFonts w:ascii="Times New Roman" w:eastAsia="Times New Roman" w:hAnsi="Times New Roman"/>
                <w:sz w:val="24"/>
                <w:szCs w:val="24"/>
                <w:lang w:eastAsia="hr-HR"/>
              </w:rPr>
              <w:t>utorak, 19. ožujka 2024.</w:t>
            </w:r>
          </w:p>
        </w:tc>
        <w:tc>
          <w:tcPr>
            <w:tcW w:w="3096" w:type="dxa"/>
          </w:tcPr>
          <w:p w:rsidR="00676C2F" w:rsidRDefault="004C4DD9">
            <w:pPr>
              <w:suppressAutoHyphens/>
              <w:autoSpaceDN w:val="0"/>
              <w:spacing w:after="0" w:line="240" w:lineRule="auto"/>
              <w:jc w:val="left"/>
              <w:textAlignment w:val="baseline"/>
              <w:rPr>
                <w:rFonts w:ascii="Times New Roman" w:eastAsia="Times New Roman" w:hAnsi="Times New Roman"/>
                <w:sz w:val="24"/>
                <w:szCs w:val="24"/>
                <w:lang w:val="en-US" w:eastAsia="hr-HR"/>
              </w:rPr>
            </w:pPr>
            <w:r>
              <w:rPr>
                <w:rFonts w:ascii="Times New Roman" w:eastAsia="Times New Roman" w:hAnsi="Times New Roman"/>
                <w:sz w:val="24"/>
                <w:szCs w:val="24"/>
                <w:lang w:eastAsia="hr-HR"/>
              </w:rPr>
              <w:t>četvrtak, 21. ožujka 2024.</w:t>
            </w:r>
          </w:p>
        </w:tc>
      </w:tr>
      <w:tr w:rsidR="00676C2F">
        <w:tc>
          <w:tcPr>
            <w:tcW w:w="3096" w:type="dxa"/>
          </w:tcPr>
          <w:p w:rsidR="00676C2F" w:rsidRDefault="004C4DD9">
            <w:pPr>
              <w:suppressAutoHyphens/>
              <w:autoSpaceDN w:val="0"/>
              <w:spacing w:after="0" w:line="240" w:lineRule="auto"/>
              <w:jc w:val="left"/>
              <w:textAlignment w:val="baseline"/>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t xml:space="preserve">            9:00  sati</w:t>
            </w:r>
          </w:p>
        </w:tc>
        <w:tc>
          <w:tcPr>
            <w:tcW w:w="3096" w:type="dxa"/>
          </w:tcPr>
          <w:p w:rsidR="00676C2F" w:rsidRDefault="004C4DD9">
            <w:pPr>
              <w:suppressAutoHyphens/>
              <w:autoSpaceDN w:val="0"/>
              <w:spacing w:after="0" w:line="240" w:lineRule="auto"/>
              <w:jc w:val="left"/>
              <w:textAlignment w:val="baseline"/>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t xml:space="preserve">           9:00  sati</w:t>
            </w:r>
          </w:p>
        </w:tc>
      </w:tr>
    </w:tbl>
    <w:p w:rsidR="00676C2F" w:rsidRDefault="00676C2F">
      <w:pPr>
        <w:numPr>
          <w:ilvl w:val="0"/>
          <w:numId w:val="25"/>
        </w:numPr>
        <w:suppressAutoHyphens/>
        <w:autoSpaceDN w:val="0"/>
        <w:spacing w:after="0" w:line="240" w:lineRule="auto"/>
        <w:jc w:val="left"/>
        <w:textAlignment w:val="baseline"/>
        <w:rPr>
          <w:rFonts w:ascii="Times New Roman" w:eastAsia="Times New Roman" w:hAnsi="Times New Roman"/>
          <w:sz w:val="24"/>
          <w:szCs w:val="24"/>
          <w:lang w:val="en-US" w:eastAsia="hr-HR"/>
        </w:rPr>
      </w:pPr>
    </w:p>
    <w:tbl>
      <w:tblPr>
        <w:tblStyle w:val="Reetkatablice7"/>
        <w:tblW w:w="0" w:type="auto"/>
        <w:tblLook w:val="04A0" w:firstRow="1" w:lastRow="0" w:firstColumn="1" w:lastColumn="0" w:noHBand="0" w:noVBand="1"/>
      </w:tblPr>
      <w:tblGrid>
        <w:gridCol w:w="3035"/>
        <w:gridCol w:w="3008"/>
        <w:gridCol w:w="3017"/>
      </w:tblGrid>
      <w:tr w:rsidR="00676C2F">
        <w:tc>
          <w:tcPr>
            <w:tcW w:w="3096" w:type="dxa"/>
            <w:shd w:val="clear" w:color="auto" w:fill="B6DDE8"/>
          </w:tcPr>
          <w:p w:rsidR="00676C2F" w:rsidRDefault="004C4DD9">
            <w:pPr>
              <w:suppressAutoHyphens/>
              <w:autoSpaceDN w:val="0"/>
              <w:spacing w:after="0" w:line="240" w:lineRule="auto"/>
              <w:jc w:val="left"/>
              <w:textAlignment w:val="baseline"/>
              <w:rPr>
                <w:rFonts w:ascii="Times New Roman" w:eastAsia="Times New Roman" w:hAnsi="Times New Roman"/>
                <w:color w:val="FF0000"/>
                <w:sz w:val="24"/>
                <w:szCs w:val="24"/>
                <w:lang w:val="en-US" w:eastAsia="hr-HR"/>
              </w:rPr>
            </w:pPr>
            <w:r>
              <w:rPr>
                <w:rFonts w:ascii="Times New Roman" w:eastAsia="Times New Roman" w:hAnsi="Times New Roman"/>
                <w:color w:val="FF0000"/>
                <w:sz w:val="24"/>
                <w:szCs w:val="24"/>
                <w:shd w:val="clear" w:color="auto" w:fill="92CDDC"/>
                <w:lang w:val="en-US" w:eastAsia="hr-HR"/>
              </w:rPr>
              <w:t>GEOGRAFIJA</w:t>
            </w:r>
          </w:p>
        </w:tc>
        <w:tc>
          <w:tcPr>
            <w:tcW w:w="3096" w:type="dxa"/>
            <w:shd w:val="clear" w:color="auto" w:fill="92CDDC"/>
          </w:tcPr>
          <w:p w:rsidR="00676C2F" w:rsidRDefault="004C4DD9">
            <w:pPr>
              <w:suppressAutoHyphens/>
              <w:autoSpaceDN w:val="0"/>
              <w:spacing w:after="0" w:line="240" w:lineRule="auto"/>
              <w:jc w:val="left"/>
              <w:textAlignment w:val="baseline"/>
              <w:rPr>
                <w:rFonts w:ascii="Times New Roman" w:eastAsia="Times New Roman" w:hAnsi="Times New Roman"/>
                <w:color w:val="FF0000"/>
                <w:sz w:val="24"/>
                <w:szCs w:val="24"/>
                <w:lang w:val="en-US" w:eastAsia="hr-HR"/>
              </w:rPr>
            </w:pPr>
            <w:r>
              <w:rPr>
                <w:rFonts w:ascii="Times New Roman" w:eastAsia="Times New Roman" w:hAnsi="Times New Roman"/>
                <w:color w:val="FF0000"/>
                <w:sz w:val="24"/>
                <w:szCs w:val="24"/>
                <w:lang w:val="en-US" w:eastAsia="hr-HR"/>
              </w:rPr>
              <w:t xml:space="preserve">KEMIJA </w:t>
            </w:r>
          </w:p>
        </w:tc>
        <w:tc>
          <w:tcPr>
            <w:tcW w:w="3096" w:type="dxa"/>
            <w:shd w:val="clear" w:color="auto" w:fill="92CDDC"/>
          </w:tcPr>
          <w:p w:rsidR="00676C2F" w:rsidRDefault="004C4DD9">
            <w:pPr>
              <w:suppressAutoHyphens/>
              <w:autoSpaceDN w:val="0"/>
              <w:spacing w:after="0" w:line="240" w:lineRule="auto"/>
              <w:jc w:val="left"/>
              <w:textAlignment w:val="baseline"/>
              <w:rPr>
                <w:rFonts w:ascii="Times New Roman" w:eastAsia="Times New Roman" w:hAnsi="Times New Roman"/>
                <w:color w:val="FF0000"/>
                <w:sz w:val="24"/>
                <w:szCs w:val="24"/>
                <w:lang w:val="en-US" w:eastAsia="hr-HR"/>
              </w:rPr>
            </w:pPr>
            <w:r>
              <w:rPr>
                <w:rFonts w:ascii="Times New Roman" w:eastAsia="Times New Roman" w:hAnsi="Times New Roman"/>
                <w:color w:val="FF0000"/>
                <w:sz w:val="24"/>
                <w:szCs w:val="24"/>
                <w:lang w:val="en-US" w:eastAsia="hr-HR"/>
              </w:rPr>
              <w:t>POVIJEST</w:t>
            </w:r>
          </w:p>
        </w:tc>
      </w:tr>
      <w:tr w:rsidR="00676C2F">
        <w:tc>
          <w:tcPr>
            <w:tcW w:w="3096" w:type="dxa"/>
          </w:tcPr>
          <w:p w:rsidR="00676C2F" w:rsidRDefault="004C4DD9">
            <w:pPr>
              <w:suppressAutoHyphens/>
              <w:autoSpaceDN w:val="0"/>
              <w:spacing w:after="0" w:line="240" w:lineRule="auto"/>
              <w:jc w:val="left"/>
              <w:textAlignment w:val="baseline"/>
              <w:rPr>
                <w:rFonts w:ascii="Times New Roman" w:eastAsia="Times New Roman" w:hAnsi="Times New Roman"/>
                <w:sz w:val="24"/>
                <w:szCs w:val="24"/>
                <w:lang w:val="en-US" w:eastAsia="hr-HR"/>
              </w:rPr>
            </w:pPr>
            <w:r>
              <w:rPr>
                <w:rFonts w:ascii="Times New Roman" w:eastAsia="Times New Roman" w:hAnsi="Times New Roman"/>
                <w:sz w:val="24"/>
                <w:szCs w:val="24"/>
                <w:lang w:eastAsia="hr-HR"/>
              </w:rPr>
              <w:t>ponedjeljak, 25. ožujka 2024</w:t>
            </w:r>
          </w:p>
        </w:tc>
        <w:tc>
          <w:tcPr>
            <w:tcW w:w="3096" w:type="dxa"/>
          </w:tcPr>
          <w:p w:rsidR="00676C2F" w:rsidRDefault="004C4DD9">
            <w:pPr>
              <w:suppressAutoHyphens/>
              <w:autoSpaceDN w:val="0"/>
              <w:spacing w:after="0" w:line="240" w:lineRule="auto"/>
              <w:jc w:val="left"/>
              <w:textAlignment w:val="baseline"/>
              <w:rPr>
                <w:rFonts w:ascii="Times New Roman" w:eastAsia="Times New Roman" w:hAnsi="Times New Roman"/>
                <w:sz w:val="24"/>
                <w:szCs w:val="24"/>
                <w:lang w:val="en-US" w:eastAsia="hr-HR"/>
              </w:rPr>
            </w:pPr>
            <w:r>
              <w:rPr>
                <w:rFonts w:ascii="Times New Roman" w:eastAsia="Times New Roman" w:hAnsi="Times New Roman"/>
                <w:sz w:val="24"/>
                <w:szCs w:val="24"/>
                <w:lang w:eastAsia="hr-HR"/>
              </w:rPr>
              <w:t>utorak, 26. ožujka 2024.</w:t>
            </w:r>
          </w:p>
        </w:tc>
        <w:tc>
          <w:tcPr>
            <w:tcW w:w="3096" w:type="dxa"/>
          </w:tcPr>
          <w:p w:rsidR="00676C2F" w:rsidRDefault="004C4DD9">
            <w:pPr>
              <w:suppressAutoHyphens/>
              <w:autoSpaceDN w:val="0"/>
              <w:spacing w:after="0" w:line="240" w:lineRule="auto"/>
              <w:jc w:val="left"/>
              <w:textAlignment w:val="baseline"/>
              <w:rPr>
                <w:rFonts w:ascii="Times New Roman" w:eastAsia="Times New Roman" w:hAnsi="Times New Roman"/>
                <w:sz w:val="24"/>
                <w:szCs w:val="24"/>
                <w:lang w:val="en-US" w:eastAsia="hr-HR"/>
              </w:rPr>
            </w:pPr>
            <w:r>
              <w:rPr>
                <w:rFonts w:ascii="Times New Roman" w:eastAsia="Times New Roman" w:hAnsi="Times New Roman"/>
                <w:sz w:val="24"/>
                <w:szCs w:val="24"/>
                <w:lang w:eastAsia="hr-HR"/>
              </w:rPr>
              <w:t>srijeda, 27. ožujka 2024.</w:t>
            </w:r>
          </w:p>
        </w:tc>
      </w:tr>
      <w:tr w:rsidR="00676C2F">
        <w:tc>
          <w:tcPr>
            <w:tcW w:w="3096" w:type="dxa"/>
          </w:tcPr>
          <w:p w:rsidR="00676C2F" w:rsidRDefault="004C4DD9">
            <w:pPr>
              <w:suppressAutoHyphens/>
              <w:autoSpaceDN w:val="0"/>
              <w:spacing w:after="0" w:line="240" w:lineRule="auto"/>
              <w:jc w:val="left"/>
              <w:textAlignment w:val="baseline"/>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t xml:space="preserve">            9:00  sati</w:t>
            </w:r>
          </w:p>
        </w:tc>
        <w:tc>
          <w:tcPr>
            <w:tcW w:w="3096" w:type="dxa"/>
          </w:tcPr>
          <w:p w:rsidR="00676C2F" w:rsidRDefault="004C4DD9">
            <w:pPr>
              <w:suppressAutoHyphens/>
              <w:autoSpaceDN w:val="0"/>
              <w:spacing w:after="0" w:line="240" w:lineRule="auto"/>
              <w:jc w:val="left"/>
              <w:textAlignment w:val="baseline"/>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t xml:space="preserve">           9:00  sati</w:t>
            </w:r>
          </w:p>
        </w:tc>
        <w:tc>
          <w:tcPr>
            <w:tcW w:w="3096" w:type="dxa"/>
          </w:tcPr>
          <w:p w:rsidR="00676C2F" w:rsidRDefault="004C4DD9">
            <w:pPr>
              <w:suppressAutoHyphens/>
              <w:autoSpaceDN w:val="0"/>
              <w:spacing w:after="0" w:line="240" w:lineRule="auto"/>
              <w:jc w:val="left"/>
              <w:textAlignment w:val="baseline"/>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t xml:space="preserve">       9:00  sati</w:t>
            </w:r>
          </w:p>
        </w:tc>
      </w:tr>
    </w:tbl>
    <w:p w:rsidR="00676C2F" w:rsidRDefault="00676C2F">
      <w:pPr>
        <w:spacing w:after="120"/>
        <w:jc w:val="left"/>
        <w:rPr>
          <w:rFonts w:ascii="Times New Roman" w:hAnsi="Times New Roman"/>
          <w:lang w:eastAsia="hr-HR"/>
        </w:rPr>
      </w:pPr>
    </w:p>
    <w:p w:rsidR="00676C2F" w:rsidRDefault="004C4DD9">
      <w:pPr>
        <w:spacing w:after="120"/>
        <w:jc w:val="left"/>
        <w:rPr>
          <w:rFonts w:ascii="Times New Roman" w:eastAsia="SimSun" w:hAnsi="Times New Roman"/>
          <w:color w:val="000000"/>
          <w:sz w:val="24"/>
          <w:shd w:val="clear" w:color="auto" w:fill="FFFFFF"/>
          <w:lang w:val="en-US"/>
        </w:rPr>
      </w:pPr>
      <w:r>
        <w:rPr>
          <w:rFonts w:ascii="Times New Roman" w:eastAsia="SimSun" w:hAnsi="Times New Roman"/>
          <w:color w:val="000000"/>
          <w:sz w:val="24"/>
          <w:shd w:val="clear" w:color="auto" w:fill="FFFFFF"/>
          <w:lang w:val="en-US"/>
        </w:rPr>
        <w:t xml:space="preserve"> Nacionalni centar za vanjsko vrednovanje obrazovanja provest će u školskoj godini 2023./2024. nacionalne ispite za učenike četvrtoga razreda u osnovnim školama u Republici Hrvatskoj. Učenici četvrtoga razreda pisat će nacionalne ispite iz Hrvatskoga jezika, Matematike, materinskoga jezika (samo za učenike koji se školuju na jeziku i pismu nacionalnih manjina) i Prirode i društva. 4. razred </w:t>
      </w:r>
    </w:p>
    <w:tbl>
      <w:tblPr>
        <w:tblW w:w="9204" w:type="dxa"/>
        <w:tblCellMar>
          <w:left w:w="0" w:type="dxa"/>
          <w:right w:w="0" w:type="dxa"/>
        </w:tblCellMar>
        <w:tblLook w:val="04A0" w:firstRow="1" w:lastRow="0" w:firstColumn="1" w:lastColumn="0" w:noHBand="0" w:noVBand="1"/>
      </w:tblPr>
      <w:tblGrid>
        <w:gridCol w:w="2380"/>
        <w:gridCol w:w="2414"/>
        <w:gridCol w:w="2198"/>
        <w:gridCol w:w="2212"/>
      </w:tblGrid>
      <w:tr w:rsidR="00676C2F">
        <w:trPr>
          <w:trHeight w:val="240"/>
        </w:trPr>
        <w:tc>
          <w:tcPr>
            <w:tcW w:w="2380" w:type="dxa"/>
            <w:tcBorders>
              <w:top w:val="single" w:sz="4" w:space="0" w:color="auto"/>
              <w:left w:val="single" w:sz="4" w:space="0" w:color="auto"/>
              <w:bottom w:val="single" w:sz="4" w:space="0" w:color="auto"/>
              <w:right w:val="single" w:sz="4" w:space="0" w:color="auto"/>
            </w:tcBorders>
            <w:shd w:val="clear" w:color="auto" w:fill="92CDDC"/>
          </w:tcPr>
          <w:p w:rsidR="00676C2F" w:rsidRDefault="004C4DD9">
            <w:pPr>
              <w:pStyle w:val="StandardWeb"/>
              <w:spacing w:before="0" w:beforeAutospacing="0" w:after="0" w:afterAutospacing="0"/>
              <w:jc w:val="center"/>
              <w:textAlignment w:val="baseline"/>
              <w:rPr>
                <w:color w:val="FF0000"/>
                <w:lang w:val="en-US"/>
              </w:rPr>
            </w:pPr>
            <w:r>
              <w:rPr>
                <w:rFonts w:eastAsia="Segoe UI"/>
                <w:color w:val="FF0000"/>
                <w:sz w:val="22"/>
                <w:szCs w:val="22"/>
                <w:lang w:val="en-US"/>
              </w:rPr>
              <w:t>HRVATSKI JEZIK</w:t>
            </w:r>
          </w:p>
        </w:tc>
        <w:tc>
          <w:tcPr>
            <w:tcW w:w="2414" w:type="dxa"/>
            <w:tcBorders>
              <w:top w:val="single" w:sz="4" w:space="0" w:color="auto"/>
              <w:left w:val="single" w:sz="4" w:space="0" w:color="auto"/>
              <w:bottom w:val="single" w:sz="4" w:space="0" w:color="auto"/>
              <w:right w:val="single" w:sz="4" w:space="0" w:color="auto"/>
            </w:tcBorders>
            <w:shd w:val="clear" w:color="auto" w:fill="92CDDC"/>
          </w:tcPr>
          <w:p w:rsidR="00676C2F" w:rsidRDefault="004C4DD9">
            <w:pPr>
              <w:pStyle w:val="StandardWeb"/>
              <w:spacing w:before="0" w:beforeAutospacing="0" w:after="0" w:afterAutospacing="0"/>
              <w:jc w:val="center"/>
              <w:textAlignment w:val="baseline"/>
              <w:rPr>
                <w:color w:val="FF0000"/>
                <w:lang w:val="en-US"/>
              </w:rPr>
            </w:pPr>
            <w:r>
              <w:rPr>
                <w:rFonts w:eastAsia="Segoe UI"/>
                <w:color w:val="FF0000"/>
                <w:sz w:val="22"/>
                <w:szCs w:val="22"/>
                <w:lang w:val="en-US"/>
              </w:rPr>
              <w:t>JEZIK NACIONALNE MANJINE (Češki, Mađarski, Srpski, Talijanski jezik)</w:t>
            </w:r>
          </w:p>
        </w:tc>
        <w:tc>
          <w:tcPr>
            <w:tcW w:w="2198" w:type="dxa"/>
            <w:tcBorders>
              <w:top w:val="single" w:sz="4" w:space="0" w:color="auto"/>
              <w:left w:val="single" w:sz="4" w:space="0" w:color="auto"/>
              <w:bottom w:val="single" w:sz="4" w:space="0" w:color="auto"/>
              <w:right w:val="single" w:sz="4" w:space="0" w:color="auto"/>
            </w:tcBorders>
            <w:shd w:val="clear" w:color="auto" w:fill="92CDDC"/>
          </w:tcPr>
          <w:p w:rsidR="00676C2F" w:rsidRDefault="004C4DD9">
            <w:pPr>
              <w:pStyle w:val="StandardWeb"/>
              <w:spacing w:before="0" w:beforeAutospacing="0" w:after="0" w:afterAutospacing="0"/>
              <w:jc w:val="center"/>
              <w:textAlignment w:val="baseline"/>
              <w:rPr>
                <w:color w:val="FF0000"/>
                <w:lang w:val="en-US"/>
              </w:rPr>
            </w:pPr>
            <w:r>
              <w:rPr>
                <w:rFonts w:eastAsia="Segoe UI"/>
                <w:color w:val="FF0000"/>
                <w:sz w:val="22"/>
                <w:szCs w:val="22"/>
                <w:lang w:val="en-US"/>
              </w:rPr>
              <w:t>MATEMATIKA</w:t>
            </w:r>
          </w:p>
        </w:tc>
        <w:tc>
          <w:tcPr>
            <w:tcW w:w="2212" w:type="dxa"/>
            <w:tcBorders>
              <w:top w:val="single" w:sz="4" w:space="0" w:color="auto"/>
              <w:left w:val="single" w:sz="4" w:space="0" w:color="auto"/>
              <w:bottom w:val="single" w:sz="4" w:space="0" w:color="auto"/>
              <w:right w:val="single" w:sz="4" w:space="0" w:color="auto"/>
            </w:tcBorders>
            <w:shd w:val="clear" w:color="auto" w:fill="92CDDC"/>
          </w:tcPr>
          <w:p w:rsidR="00676C2F" w:rsidRDefault="004C4DD9">
            <w:pPr>
              <w:pStyle w:val="StandardWeb"/>
              <w:spacing w:before="0" w:beforeAutospacing="0" w:after="0" w:afterAutospacing="0"/>
              <w:jc w:val="center"/>
              <w:textAlignment w:val="baseline"/>
              <w:rPr>
                <w:color w:val="FF0000"/>
                <w:lang w:val="en-US"/>
              </w:rPr>
            </w:pPr>
            <w:r>
              <w:rPr>
                <w:rFonts w:eastAsia="Segoe UI"/>
                <w:color w:val="FF0000"/>
                <w:sz w:val="22"/>
                <w:szCs w:val="22"/>
                <w:lang w:val="en-US"/>
              </w:rPr>
              <w:t>PRIRODA I DRUŠTVO</w:t>
            </w:r>
          </w:p>
        </w:tc>
      </w:tr>
      <w:tr w:rsidR="00676C2F">
        <w:trPr>
          <w:trHeight w:val="240"/>
        </w:trPr>
        <w:tc>
          <w:tcPr>
            <w:tcW w:w="2380" w:type="dxa"/>
            <w:tcBorders>
              <w:top w:val="single" w:sz="4" w:space="0" w:color="auto"/>
              <w:left w:val="single" w:sz="4" w:space="0" w:color="auto"/>
              <w:bottom w:val="single" w:sz="4" w:space="0" w:color="auto"/>
              <w:right w:val="single" w:sz="4" w:space="0" w:color="auto"/>
            </w:tcBorders>
            <w:shd w:val="clear" w:color="auto" w:fill="auto"/>
          </w:tcPr>
          <w:p w:rsidR="00676C2F" w:rsidRDefault="004C4DD9">
            <w:pPr>
              <w:pStyle w:val="StandardWeb"/>
              <w:spacing w:before="0" w:beforeAutospacing="0" w:after="0" w:afterAutospacing="0"/>
              <w:jc w:val="center"/>
              <w:textAlignment w:val="baseline"/>
              <w:rPr>
                <w:lang w:val="en-US"/>
              </w:rPr>
            </w:pPr>
            <w:r>
              <w:rPr>
                <w:rFonts w:eastAsia="Segoe UI"/>
                <w:sz w:val="22"/>
                <w:szCs w:val="22"/>
                <w:lang w:val="en-US"/>
              </w:rPr>
              <w:t>ponedjeljak, 4. ožujka</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76C2F" w:rsidRDefault="004C4DD9">
            <w:pPr>
              <w:pStyle w:val="StandardWeb"/>
              <w:spacing w:before="0" w:beforeAutospacing="0" w:after="0" w:afterAutospacing="0"/>
              <w:jc w:val="center"/>
              <w:textAlignment w:val="baseline"/>
              <w:rPr>
                <w:lang w:val="en-US"/>
              </w:rPr>
            </w:pPr>
            <w:r>
              <w:rPr>
                <w:rFonts w:eastAsia="Segoe UI"/>
                <w:sz w:val="22"/>
                <w:szCs w:val="22"/>
                <w:lang w:val="en-US"/>
              </w:rPr>
              <w:t>utorak, 5. ožujka 2024</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76C2F" w:rsidRDefault="004C4DD9">
            <w:pPr>
              <w:pStyle w:val="StandardWeb"/>
              <w:spacing w:before="0" w:beforeAutospacing="0" w:after="0" w:afterAutospacing="0"/>
              <w:jc w:val="center"/>
              <w:textAlignment w:val="baseline"/>
              <w:rPr>
                <w:lang w:val="en-US"/>
              </w:rPr>
            </w:pPr>
            <w:r>
              <w:rPr>
                <w:rFonts w:eastAsia="Segoe UI"/>
                <w:sz w:val="22"/>
                <w:szCs w:val="22"/>
                <w:lang w:val="en-US"/>
              </w:rPr>
              <w:t>srijeda, 6. ožujka 2024.</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676C2F" w:rsidRDefault="004C4DD9">
            <w:pPr>
              <w:pStyle w:val="StandardWeb"/>
              <w:spacing w:before="0" w:beforeAutospacing="0" w:after="0" w:afterAutospacing="0"/>
              <w:jc w:val="center"/>
              <w:textAlignment w:val="baseline"/>
              <w:rPr>
                <w:lang w:val="en-US"/>
              </w:rPr>
            </w:pPr>
            <w:r>
              <w:rPr>
                <w:rFonts w:eastAsia="Segoe UI"/>
                <w:sz w:val="22"/>
                <w:szCs w:val="22"/>
                <w:lang w:val="en-US"/>
              </w:rPr>
              <w:t>petak, 8. ožujka 2024.</w:t>
            </w:r>
          </w:p>
        </w:tc>
      </w:tr>
      <w:tr w:rsidR="00676C2F">
        <w:trPr>
          <w:trHeight w:val="240"/>
        </w:trPr>
        <w:tc>
          <w:tcPr>
            <w:tcW w:w="2380" w:type="dxa"/>
            <w:tcBorders>
              <w:top w:val="single" w:sz="4" w:space="0" w:color="auto"/>
              <w:left w:val="single" w:sz="4" w:space="0" w:color="auto"/>
              <w:bottom w:val="single" w:sz="4" w:space="0" w:color="auto"/>
              <w:right w:val="single" w:sz="4" w:space="0" w:color="auto"/>
            </w:tcBorders>
            <w:shd w:val="clear" w:color="auto" w:fill="auto"/>
          </w:tcPr>
          <w:p w:rsidR="00676C2F" w:rsidRDefault="004C4DD9">
            <w:pPr>
              <w:pStyle w:val="StandardWeb"/>
              <w:spacing w:before="0" w:beforeAutospacing="0" w:after="0" w:afterAutospacing="0"/>
              <w:jc w:val="center"/>
              <w:textAlignment w:val="baseline"/>
              <w:rPr>
                <w:lang w:val="en-US"/>
              </w:rPr>
            </w:pPr>
            <w:r>
              <w:rPr>
                <w:rFonts w:eastAsia="Segoe UI"/>
                <w:sz w:val="22"/>
                <w:szCs w:val="22"/>
                <w:lang w:val="en-US"/>
              </w:rPr>
              <w:t>9,00</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76C2F" w:rsidRDefault="004C4DD9">
            <w:pPr>
              <w:pStyle w:val="StandardWeb"/>
              <w:spacing w:before="0" w:beforeAutospacing="0" w:after="0" w:afterAutospacing="0"/>
              <w:jc w:val="center"/>
              <w:textAlignment w:val="baseline"/>
              <w:rPr>
                <w:lang w:val="en-US"/>
              </w:rPr>
            </w:pPr>
            <w:r>
              <w:rPr>
                <w:rFonts w:eastAsia="Segoe UI"/>
                <w:sz w:val="22"/>
                <w:szCs w:val="22"/>
                <w:lang w:val="en-US"/>
              </w:rPr>
              <w:t>9,00</w:t>
            </w:r>
          </w:p>
          <w:p w:rsidR="00676C2F" w:rsidRDefault="00676C2F">
            <w:pPr>
              <w:pStyle w:val="StandardWeb"/>
              <w:spacing w:before="0" w:beforeAutospacing="0" w:after="0" w:afterAutospacing="0"/>
              <w:jc w:val="center"/>
              <w:textAlignment w:val="baseline"/>
              <w:rPr>
                <w:lang w:val="en-US"/>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76C2F" w:rsidRDefault="004C4DD9">
            <w:pPr>
              <w:pStyle w:val="StandardWeb"/>
              <w:spacing w:before="0" w:beforeAutospacing="0" w:after="0" w:afterAutospacing="0"/>
              <w:jc w:val="center"/>
              <w:textAlignment w:val="baseline"/>
              <w:rPr>
                <w:lang w:val="en-US"/>
              </w:rPr>
            </w:pPr>
            <w:r>
              <w:rPr>
                <w:rFonts w:eastAsia="Segoe UI"/>
                <w:sz w:val="22"/>
                <w:szCs w:val="22"/>
                <w:lang w:val="en-US"/>
              </w:rPr>
              <w:t>9,00</w:t>
            </w:r>
          </w:p>
          <w:p w:rsidR="00676C2F" w:rsidRDefault="00676C2F">
            <w:pPr>
              <w:pStyle w:val="StandardWeb"/>
              <w:spacing w:before="0" w:beforeAutospacing="0" w:after="0" w:afterAutospacing="0"/>
              <w:jc w:val="center"/>
              <w:textAlignment w:val="baseline"/>
              <w:rPr>
                <w:lang w:val="en-US"/>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676C2F" w:rsidRDefault="004C4DD9">
            <w:pPr>
              <w:pStyle w:val="StandardWeb"/>
              <w:spacing w:before="0" w:beforeAutospacing="0" w:after="0" w:afterAutospacing="0"/>
              <w:jc w:val="center"/>
              <w:textAlignment w:val="baseline"/>
              <w:rPr>
                <w:lang w:val="en-US"/>
              </w:rPr>
            </w:pPr>
            <w:r>
              <w:rPr>
                <w:rFonts w:eastAsia="Segoe UI"/>
                <w:sz w:val="22"/>
                <w:szCs w:val="22"/>
                <w:lang w:val="en-US"/>
              </w:rPr>
              <w:t>9,00</w:t>
            </w:r>
          </w:p>
          <w:p w:rsidR="00676C2F" w:rsidRDefault="00676C2F">
            <w:pPr>
              <w:pStyle w:val="StandardWeb"/>
              <w:spacing w:before="0" w:beforeAutospacing="0" w:after="0" w:afterAutospacing="0"/>
              <w:jc w:val="center"/>
              <w:textAlignment w:val="baseline"/>
              <w:rPr>
                <w:lang w:val="en-US"/>
              </w:rPr>
            </w:pPr>
          </w:p>
        </w:tc>
      </w:tr>
    </w:tbl>
    <w:p w:rsidR="00676C2F" w:rsidRDefault="00676C2F">
      <w:pPr>
        <w:spacing w:after="120"/>
        <w:jc w:val="left"/>
        <w:rPr>
          <w:rFonts w:ascii="Times New Roman" w:eastAsia="SimSun" w:hAnsi="Times New Roman"/>
          <w:color w:val="000000"/>
          <w:shd w:val="clear" w:color="auto" w:fill="FFFFFF"/>
          <w:lang w:val="en-US" w:eastAsia="hr-HR"/>
        </w:rPr>
      </w:pPr>
    </w:p>
    <w:p w:rsidR="00676C2F" w:rsidRDefault="00676C2F">
      <w:pPr>
        <w:spacing w:after="120"/>
        <w:jc w:val="left"/>
        <w:rPr>
          <w:rFonts w:ascii="Times New Roman" w:eastAsia="SimSun" w:hAnsi="Times New Roman"/>
          <w:color w:val="000000"/>
          <w:shd w:val="clear" w:color="auto" w:fill="FFFFFF"/>
          <w:lang w:val="en-US" w:eastAsia="hr-HR"/>
        </w:rPr>
      </w:pPr>
    </w:p>
    <w:p w:rsidR="00676C2F" w:rsidRDefault="00676C2F">
      <w:pPr>
        <w:spacing w:after="120"/>
        <w:jc w:val="left"/>
        <w:rPr>
          <w:rFonts w:ascii="Times New Roman" w:eastAsia="SimSun" w:hAnsi="Times New Roman"/>
          <w:color w:val="000000"/>
          <w:shd w:val="clear" w:color="auto" w:fill="FFFFFF"/>
          <w:lang w:val="en-US" w:eastAsia="hr-HR"/>
        </w:rPr>
      </w:pPr>
    </w:p>
    <w:p w:rsidR="00676C2F" w:rsidRDefault="00676C2F">
      <w:pPr>
        <w:spacing w:after="120"/>
        <w:jc w:val="left"/>
        <w:rPr>
          <w:rFonts w:ascii="Times New Roman" w:eastAsia="SimSun" w:hAnsi="Times New Roman"/>
          <w:color w:val="000000"/>
          <w:shd w:val="clear" w:color="auto" w:fill="FFFFFF"/>
          <w:lang w:val="en-US" w:eastAsia="hr-HR"/>
        </w:rPr>
      </w:pPr>
    </w:p>
    <w:p w:rsidR="00676C2F" w:rsidRDefault="004C4DD9">
      <w:pPr>
        <w:pStyle w:val="Naslov1"/>
        <w:spacing w:before="100" w:beforeAutospacing="1" w:after="100" w:afterAutospacing="1" w:line="240" w:lineRule="auto"/>
        <w:jc w:val="left"/>
        <w:rPr>
          <w:rFonts w:ascii="Times New Roman" w:hAnsi="Times New Roman"/>
          <w:color w:val="FF0000"/>
        </w:rPr>
      </w:pPr>
      <w:bookmarkStart w:id="44" w:name="_Toc52977591"/>
      <w:bookmarkStart w:id="45" w:name="_Toc147925021"/>
      <w:r>
        <w:rPr>
          <w:rFonts w:ascii="Times New Roman" w:hAnsi="Times New Roman"/>
          <w:color w:val="FF0000"/>
        </w:rPr>
        <w:lastRenderedPageBreak/>
        <w:t>PLAN KULTURNE I JAVNE DJELATNOSTI</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7326"/>
      </w:tblGrid>
      <w:tr w:rsidR="00676C2F">
        <w:trPr>
          <w:cantSplit/>
        </w:trPr>
        <w:tc>
          <w:tcPr>
            <w:tcW w:w="1714" w:type="dxa"/>
            <w:tcBorders>
              <w:top w:val="double" w:sz="4" w:space="0" w:color="auto"/>
              <w:left w:val="double" w:sz="4" w:space="0" w:color="auto"/>
              <w:bottom w:val="double" w:sz="4" w:space="0" w:color="auto"/>
              <w:right w:val="double" w:sz="4" w:space="0" w:color="auto"/>
            </w:tcBorders>
            <w:shd w:val="clear" w:color="auto" w:fill="92CDDC"/>
            <w:vAlign w:val="center"/>
          </w:tcPr>
          <w:p w:rsidR="00676C2F" w:rsidRDefault="004C4DD9">
            <w:pPr>
              <w:spacing w:line="240" w:lineRule="auto"/>
              <w:jc w:val="left"/>
              <w:rPr>
                <w:rFonts w:ascii="Times New Roman" w:hAnsi="Times New Roman"/>
                <w:b/>
                <w:color w:val="FF0000"/>
                <w:sz w:val="28"/>
                <w:szCs w:val="28"/>
              </w:rPr>
            </w:pPr>
            <w:r>
              <w:rPr>
                <w:rFonts w:ascii="Times New Roman" w:hAnsi="Times New Roman"/>
                <w:b/>
                <w:color w:val="FF0000"/>
                <w:sz w:val="28"/>
                <w:szCs w:val="28"/>
              </w:rPr>
              <w:t>Mjesec</w:t>
            </w:r>
          </w:p>
        </w:tc>
        <w:tc>
          <w:tcPr>
            <w:tcW w:w="7326" w:type="dxa"/>
            <w:tcBorders>
              <w:top w:val="double" w:sz="4" w:space="0" w:color="auto"/>
              <w:left w:val="double" w:sz="4" w:space="0" w:color="auto"/>
              <w:bottom w:val="double" w:sz="4" w:space="0" w:color="auto"/>
              <w:right w:val="double" w:sz="4" w:space="0" w:color="auto"/>
            </w:tcBorders>
            <w:shd w:val="clear" w:color="auto" w:fill="92CDDC"/>
            <w:vAlign w:val="center"/>
          </w:tcPr>
          <w:p w:rsidR="00676C2F" w:rsidRDefault="004C4DD9">
            <w:pPr>
              <w:spacing w:line="240" w:lineRule="auto"/>
              <w:jc w:val="left"/>
              <w:rPr>
                <w:rFonts w:ascii="Times New Roman" w:hAnsi="Times New Roman"/>
                <w:b/>
                <w:color w:val="FF0000"/>
                <w:sz w:val="28"/>
                <w:szCs w:val="28"/>
              </w:rPr>
            </w:pPr>
            <w:r>
              <w:rPr>
                <w:rFonts w:ascii="Times New Roman" w:hAnsi="Times New Roman"/>
                <w:b/>
                <w:color w:val="FF0000"/>
                <w:sz w:val="28"/>
                <w:szCs w:val="28"/>
              </w:rPr>
              <w:t>Sadržaji rada</w:t>
            </w:r>
          </w:p>
        </w:tc>
      </w:tr>
      <w:tr w:rsidR="00676C2F">
        <w:trPr>
          <w:cantSplit/>
        </w:trPr>
        <w:tc>
          <w:tcPr>
            <w:tcW w:w="1714" w:type="dxa"/>
            <w:tcBorders>
              <w:top w:val="double" w:sz="4" w:space="0" w:color="auto"/>
              <w:left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Rujan</w:t>
            </w:r>
          </w:p>
        </w:tc>
        <w:tc>
          <w:tcPr>
            <w:tcW w:w="7326" w:type="dxa"/>
            <w:tcBorders>
              <w:top w:val="double" w:sz="4" w:space="0" w:color="auto"/>
              <w:left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Prijem učenika prvog razreda i njihovih roditelja, Međunarodni dan jezika, Međunarodni dan pismenosti</w:t>
            </w:r>
          </w:p>
        </w:tc>
      </w:tr>
      <w:tr w:rsidR="00676C2F">
        <w:trPr>
          <w:cantSplit/>
        </w:trPr>
        <w:tc>
          <w:tcPr>
            <w:tcW w:w="1714" w:type="dxa"/>
            <w:tcBorders>
              <w:left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Listopad</w:t>
            </w:r>
          </w:p>
        </w:tc>
        <w:tc>
          <w:tcPr>
            <w:tcW w:w="7326" w:type="dxa"/>
            <w:tcBorders>
              <w:left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 xml:space="preserve">Obilježavanje, Dana kruha: izložba likovnih i literarnih radova učenika, blagovanje kruha,  Svjetski dan učitelja, Obilježavanje Mjeseca knjige, </w:t>
            </w:r>
          </w:p>
        </w:tc>
      </w:tr>
      <w:tr w:rsidR="00676C2F">
        <w:trPr>
          <w:cantSplit/>
        </w:trPr>
        <w:tc>
          <w:tcPr>
            <w:tcW w:w="1714" w:type="dxa"/>
            <w:tcBorders>
              <w:left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Studeni</w:t>
            </w:r>
          </w:p>
        </w:tc>
        <w:tc>
          <w:tcPr>
            <w:tcW w:w="7326" w:type="dxa"/>
            <w:tcBorders>
              <w:left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Obilježavanje Dana spomena na mrtve, Dan sjećanja na žrtve Domovinskog rata, Sveti Martin – dan Općine Tisno</w:t>
            </w:r>
          </w:p>
        </w:tc>
      </w:tr>
      <w:tr w:rsidR="00676C2F">
        <w:trPr>
          <w:cantSplit/>
        </w:trPr>
        <w:tc>
          <w:tcPr>
            <w:tcW w:w="1714" w:type="dxa"/>
            <w:tcBorders>
              <w:left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Prosinac</w:t>
            </w:r>
          </w:p>
        </w:tc>
        <w:tc>
          <w:tcPr>
            <w:tcW w:w="7326" w:type="dxa"/>
            <w:tcBorders>
              <w:left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Božićna priredba, Božićna izložba likovnih  i literarnih radova učenika,  obilježavanje blagdana Svetog Nikole</w:t>
            </w:r>
          </w:p>
        </w:tc>
      </w:tr>
      <w:tr w:rsidR="00676C2F">
        <w:trPr>
          <w:cantSplit/>
        </w:trPr>
        <w:tc>
          <w:tcPr>
            <w:tcW w:w="1714" w:type="dxa"/>
            <w:tcBorders>
              <w:left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Siječanj</w:t>
            </w:r>
          </w:p>
        </w:tc>
        <w:tc>
          <w:tcPr>
            <w:tcW w:w="7326" w:type="dxa"/>
            <w:tcBorders>
              <w:left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Školska natjecanja, Dan sjećanja na holokaust</w:t>
            </w:r>
          </w:p>
        </w:tc>
      </w:tr>
      <w:tr w:rsidR="00676C2F">
        <w:trPr>
          <w:cantSplit/>
        </w:trPr>
        <w:tc>
          <w:tcPr>
            <w:tcW w:w="1714" w:type="dxa"/>
            <w:tcBorders>
              <w:left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Veljača</w:t>
            </w:r>
          </w:p>
        </w:tc>
        <w:tc>
          <w:tcPr>
            <w:tcW w:w="7326" w:type="dxa"/>
            <w:tcBorders>
              <w:left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Mjesec hrvatskog jezika, obilježavanje Valentinova literarnim i likovnim radovima učenika</w:t>
            </w:r>
          </w:p>
        </w:tc>
      </w:tr>
      <w:tr w:rsidR="00676C2F">
        <w:trPr>
          <w:cantSplit/>
        </w:trPr>
        <w:tc>
          <w:tcPr>
            <w:tcW w:w="1714" w:type="dxa"/>
            <w:tcBorders>
              <w:left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Ožujak</w:t>
            </w:r>
          </w:p>
        </w:tc>
        <w:tc>
          <w:tcPr>
            <w:tcW w:w="7326" w:type="dxa"/>
            <w:tcBorders>
              <w:left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Dan žena , obilježavanje Svjetskog dana knjige,  obilježavanje Svjetskog dana šuma i Svjetskog dana voda, sportska natjecanja, Nacionalno vanjsko vrednovanje, obilježavanje Uskrsa,</w:t>
            </w:r>
          </w:p>
        </w:tc>
      </w:tr>
      <w:tr w:rsidR="00676C2F">
        <w:trPr>
          <w:cantSplit/>
        </w:trPr>
        <w:tc>
          <w:tcPr>
            <w:tcW w:w="1714" w:type="dxa"/>
            <w:tcBorders>
              <w:left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Travanj</w:t>
            </w:r>
          </w:p>
        </w:tc>
        <w:tc>
          <w:tcPr>
            <w:tcW w:w="7326" w:type="dxa"/>
            <w:tcBorders>
              <w:left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 xml:space="preserve">Obilježavanje Međunarodnog dana dječje knjige, obilježavanje Svjetskog dana zdravlja, obilježavanje Dana planete Zemlje,  </w:t>
            </w:r>
          </w:p>
        </w:tc>
      </w:tr>
      <w:tr w:rsidR="00676C2F">
        <w:trPr>
          <w:cantSplit/>
        </w:trPr>
        <w:tc>
          <w:tcPr>
            <w:tcW w:w="1714" w:type="dxa"/>
            <w:tcBorders>
              <w:left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Svibanj</w:t>
            </w:r>
          </w:p>
        </w:tc>
        <w:tc>
          <w:tcPr>
            <w:tcW w:w="7326" w:type="dxa"/>
            <w:tcBorders>
              <w:left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Obilježavanje Svjetskog dana sporta, Dan škole, Gospe od Karavaja, Dan Europe, Europski dan jezika</w:t>
            </w:r>
          </w:p>
        </w:tc>
      </w:tr>
      <w:tr w:rsidR="00676C2F">
        <w:trPr>
          <w:cantSplit/>
        </w:trPr>
        <w:tc>
          <w:tcPr>
            <w:tcW w:w="1714" w:type="dxa"/>
            <w:tcBorders>
              <w:left w:val="double" w:sz="4" w:space="0" w:color="auto"/>
              <w:bottom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Lipanj</w:t>
            </w:r>
          </w:p>
        </w:tc>
        <w:tc>
          <w:tcPr>
            <w:tcW w:w="7326" w:type="dxa"/>
            <w:tcBorders>
              <w:left w:val="double" w:sz="4" w:space="0" w:color="auto"/>
              <w:bottom w:val="double" w:sz="4" w:space="0" w:color="auto"/>
              <w:right w:val="double" w:sz="4" w:space="0" w:color="auto"/>
            </w:tcBorders>
            <w:shd w:val="clear" w:color="auto" w:fill="FFFFFF"/>
            <w:vAlign w:val="center"/>
          </w:tcPr>
          <w:p w:rsidR="00676C2F" w:rsidRDefault="004C4DD9">
            <w:pPr>
              <w:spacing w:line="240" w:lineRule="auto"/>
              <w:jc w:val="left"/>
              <w:rPr>
                <w:rFonts w:ascii="Times New Roman" w:hAnsi="Times New Roman"/>
              </w:rPr>
            </w:pPr>
            <w:r>
              <w:rPr>
                <w:rFonts w:ascii="Times New Roman" w:hAnsi="Times New Roman"/>
              </w:rPr>
              <w:t>Svečana podjela svjedodžbi učenicima VIII. razreda</w:t>
            </w:r>
          </w:p>
        </w:tc>
      </w:tr>
    </w:tbl>
    <w:p w:rsidR="00676C2F" w:rsidRDefault="00676C2F">
      <w:pPr>
        <w:spacing w:after="120"/>
        <w:jc w:val="left"/>
        <w:rPr>
          <w:rFonts w:ascii="Times New Roman" w:hAnsi="Times New Roman"/>
          <w:lang w:eastAsia="hr-HR"/>
        </w:rPr>
      </w:pPr>
    </w:p>
    <w:p w:rsidR="00676C2F" w:rsidRDefault="004C4DD9">
      <w:pPr>
        <w:pStyle w:val="Naslov1"/>
        <w:spacing w:before="100" w:beforeAutospacing="1" w:after="100" w:afterAutospacing="1" w:line="240" w:lineRule="auto"/>
        <w:jc w:val="left"/>
        <w:rPr>
          <w:rFonts w:ascii="Times New Roman" w:hAnsi="Times New Roman"/>
          <w:color w:val="FF0000"/>
        </w:rPr>
      </w:pPr>
      <w:bookmarkStart w:id="46" w:name="_Toc147925022"/>
      <w:r>
        <w:rPr>
          <w:rFonts w:ascii="Times New Roman" w:hAnsi="Times New Roman"/>
          <w:color w:val="FF0000"/>
        </w:rPr>
        <w:t>PLAN OBILJEŽAVANJA ZNAČAJNIH DATUMA I ŠKOLSKI PROJEKTI</w:t>
      </w:r>
      <w:bookmarkEnd w:id="46"/>
    </w:p>
    <w:p w:rsidR="00676C2F" w:rsidRDefault="004C4DD9">
      <w:pPr>
        <w:pStyle w:val="Naslov2"/>
        <w:spacing w:before="100" w:beforeAutospacing="1" w:after="100" w:afterAutospacing="1" w:line="240" w:lineRule="auto"/>
        <w:jc w:val="left"/>
        <w:rPr>
          <w:rFonts w:ascii="Times New Roman" w:hAnsi="Times New Roman"/>
          <w:color w:val="FF0000"/>
        </w:rPr>
      </w:pPr>
      <w:bookmarkStart w:id="47" w:name="_Toc147925023"/>
      <w:r>
        <w:rPr>
          <w:rFonts w:ascii="Times New Roman" w:hAnsi="Times New Roman"/>
          <w:color w:val="FF0000"/>
        </w:rPr>
        <w:t>OBILJEŽAVANJE ZNAČAJNIH DATUMA</w:t>
      </w:r>
      <w:bookmarkEnd w:id="47"/>
    </w:p>
    <w:p w:rsidR="00676C2F" w:rsidRDefault="00BC36C6">
      <w:pPr>
        <w:spacing w:before="100" w:beforeAutospacing="1" w:after="100" w:afterAutospacing="1" w:line="240" w:lineRule="auto"/>
        <w:jc w:val="left"/>
        <w:rPr>
          <w:rFonts w:ascii="Times New Roman" w:hAnsi="Times New Roman"/>
          <w:color w:val="FF0000"/>
        </w:rPr>
      </w:pPr>
      <w:r>
        <w:rPr>
          <w:rFonts w:ascii="Times New Roman" w:hAnsi="Times New Roman"/>
          <w:color w:val="FF0000"/>
        </w:rPr>
        <w:pict>
          <v:rect id="_x0000_i1025" style="width:0;height:1.5pt" o:hrstd="t" o:hr="t" fillcolor="gray" stroked="f">
            <v:fill color2="gray"/>
          </v:rect>
        </w:pict>
      </w:r>
    </w:p>
    <w:p w:rsidR="00676C2F" w:rsidRDefault="004C4DD9">
      <w:pPr>
        <w:spacing w:after="120"/>
        <w:jc w:val="left"/>
        <w:rPr>
          <w:rFonts w:ascii="Times New Roman" w:hAnsi="Times New Roman"/>
          <w:b/>
          <w:color w:val="FF0000"/>
          <w:sz w:val="26"/>
          <w:szCs w:val="26"/>
          <w:lang w:val="pl-PL" w:eastAsia="hr-HR"/>
        </w:rPr>
      </w:pPr>
      <w:r>
        <w:rPr>
          <w:rFonts w:ascii="Times New Roman" w:hAnsi="Times New Roman"/>
          <w:b/>
          <w:color w:val="FF0000"/>
          <w:sz w:val="26"/>
          <w:szCs w:val="26"/>
          <w:lang w:val="pl-PL" w:eastAsia="hr-HR"/>
        </w:rPr>
        <w:t>DANI KRUHA</w:t>
      </w: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t xml:space="preserve">Cilj aktivnosti: </w:t>
      </w:r>
      <w:r>
        <w:rPr>
          <w:rFonts w:ascii="Times New Roman" w:hAnsi="Times New Roman"/>
          <w:sz w:val="24"/>
          <w:lang w:val="pl-PL" w:eastAsia="hr-HR"/>
        </w:rPr>
        <w:t>Poučavanje i osposobljavanje za življenje prema građanskom moralu, općim kulturnim i civilizacijskim vrijednostima koje izviru iz nacionalne i europske tradicije, sadržajima i načelima zdravog življenja. Doživjeti i osvijestiti složenost, raznolikost i međusobnu povezanost svih čimbenika koji djeluju u čovjekovom prirodnom i društvenom okružju, razvijati pravilan odnos prema ljudima i događajima.</w:t>
      </w: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t xml:space="preserve">Namjena aktivnosti: </w:t>
      </w:r>
      <w:r>
        <w:rPr>
          <w:rFonts w:ascii="Times New Roman" w:hAnsi="Times New Roman"/>
          <w:sz w:val="24"/>
          <w:lang w:val="pl-PL" w:eastAsia="hr-HR"/>
        </w:rPr>
        <w:t>Aktivnost je namijenjena svim učenicima i djelatnicima škole, roditeljima učenika, vanjskim suradnicima</w:t>
      </w: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lastRenderedPageBreak/>
        <w:t>Nositelj aktivnosti:</w:t>
      </w:r>
      <w:r>
        <w:rPr>
          <w:rFonts w:ascii="Times New Roman" w:hAnsi="Times New Roman"/>
          <w:sz w:val="24"/>
          <w:lang w:val="pl-PL" w:eastAsia="hr-HR"/>
        </w:rPr>
        <w:t>Učitelji likovne kulture, učiteljica hrvatskog jezika vjeroučitelji, voditelji izvannastavnih aktivnosti, razrednici</w:t>
      </w:r>
    </w:p>
    <w:p w:rsidR="00676C2F" w:rsidRDefault="004C4DD9">
      <w:pPr>
        <w:spacing w:after="120"/>
        <w:jc w:val="left"/>
        <w:rPr>
          <w:rFonts w:ascii="Times New Roman" w:hAnsi="Times New Roman"/>
          <w:b/>
          <w:sz w:val="24"/>
          <w:lang w:val="pl-PL" w:eastAsia="hr-HR"/>
        </w:rPr>
      </w:pPr>
      <w:r>
        <w:rPr>
          <w:rFonts w:ascii="Times New Roman" w:hAnsi="Times New Roman"/>
          <w:b/>
          <w:sz w:val="24"/>
          <w:lang w:val="pl-PL" w:eastAsia="hr-HR"/>
        </w:rPr>
        <w:t xml:space="preserve">Način realizacije aktivnosti: </w:t>
      </w:r>
    </w:p>
    <w:p w:rsidR="00676C2F" w:rsidRDefault="004C4DD9">
      <w:pPr>
        <w:spacing w:after="120"/>
        <w:jc w:val="left"/>
        <w:rPr>
          <w:rFonts w:ascii="Times New Roman" w:hAnsi="Times New Roman"/>
          <w:sz w:val="24"/>
          <w:lang w:val="pl-PL" w:eastAsia="hr-HR"/>
        </w:rPr>
      </w:pPr>
      <w:r>
        <w:rPr>
          <w:rFonts w:ascii="Times New Roman" w:hAnsi="Times New Roman"/>
          <w:sz w:val="24"/>
          <w:lang w:val="pl-PL" w:eastAsia="hr-HR"/>
        </w:rPr>
        <w:t>Tijekom listopada upriličiti prigodne izložbe učeničkih likovnih i literarnih radova na temu kruha u školi i izvan škole. Organizirati će se druženje učenika, roditelja i mještana  gdje će biti izložba krušnih proizvoda i učeničkih radova uz blagoslov kruha i prigodno darivanje.</w:t>
      </w:r>
    </w:p>
    <w:p w:rsidR="00676C2F" w:rsidRDefault="004C4DD9">
      <w:pPr>
        <w:spacing w:after="120"/>
        <w:jc w:val="left"/>
        <w:rPr>
          <w:rFonts w:ascii="Times New Roman" w:hAnsi="Times New Roman"/>
          <w:sz w:val="24"/>
          <w:lang w:val="pl-PL" w:eastAsia="hr-HR"/>
        </w:rPr>
      </w:pPr>
      <w:r>
        <w:rPr>
          <w:rFonts w:ascii="Times New Roman" w:hAnsi="Times New Roman"/>
          <w:sz w:val="24"/>
          <w:lang w:val="pl-PL" w:eastAsia="hr-HR"/>
        </w:rPr>
        <w:t>Učitelji razredne nastave održati će integrirani nastavni dan na temu kruha, dok će učitelji predmetne nastave kroz svoje nastavne predmete realizirati određene korelacije. Satovi razrednika vezani uz temu „Dani zahvalnosti za plodove zemlje“  realizirati će se u obliku radionica.</w:t>
      </w:r>
    </w:p>
    <w:p w:rsidR="00676C2F" w:rsidRDefault="004C4DD9">
      <w:pPr>
        <w:spacing w:after="120"/>
        <w:jc w:val="left"/>
        <w:rPr>
          <w:rFonts w:ascii="Times New Roman" w:hAnsi="Times New Roman"/>
          <w:sz w:val="24"/>
          <w:lang w:val="pl-PL" w:eastAsia="hr-HR"/>
        </w:rPr>
      </w:pPr>
      <w:r>
        <w:rPr>
          <w:rFonts w:ascii="Times New Roman" w:hAnsi="Times New Roman"/>
          <w:b/>
          <w:bCs/>
          <w:sz w:val="24"/>
          <w:lang w:val="pl-PL" w:eastAsia="hr-HR"/>
        </w:rPr>
        <w:t xml:space="preserve">Vremenik aktivnosti: </w:t>
      </w:r>
      <w:r>
        <w:rPr>
          <w:rFonts w:ascii="Times New Roman" w:hAnsi="Times New Roman"/>
          <w:sz w:val="24"/>
          <w:lang w:val="pl-PL" w:eastAsia="hr-HR"/>
        </w:rPr>
        <w:t>Projekt će se  realizirati tijekom listopada 2023. godine</w:t>
      </w:r>
    </w:p>
    <w:p w:rsidR="00676C2F" w:rsidRDefault="004C4DD9">
      <w:pPr>
        <w:spacing w:after="120"/>
        <w:jc w:val="left"/>
        <w:rPr>
          <w:rFonts w:ascii="Times New Roman" w:hAnsi="Times New Roman"/>
          <w:sz w:val="24"/>
          <w:lang w:val="pl-PL" w:eastAsia="hr-HR"/>
        </w:rPr>
      </w:pPr>
      <w:r>
        <w:rPr>
          <w:rFonts w:ascii="Times New Roman" w:hAnsi="Times New Roman"/>
          <w:b/>
          <w:bCs/>
          <w:sz w:val="24"/>
          <w:lang w:val="pl-PL" w:eastAsia="hr-HR"/>
        </w:rPr>
        <w:t xml:space="preserve">Troškovnik aktivnosti: </w:t>
      </w:r>
      <w:r>
        <w:rPr>
          <w:rFonts w:ascii="Times New Roman" w:hAnsi="Times New Roman"/>
          <w:sz w:val="24"/>
          <w:lang w:val="pl-PL" w:eastAsia="hr-HR"/>
        </w:rPr>
        <w:t>Elementarni troškovi namiriti će se iz materijalnih sredstava škole, a u jednom dijelu troškova participirati će roditelji učenika i vanjski suradnici.</w:t>
      </w:r>
    </w:p>
    <w:p w:rsidR="00676C2F" w:rsidRDefault="004C4DD9">
      <w:pPr>
        <w:spacing w:after="120"/>
        <w:jc w:val="left"/>
        <w:rPr>
          <w:rFonts w:ascii="Times New Roman" w:hAnsi="Times New Roman"/>
          <w:sz w:val="24"/>
          <w:lang w:eastAsia="hr-HR"/>
        </w:rPr>
      </w:pPr>
      <w:r>
        <w:rPr>
          <w:rFonts w:ascii="Times New Roman" w:hAnsi="Times New Roman"/>
          <w:b/>
          <w:bCs/>
          <w:sz w:val="24"/>
          <w:lang w:val="pl-PL" w:eastAsia="hr-HR"/>
        </w:rPr>
        <w:t xml:space="preserve">Način vrednovanja: </w:t>
      </w:r>
      <w:r>
        <w:rPr>
          <w:rFonts w:ascii="Times New Roman" w:hAnsi="Times New Roman"/>
          <w:sz w:val="24"/>
          <w:lang w:val="pl-PL" w:eastAsia="hr-HR"/>
        </w:rPr>
        <w:t xml:space="preserve">Realizacija plana i programa projekta i postavljenih ciljeva pratiti će se kroz oglednu mapu.  </w:t>
      </w:r>
    </w:p>
    <w:p w:rsidR="00676C2F" w:rsidRDefault="00BC36C6">
      <w:pPr>
        <w:spacing w:after="120"/>
        <w:jc w:val="left"/>
        <w:rPr>
          <w:rFonts w:ascii="Times New Roman" w:hAnsi="Times New Roman"/>
        </w:rPr>
      </w:pPr>
      <w:r>
        <w:rPr>
          <w:rFonts w:ascii="Times New Roman" w:hAnsi="Times New Roman"/>
        </w:rPr>
        <w:pict>
          <v:rect id="_x0000_i1026" style="width:0;height:1.5pt" o:hrstd="t" o:hr="t" fillcolor="gray" stroked="f">
            <v:fill color2="gray"/>
          </v:rect>
        </w:pict>
      </w:r>
    </w:p>
    <w:p w:rsidR="00676C2F" w:rsidRDefault="004C4DD9">
      <w:pPr>
        <w:spacing w:after="120"/>
        <w:jc w:val="left"/>
        <w:rPr>
          <w:rFonts w:ascii="Times New Roman" w:hAnsi="Times New Roman"/>
          <w:b/>
          <w:color w:val="FF0000"/>
          <w:sz w:val="26"/>
          <w:szCs w:val="26"/>
          <w:lang w:eastAsia="hr-HR"/>
        </w:rPr>
      </w:pPr>
      <w:r>
        <w:rPr>
          <w:rFonts w:ascii="Times New Roman" w:hAnsi="Times New Roman"/>
          <w:b/>
          <w:color w:val="FF0000"/>
          <w:sz w:val="26"/>
          <w:szCs w:val="26"/>
          <w:lang w:val="pl-PL" w:eastAsia="hr-HR"/>
        </w:rPr>
        <w:t>SVI</w:t>
      </w:r>
      <w:r>
        <w:rPr>
          <w:rFonts w:ascii="Times New Roman" w:hAnsi="Times New Roman"/>
          <w:b/>
          <w:color w:val="FF0000"/>
          <w:sz w:val="26"/>
          <w:szCs w:val="26"/>
          <w:lang w:eastAsia="hr-HR"/>
        </w:rPr>
        <w:t xml:space="preserve"> </w:t>
      </w:r>
      <w:r>
        <w:rPr>
          <w:rFonts w:ascii="Times New Roman" w:hAnsi="Times New Roman"/>
          <w:b/>
          <w:color w:val="FF0000"/>
          <w:sz w:val="26"/>
          <w:szCs w:val="26"/>
          <w:lang w:val="pl-PL" w:eastAsia="hr-HR"/>
        </w:rPr>
        <w:t>SVETI</w:t>
      </w:r>
      <w:r>
        <w:rPr>
          <w:rFonts w:ascii="Times New Roman" w:hAnsi="Times New Roman"/>
          <w:b/>
          <w:color w:val="FF0000"/>
          <w:sz w:val="26"/>
          <w:szCs w:val="26"/>
          <w:lang w:eastAsia="hr-HR"/>
        </w:rPr>
        <w:t xml:space="preserve"> </w:t>
      </w:r>
    </w:p>
    <w:p w:rsidR="00676C2F" w:rsidRDefault="004C4DD9">
      <w:pPr>
        <w:spacing w:after="120"/>
        <w:jc w:val="left"/>
        <w:rPr>
          <w:rFonts w:ascii="Times New Roman" w:hAnsi="Times New Roman"/>
          <w:sz w:val="24"/>
          <w:lang w:eastAsia="hr-HR"/>
        </w:rPr>
      </w:pPr>
      <w:r>
        <w:rPr>
          <w:rFonts w:ascii="Times New Roman" w:hAnsi="Times New Roman"/>
          <w:b/>
          <w:sz w:val="24"/>
          <w:lang w:val="pl-PL" w:eastAsia="hr-HR"/>
        </w:rPr>
        <w:t>Cilj</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b/>
          <w:sz w:val="24"/>
          <w:lang w:eastAsia="hr-HR"/>
        </w:rPr>
        <w:t>:</w:t>
      </w:r>
      <w:r>
        <w:rPr>
          <w:rFonts w:ascii="Times New Roman" w:hAnsi="Times New Roman"/>
          <w:sz w:val="24"/>
          <w:lang w:eastAsia="hr-HR"/>
        </w:rPr>
        <w:t xml:space="preserve"> </w:t>
      </w:r>
      <w:r>
        <w:rPr>
          <w:rFonts w:ascii="Times New Roman" w:hAnsi="Times New Roman"/>
          <w:sz w:val="24"/>
          <w:lang w:val="pl-PL" w:eastAsia="hr-HR"/>
        </w:rPr>
        <w:t>omogu</w:t>
      </w:r>
      <w:r>
        <w:rPr>
          <w:rFonts w:ascii="Times New Roman" w:hAnsi="Times New Roman"/>
          <w:sz w:val="24"/>
          <w:lang w:eastAsia="hr-HR"/>
        </w:rPr>
        <w:t>ć</w:t>
      </w:r>
      <w:r>
        <w:rPr>
          <w:rFonts w:ascii="Times New Roman" w:hAnsi="Times New Roman"/>
          <w:sz w:val="24"/>
          <w:lang w:val="pl-PL" w:eastAsia="hr-HR"/>
        </w:rPr>
        <w:t>iti</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enicima</w:t>
      </w:r>
      <w:r>
        <w:rPr>
          <w:rFonts w:ascii="Times New Roman" w:hAnsi="Times New Roman"/>
          <w:sz w:val="24"/>
          <w:lang w:eastAsia="hr-HR"/>
        </w:rPr>
        <w:t xml:space="preserve"> </w:t>
      </w:r>
      <w:r>
        <w:rPr>
          <w:rFonts w:ascii="Times New Roman" w:hAnsi="Times New Roman"/>
          <w:sz w:val="24"/>
          <w:lang w:val="pl-PL" w:eastAsia="hr-HR"/>
        </w:rPr>
        <w:t>da</w:t>
      </w:r>
      <w:r>
        <w:rPr>
          <w:rFonts w:ascii="Times New Roman" w:hAnsi="Times New Roman"/>
          <w:sz w:val="24"/>
          <w:lang w:eastAsia="hr-HR"/>
        </w:rPr>
        <w:t xml:space="preserve"> </w:t>
      </w:r>
      <w:r>
        <w:rPr>
          <w:rFonts w:ascii="Times New Roman" w:hAnsi="Times New Roman"/>
          <w:sz w:val="24"/>
          <w:lang w:val="pl-PL" w:eastAsia="hr-HR"/>
        </w:rPr>
        <w:t>osjete</w:t>
      </w:r>
      <w:r>
        <w:rPr>
          <w:rFonts w:ascii="Times New Roman" w:hAnsi="Times New Roman"/>
          <w:sz w:val="24"/>
          <w:lang w:eastAsia="hr-HR"/>
        </w:rPr>
        <w:t xml:space="preserve"> </w:t>
      </w:r>
      <w:r>
        <w:rPr>
          <w:rFonts w:ascii="Times New Roman" w:hAnsi="Times New Roman"/>
          <w:sz w:val="24"/>
          <w:lang w:val="pl-PL" w:eastAsia="hr-HR"/>
        </w:rPr>
        <w:t>kako</w:t>
      </w:r>
      <w:r>
        <w:rPr>
          <w:rFonts w:ascii="Times New Roman" w:hAnsi="Times New Roman"/>
          <w:sz w:val="24"/>
          <w:lang w:eastAsia="hr-HR"/>
        </w:rPr>
        <w:t xml:space="preserve"> </w:t>
      </w:r>
      <w:r>
        <w:rPr>
          <w:rFonts w:ascii="Times New Roman" w:hAnsi="Times New Roman"/>
          <w:sz w:val="24"/>
          <w:lang w:val="pl-PL" w:eastAsia="hr-HR"/>
        </w:rPr>
        <w:t>je</w:t>
      </w:r>
      <w:r>
        <w:rPr>
          <w:rFonts w:ascii="Times New Roman" w:hAnsi="Times New Roman"/>
          <w:sz w:val="24"/>
          <w:lang w:eastAsia="hr-HR"/>
        </w:rPr>
        <w:t xml:space="preserve"> ž</w:t>
      </w:r>
      <w:r>
        <w:rPr>
          <w:rFonts w:ascii="Times New Roman" w:hAnsi="Times New Roman"/>
          <w:sz w:val="24"/>
          <w:lang w:val="pl-PL" w:eastAsia="hr-HR"/>
        </w:rPr>
        <w:t>ivot</w:t>
      </w:r>
      <w:r>
        <w:rPr>
          <w:rFonts w:ascii="Times New Roman" w:hAnsi="Times New Roman"/>
          <w:sz w:val="24"/>
          <w:lang w:eastAsia="hr-HR"/>
        </w:rPr>
        <w:t xml:space="preserve"> </w:t>
      </w:r>
      <w:r>
        <w:rPr>
          <w:rFonts w:ascii="Times New Roman" w:hAnsi="Times New Roman"/>
          <w:sz w:val="24"/>
          <w:lang w:val="pl-PL" w:eastAsia="hr-HR"/>
        </w:rPr>
        <w:t>ja</w:t>
      </w:r>
      <w:r>
        <w:rPr>
          <w:rFonts w:ascii="Times New Roman" w:hAnsi="Times New Roman"/>
          <w:sz w:val="24"/>
          <w:lang w:eastAsia="hr-HR"/>
        </w:rPr>
        <w:t>č</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od</w:t>
      </w:r>
      <w:r>
        <w:rPr>
          <w:rFonts w:ascii="Times New Roman" w:hAnsi="Times New Roman"/>
          <w:sz w:val="24"/>
          <w:lang w:eastAsia="hr-HR"/>
        </w:rPr>
        <w:t xml:space="preserve"> </w:t>
      </w:r>
      <w:r>
        <w:rPr>
          <w:rFonts w:ascii="Times New Roman" w:hAnsi="Times New Roman"/>
          <w:sz w:val="24"/>
          <w:lang w:val="pl-PL" w:eastAsia="hr-HR"/>
        </w:rPr>
        <w:t>bolesti</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da</w:t>
      </w:r>
      <w:r>
        <w:rPr>
          <w:rFonts w:ascii="Times New Roman" w:hAnsi="Times New Roman"/>
          <w:sz w:val="24"/>
          <w:lang w:eastAsia="hr-HR"/>
        </w:rPr>
        <w:t xml:space="preserve"> </w:t>
      </w:r>
      <w:r>
        <w:rPr>
          <w:rFonts w:ascii="Times New Roman" w:hAnsi="Times New Roman"/>
          <w:sz w:val="24"/>
          <w:lang w:val="pl-PL" w:eastAsia="hr-HR"/>
        </w:rPr>
        <w:t>je</w:t>
      </w:r>
      <w:r>
        <w:rPr>
          <w:rFonts w:ascii="Times New Roman" w:hAnsi="Times New Roman"/>
          <w:sz w:val="24"/>
          <w:lang w:eastAsia="hr-HR"/>
        </w:rPr>
        <w:t xml:space="preserve"> </w:t>
      </w:r>
      <w:r>
        <w:rPr>
          <w:rFonts w:ascii="Times New Roman" w:hAnsi="Times New Roman"/>
          <w:sz w:val="24"/>
          <w:lang w:val="pl-PL" w:eastAsia="hr-HR"/>
        </w:rPr>
        <w:t>Isus</w:t>
      </w:r>
      <w:r>
        <w:rPr>
          <w:rFonts w:ascii="Times New Roman" w:hAnsi="Times New Roman"/>
          <w:sz w:val="24"/>
          <w:lang w:eastAsia="hr-HR"/>
        </w:rPr>
        <w:t xml:space="preserve"> </w:t>
      </w:r>
      <w:r>
        <w:rPr>
          <w:rFonts w:ascii="Times New Roman" w:hAnsi="Times New Roman"/>
          <w:sz w:val="24"/>
          <w:lang w:val="pl-PL" w:eastAsia="hr-HR"/>
        </w:rPr>
        <w:t>pobjednik</w:t>
      </w:r>
      <w:r>
        <w:rPr>
          <w:rFonts w:ascii="Times New Roman" w:hAnsi="Times New Roman"/>
          <w:sz w:val="24"/>
          <w:lang w:eastAsia="hr-HR"/>
        </w:rPr>
        <w:t xml:space="preserve"> </w:t>
      </w:r>
      <w:r>
        <w:rPr>
          <w:rFonts w:ascii="Times New Roman" w:hAnsi="Times New Roman"/>
          <w:sz w:val="24"/>
          <w:lang w:val="pl-PL" w:eastAsia="hr-HR"/>
        </w:rPr>
        <w:t>smrti</w:t>
      </w:r>
      <w:r>
        <w:rPr>
          <w:rFonts w:ascii="Times New Roman" w:hAnsi="Times New Roman"/>
          <w:sz w:val="24"/>
          <w:lang w:eastAsia="hr-HR"/>
        </w:rPr>
        <w:t xml:space="preserve">, </w:t>
      </w:r>
      <w:r>
        <w:rPr>
          <w:rFonts w:ascii="Times New Roman" w:hAnsi="Times New Roman"/>
          <w:sz w:val="24"/>
          <w:lang w:val="pl-PL" w:eastAsia="hr-HR"/>
        </w:rPr>
        <w:t>poticanje</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enika</w:t>
      </w:r>
      <w:r>
        <w:rPr>
          <w:rFonts w:ascii="Times New Roman" w:hAnsi="Times New Roman"/>
          <w:sz w:val="24"/>
          <w:lang w:eastAsia="hr-HR"/>
        </w:rPr>
        <w:t xml:space="preserve"> </w:t>
      </w:r>
      <w:r>
        <w:rPr>
          <w:rFonts w:ascii="Times New Roman" w:hAnsi="Times New Roman"/>
          <w:sz w:val="24"/>
          <w:lang w:val="pl-PL" w:eastAsia="hr-HR"/>
        </w:rPr>
        <w:t>na</w:t>
      </w:r>
      <w:r>
        <w:rPr>
          <w:rFonts w:ascii="Times New Roman" w:hAnsi="Times New Roman"/>
          <w:sz w:val="24"/>
          <w:lang w:eastAsia="hr-HR"/>
        </w:rPr>
        <w:t xml:space="preserve"> </w:t>
      </w:r>
      <w:r>
        <w:rPr>
          <w:rFonts w:ascii="Times New Roman" w:hAnsi="Times New Roman"/>
          <w:sz w:val="24"/>
          <w:lang w:val="pl-PL" w:eastAsia="hr-HR"/>
        </w:rPr>
        <w:t>dostojno</w:t>
      </w:r>
      <w:r>
        <w:rPr>
          <w:rFonts w:ascii="Times New Roman" w:hAnsi="Times New Roman"/>
          <w:sz w:val="24"/>
          <w:lang w:eastAsia="hr-HR"/>
        </w:rPr>
        <w:t xml:space="preserve"> </w:t>
      </w:r>
      <w:r>
        <w:rPr>
          <w:rFonts w:ascii="Times New Roman" w:hAnsi="Times New Roman"/>
          <w:sz w:val="24"/>
          <w:lang w:val="pl-PL" w:eastAsia="hr-HR"/>
        </w:rPr>
        <w:t>sje</w:t>
      </w:r>
      <w:r>
        <w:rPr>
          <w:rFonts w:ascii="Times New Roman" w:hAnsi="Times New Roman"/>
          <w:sz w:val="24"/>
          <w:lang w:eastAsia="hr-HR"/>
        </w:rPr>
        <w:t>ć</w:t>
      </w:r>
      <w:r>
        <w:rPr>
          <w:rFonts w:ascii="Times New Roman" w:hAnsi="Times New Roman"/>
          <w:sz w:val="24"/>
          <w:lang w:val="pl-PL" w:eastAsia="hr-HR"/>
        </w:rPr>
        <w:t>anje</w:t>
      </w:r>
      <w:r>
        <w:rPr>
          <w:rFonts w:ascii="Times New Roman" w:hAnsi="Times New Roman"/>
          <w:sz w:val="24"/>
          <w:lang w:eastAsia="hr-HR"/>
        </w:rPr>
        <w:t xml:space="preserve"> </w:t>
      </w:r>
      <w:r>
        <w:rPr>
          <w:rFonts w:ascii="Times New Roman" w:hAnsi="Times New Roman"/>
          <w:sz w:val="24"/>
          <w:lang w:val="pl-PL" w:eastAsia="hr-HR"/>
        </w:rPr>
        <w:t>na</w:t>
      </w:r>
      <w:r>
        <w:rPr>
          <w:rFonts w:ascii="Times New Roman" w:hAnsi="Times New Roman"/>
          <w:sz w:val="24"/>
          <w:lang w:eastAsia="hr-HR"/>
        </w:rPr>
        <w:t xml:space="preserve"> </w:t>
      </w:r>
      <w:r>
        <w:rPr>
          <w:rFonts w:ascii="Times New Roman" w:hAnsi="Times New Roman"/>
          <w:sz w:val="24"/>
          <w:lang w:val="pl-PL" w:eastAsia="hr-HR"/>
        </w:rPr>
        <w:t>na</w:t>
      </w:r>
      <w:r>
        <w:rPr>
          <w:rFonts w:ascii="Times New Roman" w:hAnsi="Times New Roman"/>
          <w:sz w:val="24"/>
          <w:lang w:eastAsia="hr-HR"/>
        </w:rPr>
        <w:t>š</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pokojnike</w:t>
      </w:r>
      <w:r>
        <w:rPr>
          <w:rFonts w:ascii="Times New Roman" w:hAnsi="Times New Roman"/>
          <w:sz w:val="24"/>
          <w:lang w:eastAsia="hr-HR"/>
        </w:rPr>
        <w:t xml:space="preserve"> </w:t>
      </w:r>
      <w:r>
        <w:rPr>
          <w:rFonts w:ascii="Times New Roman" w:hAnsi="Times New Roman"/>
          <w:sz w:val="24"/>
          <w:lang w:val="pl-PL" w:eastAsia="hr-HR"/>
        </w:rPr>
        <w:t>kroz</w:t>
      </w:r>
      <w:r>
        <w:rPr>
          <w:rFonts w:ascii="Times New Roman" w:hAnsi="Times New Roman"/>
          <w:sz w:val="24"/>
          <w:lang w:eastAsia="hr-HR"/>
        </w:rPr>
        <w:t xml:space="preserve"> </w:t>
      </w:r>
      <w:r>
        <w:rPr>
          <w:rFonts w:ascii="Times New Roman" w:hAnsi="Times New Roman"/>
          <w:sz w:val="24"/>
          <w:lang w:val="pl-PL" w:eastAsia="hr-HR"/>
        </w:rPr>
        <w:t>molitvu</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posjete</w:t>
      </w:r>
      <w:r>
        <w:rPr>
          <w:rFonts w:ascii="Times New Roman" w:hAnsi="Times New Roman"/>
          <w:sz w:val="24"/>
          <w:lang w:eastAsia="hr-HR"/>
        </w:rPr>
        <w:t xml:space="preserve"> </w:t>
      </w:r>
      <w:r>
        <w:rPr>
          <w:rFonts w:ascii="Times New Roman" w:hAnsi="Times New Roman"/>
          <w:sz w:val="24"/>
          <w:lang w:val="pl-PL" w:eastAsia="hr-HR"/>
        </w:rPr>
        <w:t>grobovima</w:t>
      </w:r>
      <w:r>
        <w:rPr>
          <w:rFonts w:ascii="Times New Roman" w:hAnsi="Times New Roman"/>
          <w:sz w:val="24"/>
          <w:lang w:eastAsia="hr-HR"/>
        </w:rPr>
        <w:t xml:space="preserve">, </w:t>
      </w:r>
      <w:r>
        <w:rPr>
          <w:rFonts w:ascii="Times New Roman" w:hAnsi="Times New Roman"/>
          <w:sz w:val="24"/>
          <w:lang w:val="pl-PL" w:eastAsia="hr-HR"/>
        </w:rPr>
        <w:t>uo</w:t>
      </w:r>
      <w:r>
        <w:rPr>
          <w:rFonts w:ascii="Times New Roman" w:hAnsi="Times New Roman"/>
          <w:sz w:val="24"/>
          <w:lang w:eastAsia="hr-HR"/>
        </w:rPr>
        <w:t>č</w:t>
      </w:r>
      <w:r>
        <w:rPr>
          <w:rFonts w:ascii="Times New Roman" w:hAnsi="Times New Roman"/>
          <w:sz w:val="24"/>
          <w:lang w:val="pl-PL" w:eastAsia="hr-HR"/>
        </w:rPr>
        <w:t>iti</w:t>
      </w:r>
      <w:r>
        <w:rPr>
          <w:rFonts w:ascii="Times New Roman" w:hAnsi="Times New Roman"/>
          <w:sz w:val="24"/>
          <w:lang w:eastAsia="hr-HR"/>
        </w:rPr>
        <w:t xml:space="preserve"> </w:t>
      </w:r>
      <w:r>
        <w:rPr>
          <w:rFonts w:ascii="Times New Roman" w:hAnsi="Times New Roman"/>
          <w:sz w:val="24"/>
          <w:lang w:val="pl-PL" w:eastAsia="hr-HR"/>
        </w:rPr>
        <w:t>istinsko</w:t>
      </w:r>
      <w:r>
        <w:rPr>
          <w:rFonts w:ascii="Times New Roman" w:hAnsi="Times New Roman"/>
          <w:sz w:val="24"/>
          <w:lang w:eastAsia="hr-HR"/>
        </w:rPr>
        <w:t xml:space="preserve"> </w:t>
      </w:r>
      <w:r>
        <w:rPr>
          <w:rFonts w:ascii="Times New Roman" w:hAnsi="Times New Roman"/>
          <w:sz w:val="24"/>
          <w:lang w:val="pl-PL" w:eastAsia="hr-HR"/>
        </w:rPr>
        <w:t>zna</w:t>
      </w:r>
      <w:r>
        <w:rPr>
          <w:rFonts w:ascii="Times New Roman" w:hAnsi="Times New Roman"/>
          <w:sz w:val="24"/>
          <w:lang w:eastAsia="hr-HR"/>
        </w:rPr>
        <w:t>č</w:t>
      </w:r>
      <w:r>
        <w:rPr>
          <w:rFonts w:ascii="Times New Roman" w:hAnsi="Times New Roman"/>
          <w:sz w:val="24"/>
          <w:lang w:val="pl-PL" w:eastAsia="hr-HR"/>
        </w:rPr>
        <w:t>enje</w:t>
      </w:r>
      <w:r>
        <w:rPr>
          <w:rFonts w:ascii="Times New Roman" w:hAnsi="Times New Roman"/>
          <w:sz w:val="24"/>
          <w:lang w:eastAsia="hr-HR"/>
        </w:rPr>
        <w:t xml:space="preserve"> </w:t>
      </w:r>
      <w:r>
        <w:rPr>
          <w:rFonts w:ascii="Times New Roman" w:hAnsi="Times New Roman"/>
          <w:sz w:val="24"/>
          <w:lang w:val="pl-PL" w:eastAsia="hr-HR"/>
        </w:rPr>
        <w:t>slavlja</w:t>
      </w:r>
      <w:r>
        <w:rPr>
          <w:rFonts w:ascii="Times New Roman" w:hAnsi="Times New Roman"/>
          <w:sz w:val="24"/>
          <w:lang w:eastAsia="hr-HR"/>
        </w:rPr>
        <w:t xml:space="preserve"> </w:t>
      </w:r>
      <w:r>
        <w:rPr>
          <w:rFonts w:ascii="Times New Roman" w:hAnsi="Times New Roman"/>
          <w:sz w:val="24"/>
          <w:lang w:val="pl-PL" w:eastAsia="hr-HR"/>
        </w:rPr>
        <w:t>svetkovine</w:t>
      </w:r>
      <w:r>
        <w:rPr>
          <w:rFonts w:ascii="Times New Roman" w:hAnsi="Times New Roman"/>
          <w:sz w:val="24"/>
          <w:lang w:eastAsia="hr-HR"/>
        </w:rPr>
        <w:t xml:space="preserve"> </w:t>
      </w:r>
      <w:r>
        <w:rPr>
          <w:rFonts w:ascii="Times New Roman" w:hAnsi="Times New Roman"/>
          <w:sz w:val="24"/>
          <w:lang w:val="pl-PL" w:eastAsia="hr-HR"/>
        </w:rPr>
        <w:t>Svi</w:t>
      </w:r>
      <w:r>
        <w:rPr>
          <w:rFonts w:ascii="Times New Roman" w:hAnsi="Times New Roman"/>
          <w:sz w:val="24"/>
          <w:lang w:eastAsia="hr-HR"/>
        </w:rPr>
        <w:t xml:space="preserve"> </w:t>
      </w:r>
      <w:r>
        <w:rPr>
          <w:rFonts w:ascii="Times New Roman" w:hAnsi="Times New Roman"/>
          <w:sz w:val="24"/>
          <w:lang w:val="pl-PL" w:eastAsia="hr-HR"/>
        </w:rPr>
        <w:t>sveti</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spomendana</w:t>
      </w:r>
      <w:r>
        <w:rPr>
          <w:rFonts w:ascii="Times New Roman" w:hAnsi="Times New Roman"/>
          <w:sz w:val="24"/>
          <w:lang w:eastAsia="hr-HR"/>
        </w:rPr>
        <w:t xml:space="preserve"> </w:t>
      </w:r>
      <w:r>
        <w:rPr>
          <w:rFonts w:ascii="Times New Roman" w:hAnsi="Times New Roman"/>
          <w:sz w:val="24"/>
          <w:lang w:val="pl-PL" w:eastAsia="hr-HR"/>
        </w:rPr>
        <w:t>Dana</w:t>
      </w:r>
      <w:r>
        <w:rPr>
          <w:rFonts w:ascii="Times New Roman" w:hAnsi="Times New Roman"/>
          <w:sz w:val="24"/>
          <w:lang w:eastAsia="hr-HR"/>
        </w:rPr>
        <w:t xml:space="preserve"> </w:t>
      </w:r>
      <w:r>
        <w:rPr>
          <w:rFonts w:ascii="Times New Roman" w:hAnsi="Times New Roman"/>
          <w:sz w:val="24"/>
          <w:lang w:val="pl-PL" w:eastAsia="hr-HR"/>
        </w:rPr>
        <w:t>mrtvih</w:t>
      </w:r>
      <w:r>
        <w:rPr>
          <w:rFonts w:ascii="Times New Roman" w:hAnsi="Times New Roman"/>
          <w:sz w:val="24"/>
          <w:lang w:eastAsia="hr-HR"/>
        </w:rPr>
        <w:t>.</w:t>
      </w:r>
    </w:p>
    <w:p w:rsidR="00676C2F" w:rsidRDefault="004C4DD9">
      <w:pPr>
        <w:spacing w:after="120"/>
        <w:jc w:val="left"/>
        <w:rPr>
          <w:rFonts w:ascii="Times New Roman" w:hAnsi="Times New Roman"/>
          <w:sz w:val="24"/>
          <w:lang w:eastAsia="hr-HR"/>
        </w:rPr>
      </w:pPr>
      <w:r>
        <w:rPr>
          <w:rFonts w:ascii="Times New Roman" w:hAnsi="Times New Roman"/>
          <w:b/>
          <w:sz w:val="24"/>
          <w:lang w:val="pl-PL" w:eastAsia="hr-HR"/>
        </w:rPr>
        <w:t>Namjena</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b/>
          <w:sz w:val="24"/>
          <w:lang w:eastAsia="hr-HR"/>
        </w:rPr>
        <w:t>:</w:t>
      </w:r>
      <w:r>
        <w:rPr>
          <w:rFonts w:ascii="Times New Roman" w:hAnsi="Times New Roman"/>
          <w:sz w:val="24"/>
          <w:lang w:eastAsia="hr-HR"/>
        </w:rPr>
        <w:t xml:space="preserve"> </w:t>
      </w:r>
      <w:r>
        <w:rPr>
          <w:rFonts w:ascii="Times New Roman" w:hAnsi="Times New Roman"/>
          <w:sz w:val="24"/>
          <w:lang w:val="pl-PL" w:eastAsia="hr-HR"/>
        </w:rPr>
        <w:t>Aktivnost</w:t>
      </w:r>
      <w:r>
        <w:rPr>
          <w:rFonts w:ascii="Times New Roman" w:hAnsi="Times New Roman"/>
          <w:sz w:val="24"/>
          <w:lang w:eastAsia="hr-HR"/>
        </w:rPr>
        <w:t xml:space="preserve"> </w:t>
      </w:r>
      <w:r>
        <w:rPr>
          <w:rFonts w:ascii="Times New Roman" w:hAnsi="Times New Roman"/>
          <w:sz w:val="24"/>
          <w:lang w:val="pl-PL" w:eastAsia="hr-HR"/>
        </w:rPr>
        <w:t>je</w:t>
      </w:r>
      <w:r>
        <w:rPr>
          <w:rFonts w:ascii="Times New Roman" w:hAnsi="Times New Roman"/>
          <w:sz w:val="24"/>
          <w:lang w:eastAsia="hr-HR"/>
        </w:rPr>
        <w:t xml:space="preserve"> </w:t>
      </w:r>
      <w:r>
        <w:rPr>
          <w:rFonts w:ascii="Times New Roman" w:hAnsi="Times New Roman"/>
          <w:sz w:val="24"/>
          <w:lang w:val="pl-PL" w:eastAsia="hr-HR"/>
        </w:rPr>
        <w:t>namijenjena</w:t>
      </w:r>
      <w:r>
        <w:rPr>
          <w:rFonts w:ascii="Times New Roman" w:hAnsi="Times New Roman"/>
          <w:sz w:val="24"/>
          <w:lang w:eastAsia="hr-HR"/>
        </w:rPr>
        <w:t xml:space="preserve"> </w:t>
      </w:r>
      <w:r>
        <w:rPr>
          <w:rFonts w:ascii="Times New Roman" w:hAnsi="Times New Roman"/>
          <w:sz w:val="24"/>
          <w:lang w:val="pl-PL" w:eastAsia="hr-HR"/>
        </w:rPr>
        <w:t>svim</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enicima</w:t>
      </w:r>
      <w:r>
        <w:rPr>
          <w:rFonts w:ascii="Times New Roman" w:hAnsi="Times New Roman"/>
          <w:sz w:val="24"/>
          <w:lang w:eastAsia="hr-HR"/>
        </w:rPr>
        <w:t xml:space="preserve"> š</w:t>
      </w:r>
      <w:r>
        <w:rPr>
          <w:rFonts w:ascii="Times New Roman" w:hAnsi="Times New Roman"/>
          <w:sz w:val="24"/>
          <w:lang w:val="pl-PL" w:eastAsia="hr-HR"/>
        </w:rPr>
        <w:t>kole</w:t>
      </w:r>
      <w:r>
        <w:rPr>
          <w:rFonts w:ascii="Times New Roman" w:hAnsi="Times New Roman"/>
          <w:sz w:val="24"/>
          <w:lang w:eastAsia="hr-HR"/>
        </w:rPr>
        <w:t xml:space="preserve">. </w:t>
      </w:r>
    </w:p>
    <w:p w:rsidR="00676C2F" w:rsidRDefault="004C4DD9">
      <w:pPr>
        <w:spacing w:after="120"/>
        <w:jc w:val="left"/>
        <w:rPr>
          <w:rFonts w:ascii="Times New Roman" w:hAnsi="Times New Roman"/>
          <w:sz w:val="24"/>
          <w:lang w:eastAsia="hr-HR"/>
        </w:rPr>
      </w:pPr>
      <w:r>
        <w:rPr>
          <w:rFonts w:ascii="Times New Roman" w:hAnsi="Times New Roman"/>
          <w:b/>
          <w:bCs/>
          <w:sz w:val="24"/>
          <w:lang w:val="pl-PL" w:eastAsia="hr-HR"/>
        </w:rPr>
        <w:t>Nositelji</w:t>
      </w:r>
      <w:r>
        <w:rPr>
          <w:rFonts w:ascii="Times New Roman" w:hAnsi="Times New Roman"/>
          <w:b/>
          <w:bCs/>
          <w:sz w:val="24"/>
          <w:lang w:eastAsia="hr-HR"/>
        </w:rPr>
        <w:t xml:space="preserve"> </w:t>
      </w:r>
      <w:r>
        <w:rPr>
          <w:rFonts w:ascii="Times New Roman" w:hAnsi="Times New Roman"/>
          <w:b/>
          <w:bCs/>
          <w:sz w:val="24"/>
          <w:lang w:val="pl-PL" w:eastAsia="hr-HR"/>
        </w:rPr>
        <w:t>aktivnosti</w:t>
      </w:r>
      <w:r>
        <w:rPr>
          <w:rFonts w:ascii="Times New Roman" w:hAnsi="Times New Roman"/>
          <w:sz w:val="24"/>
          <w:lang w:eastAsia="hr-HR"/>
        </w:rPr>
        <w:t>: v</w:t>
      </w:r>
      <w:r>
        <w:rPr>
          <w:rFonts w:ascii="Times New Roman" w:hAnsi="Times New Roman"/>
          <w:sz w:val="24"/>
          <w:lang w:val="pl-PL" w:eastAsia="hr-HR"/>
        </w:rPr>
        <w:t>jerou</w:t>
      </w:r>
      <w:r>
        <w:rPr>
          <w:rFonts w:ascii="Times New Roman" w:hAnsi="Times New Roman"/>
          <w:sz w:val="24"/>
          <w:lang w:eastAsia="hr-HR"/>
        </w:rPr>
        <w:t>č</w:t>
      </w:r>
      <w:r>
        <w:rPr>
          <w:rFonts w:ascii="Times New Roman" w:hAnsi="Times New Roman"/>
          <w:sz w:val="24"/>
          <w:lang w:val="pl-PL" w:eastAsia="hr-HR"/>
        </w:rPr>
        <w:t xml:space="preserve">itelji </w:t>
      </w:r>
      <w:r>
        <w:rPr>
          <w:rFonts w:ascii="Times New Roman" w:hAnsi="Times New Roman"/>
          <w:sz w:val="24"/>
          <w:lang w:eastAsia="hr-HR"/>
        </w:rPr>
        <w:t xml:space="preserve"> </w:t>
      </w:r>
      <w:r>
        <w:rPr>
          <w:rFonts w:ascii="Times New Roman" w:hAnsi="Times New Roman"/>
          <w:sz w:val="24"/>
          <w:lang w:val="pl-PL" w:eastAsia="hr-HR"/>
        </w:rPr>
        <w:t>don</w:t>
      </w:r>
      <w:r>
        <w:rPr>
          <w:rFonts w:ascii="Times New Roman" w:hAnsi="Times New Roman"/>
          <w:sz w:val="24"/>
          <w:lang w:eastAsia="hr-HR"/>
        </w:rPr>
        <w:t xml:space="preserve"> </w:t>
      </w:r>
      <w:r>
        <w:rPr>
          <w:rFonts w:ascii="Times New Roman" w:hAnsi="Times New Roman"/>
          <w:sz w:val="24"/>
          <w:lang w:val="pl-PL" w:eastAsia="hr-HR"/>
        </w:rPr>
        <w:t>Lazar</w:t>
      </w:r>
      <w:r>
        <w:rPr>
          <w:rFonts w:ascii="Times New Roman" w:hAnsi="Times New Roman"/>
          <w:sz w:val="24"/>
          <w:lang w:eastAsia="hr-HR"/>
        </w:rPr>
        <w:t xml:space="preserve"> Č</w:t>
      </w:r>
      <w:r>
        <w:rPr>
          <w:rFonts w:ascii="Times New Roman" w:hAnsi="Times New Roman"/>
          <w:sz w:val="24"/>
          <w:lang w:val="pl-PL" w:eastAsia="hr-HR"/>
        </w:rPr>
        <w:t>ibari</w:t>
      </w:r>
      <w:r>
        <w:rPr>
          <w:rFonts w:ascii="Times New Roman" w:hAnsi="Times New Roman"/>
          <w:sz w:val="24"/>
          <w:lang w:eastAsia="hr-HR"/>
        </w:rPr>
        <w:t xml:space="preserve">ć i Ljubica Paškov, </w:t>
      </w:r>
      <w:r>
        <w:rPr>
          <w:rFonts w:ascii="Times New Roman" w:hAnsi="Times New Roman"/>
          <w:sz w:val="24"/>
          <w:lang w:val="pl-PL" w:eastAsia="hr-HR"/>
        </w:rPr>
        <w:t>razredne</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iteljice</w:t>
      </w:r>
      <w:r>
        <w:rPr>
          <w:rFonts w:ascii="Times New Roman" w:hAnsi="Times New Roman"/>
          <w:sz w:val="24"/>
          <w:lang w:eastAsia="hr-HR"/>
        </w:rPr>
        <w:t xml:space="preserve">, </w:t>
      </w:r>
      <w:r>
        <w:rPr>
          <w:rFonts w:ascii="Times New Roman" w:hAnsi="Times New Roman"/>
          <w:sz w:val="24"/>
          <w:lang w:val="pl-PL" w:eastAsia="hr-HR"/>
        </w:rPr>
        <w:t>razrednici</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iteljica</w:t>
      </w:r>
      <w:r>
        <w:rPr>
          <w:rFonts w:ascii="Times New Roman" w:hAnsi="Times New Roman"/>
          <w:sz w:val="24"/>
          <w:lang w:eastAsia="hr-HR"/>
        </w:rPr>
        <w:t xml:space="preserve"> </w:t>
      </w:r>
      <w:r>
        <w:rPr>
          <w:rFonts w:ascii="Times New Roman" w:hAnsi="Times New Roman"/>
          <w:sz w:val="24"/>
          <w:lang w:val="pl-PL" w:eastAsia="hr-HR"/>
        </w:rPr>
        <w:t>likovne</w:t>
      </w:r>
      <w:r>
        <w:rPr>
          <w:rFonts w:ascii="Times New Roman" w:hAnsi="Times New Roman"/>
          <w:sz w:val="24"/>
          <w:lang w:eastAsia="hr-HR"/>
        </w:rPr>
        <w:t xml:space="preserve"> </w:t>
      </w:r>
      <w:r>
        <w:rPr>
          <w:rFonts w:ascii="Times New Roman" w:hAnsi="Times New Roman"/>
          <w:sz w:val="24"/>
          <w:lang w:val="pl-PL" w:eastAsia="hr-HR"/>
        </w:rPr>
        <w:t>kulture</w:t>
      </w:r>
      <w:r>
        <w:rPr>
          <w:rFonts w:ascii="Times New Roman" w:hAnsi="Times New Roman"/>
          <w:sz w:val="24"/>
          <w:lang w:eastAsia="hr-HR"/>
        </w:rPr>
        <w:t xml:space="preserve"> </w:t>
      </w:r>
    </w:p>
    <w:p w:rsidR="00676C2F" w:rsidRDefault="004C4DD9">
      <w:pPr>
        <w:spacing w:after="120"/>
        <w:jc w:val="left"/>
        <w:rPr>
          <w:rFonts w:ascii="Times New Roman" w:hAnsi="Times New Roman"/>
          <w:sz w:val="24"/>
          <w:lang w:eastAsia="hr-HR"/>
        </w:rPr>
      </w:pPr>
      <w:r>
        <w:rPr>
          <w:rFonts w:ascii="Times New Roman" w:hAnsi="Times New Roman"/>
          <w:b/>
          <w:sz w:val="24"/>
          <w:lang w:val="pl-PL" w:eastAsia="hr-HR"/>
        </w:rPr>
        <w:t>Na</w:t>
      </w:r>
      <w:r>
        <w:rPr>
          <w:rFonts w:ascii="Times New Roman" w:hAnsi="Times New Roman"/>
          <w:b/>
          <w:sz w:val="24"/>
          <w:lang w:eastAsia="hr-HR"/>
        </w:rPr>
        <w:t>č</w:t>
      </w:r>
      <w:r>
        <w:rPr>
          <w:rFonts w:ascii="Times New Roman" w:hAnsi="Times New Roman"/>
          <w:b/>
          <w:sz w:val="24"/>
          <w:lang w:val="pl-PL" w:eastAsia="hr-HR"/>
        </w:rPr>
        <w:t>in</w:t>
      </w:r>
      <w:r>
        <w:rPr>
          <w:rFonts w:ascii="Times New Roman" w:hAnsi="Times New Roman"/>
          <w:b/>
          <w:sz w:val="24"/>
          <w:lang w:eastAsia="hr-HR"/>
        </w:rPr>
        <w:t xml:space="preserve"> </w:t>
      </w:r>
      <w:r>
        <w:rPr>
          <w:rFonts w:ascii="Times New Roman" w:hAnsi="Times New Roman"/>
          <w:b/>
          <w:sz w:val="24"/>
          <w:lang w:val="pl-PL" w:eastAsia="hr-HR"/>
        </w:rPr>
        <w:t>realizacije</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sz w:val="24"/>
          <w:lang w:eastAsia="hr-HR"/>
        </w:rPr>
        <w:t xml:space="preserve">: </w:t>
      </w:r>
      <w:r>
        <w:rPr>
          <w:rFonts w:ascii="Times New Roman" w:hAnsi="Times New Roman"/>
          <w:sz w:val="24"/>
          <w:lang w:val="pl-PL" w:eastAsia="hr-HR"/>
        </w:rPr>
        <w:t>Aktivnost</w:t>
      </w:r>
      <w:r>
        <w:rPr>
          <w:rFonts w:ascii="Times New Roman" w:hAnsi="Times New Roman"/>
          <w:sz w:val="24"/>
          <w:lang w:eastAsia="hr-HR"/>
        </w:rPr>
        <w:t xml:space="preserve"> ć</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se</w:t>
      </w:r>
      <w:r>
        <w:rPr>
          <w:rFonts w:ascii="Times New Roman" w:hAnsi="Times New Roman"/>
          <w:sz w:val="24"/>
          <w:lang w:eastAsia="hr-HR"/>
        </w:rPr>
        <w:t xml:space="preserve"> </w:t>
      </w:r>
      <w:r>
        <w:rPr>
          <w:rFonts w:ascii="Times New Roman" w:hAnsi="Times New Roman"/>
          <w:sz w:val="24"/>
          <w:lang w:val="pl-PL" w:eastAsia="hr-HR"/>
        </w:rPr>
        <w:t>realizirati</w:t>
      </w:r>
      <w:r>
        <w:rPr>
          <w:rFonts w:ascii="Times New Roman" w:hAnsi="Times New Roman"/>
          <w:sz w:val="24"/>
          <w:lang w:eastAsia="hr-HR"/>
        </w:rPr>
        <w:t xml:space="preserve"> </w:t>
      </w:r>
      <w:r>
        <w:rPr>
          <w:rFonts w:ascii="Times New Roman" w:hAnsi="Times New Roman"/>
          <w:sz w:val="24"/>
          <w:lang w:val="pl-PL" w:eastAsia="hr-HR"/>
        </w:rPr>
        <w:t>likovnim</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literarnim</w:t>
      </w:r>
      <w:r>
        <w:rPr>
          <w:rFonts w:ascii="Times New Roman" w:hAnsi="Times New Roman"/>
          <w:sz w:val="24"/>
          <w:lang w:eastAsia="hr-HR"/>
        </w:rPr>
        <w:t xml:space="preserve"> </w:t>
      </w:r>
      <w:r>
        <w:rPr>
          <w:rFonts w:ascii="Times New Roman" w:hAnsi="Times New Roman"/>
          <w:sz w:val="24"/>
          <w:lang w:val="pl-PL" w:eastAsia="hr-HR"/>
        </w:rPr>
        <w:t>izri</w:t>
      </w:r>
      <w:r>
        <w:rPr>
          <w:rFonts w:ascii="Times New Roman" w:hAnsi="Times New Roman"/>
          <w:sz w:val="24"/>
          <w:lang w:eastAsia="hr-HR"/>
        </w:rPr>
        <w:t>č</w:t>
      </w:r>
      <w:r>
        <w:rPr>
          <w:rFonts w:ascii="Times New Roman" w:hAnsi="Times New Roman"/>
          <w:sz w:val="24"/>
          <w:lang w:val="pl-PL" w:eastAsia="hr-HR"/>
        </w:rPr>
        <w:t>ajem</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 xml:space="preserve"> </w:t>
      </w:r>
      <w:r>
        <w:rPr>
          <w:rFonts w:ascii="Times New Roman" w:hAnsi="Times New Roman"/>
          <w:sz w:val="24"/>
          <w:lang w:val="pl-PL" w:eastAsia="hr-HR"/>
        </w:rPr>
        <w:t>okviru</w:t>
      </w:r>
      <w:r>
        <w:rPr>
          <w:rFonts w:ascii="Times New Roman" w:hAnsi="Times New Roman"/>
          <w:sz w:val="24"/>
          <w:lang w:eastAsia="hr-HR"/>
        </w:rPr>
        <w:t xml:space="preserve"> </w:t>
      </w:r>
      <w:r>
        <w:rPr>
          <w:rFonts w:ascii="Times New Roman" w:hAnsi="Times New Roman"/>
          <w:sz w:val="24"/>
          <w:lang w:val="pl-PL" w:eastAsia="hr-HR"/>
        </w:rPr>
        <w:t>vjeronauka</w:t>
      </w:r>
      <w:r>
        <w:rPr>
          <w:rFonts w:ascii="Times New Roman" w:hAnsi="Times New Roman"/>
          <w:sz w:val="24"/>
          <w:lang w:eastAsia="hr-HR"/>
        </w:rPr>
        <w:t xml:space="preserve">, </w:t>
      </w:r>
      <w:r>
        <w:rPr>
          <w:rFonts w:ascii="Times New Roman" w:hAnsi="Times New Roman"/>
          <w:sz w:val="24"/>
          <w:lang w:val="pl-PL" w:eastAsia="hr-HR"/>
        </w:rPr>
        <w:t>likovne</w:t>
      </w:r>
      <w:r>
        <w:rPr>
          <w:rFonts w:ascii="Times New Roman" w:hAnsi="Times New Roman"/>
          <w:sz w:val="24"/>
          <w:lang w:eastAsia="hr-HR"/>
        </w:rPr>
        <w:t xml:space="preserve"> </w:t>
      </w:r>
      <w:r>
        <w:rPr>
          <w:rFonts w:ascii="Times New Roman" w:hAnsi="Times New Roman"/>
          <w:sz w:val="24"/>
          <w:lang w:val="pl-PL" w:eastAsia="hr-HR"/>
        </w:rPr>
        <w:t>kulture</w:t>
      </w:r>
      <w:r>
        <w:rPr>
          <w:rFonts w:ascii="Times New Roman" w:hAnsi="Times New Roman"/>
          <w:sz w:val="24"/>
          <w:lang w:eastAsia="hr-HR"/>
        </w:rPr>
        <w:t xml:space="preserve">, </w:t>
      </w:r>
      <w:r>
        <w:rPr>
          <w:rFonts w:ascii="Times New Roman" w:hAnsi="Times New Roman"/>
          <w:sz w:val="24"/>
          <w:lang w:val="pl-PL" w:eastAsia="hr-HR"/>
        </w:rPr>
        <w:t>sata</w:t>
      </w:r>
      <w:r>
        <w:rPr>
          <w:rFonts w:ascii="Times New Roman" w:hAnsi="Times New Roman"/>
          <w:sz w:val="24"/>
          <w:lang w:eastAsia="hr-HR"/>
        </w:rPr>
        <w:t xml:space="preserve"> </w:t>
      </w:r>
      <w:r>
        <w:rPr>
          <w:rFonts w:ascii="Times New Roman" w:hAnsi="Times New Roman"/>
          <w:sz w:val="24"/>
          <w:lang w:val="pl-PL" w:eastAsia="hr-HR"/>
        </w:rPr>
        <w:t>razrednika</w:t>
      </w:r>
      <w:r>
        <w:rPr>
          <w:rFonts w:ascii="Times New Roman" w:hAnsi="Times New Roman"/>
          <w:sz w:val="24"/>
          <w:lang w:eastAsia="hr-HR"/>
        </w:rPr>
        <w:t xml:space="preserve">; </w:t>
      </w:r>
      <w:r>
        <w:rPr>
          <w:rFonts w:ascii="Times New Roman" w:hAnsi="Times New Roman"/>
          <w:sz w:val="24"/>
          <w:lang w:val="pl-PL" w:eastAsia="hr-HR"/>
        </w:rPr>
        <w:t>posjetom</w:t>
      </w:r>
      <w:r>
        <w:rPr>
          <w:rFonts w:ascii="Times New Roman" w:hAnsi="Times New Roman"/>
          <w:sz w:val="24"/>
          <w:lang w:eastAsia="hr-HR"/>
        </w:rPr>
        <w:t xml:space="preserve"> </w:t>
      </w:r>
      <w:r>
        <w:rPr>
          <w:rFonts w:ascii="Times New Roman" w:hAnsi="Times New Roman"/>
          <w:sz w:val="24"/>
          <w:lang w:val="pl-PL" w:eastAsia="hr-HR"/>
        </w:rPr>
        <w:t>groblju</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polaganjem</w:t>
      </w:r>
      <w:r>
        <w:rPr>
          <w:rFonts w:ascii="Times New Roman" w:hAnsi="Times New Roman"/>
          <w:sz w:val="24"/>
          <w:lang w:eastAsia="hr-HR"/>
        </w:rPr>
        <w:t xml:space="preserve"> </w:t>
      </w:r>
      <w:r>
        <w:rPr>
          <w:rFonts w:ascii="Times New Roman" w:hAnsi="Times New Roman"/>
          <w:sz w:val="24"/>
          <w:lang w:val="pl-PL" w:eastAsia="hr-HR"/>
        </w:rPr>
        <w:t>vijenaca</w:t>
      </w:r>
      <w:r>
        <w:rPr>
          <w:rFonts w:ascii="Times New Roman" w:hAnsi="Times New Roman"/>
          <w:sz w:val="24"/>
          <w:lang w:eastAsia="hr-HR"/>
        </w:rPr>
        <w:t xml:space="preserve">; </w:t>
      </w:r>
      <w:r>
        <w:rPr>
          <w:rFonts w:ascii="Times New Roman" w:hAnsi="Times New Roman"/>
          <w:sz w:val="24"/>
          <w:lang w:val="pl-PL" w:eastAsia="hr-HR"/>
        </w:rPr>
        <w:t>slu</w:t>
      </w:r>
      <w:r>
        <w:rPr>
          <w:rFonts w:ascii="Times New Roman" w:hAnsi="Times New Roman"/>
          <w:sz w:val="24"/>
          <w:lang w:eastAsia="hr-HR"/>
        </w:rPr>
        <w:t>š</w:t>
      </w:r>
      <w:r>
        <w:rPr>
          <w:rFonts w:ascii="Times New Roman" w:hAnsi="Times New Roman"/>
          <w:sz w:val="24"/>
          <w:lang w:val="pl-PL" w:eastAsia="hr-HR"/>
        </w:rPr>
        <w:t>anjem</w:t>
      </w:r>
      <w:r>
        <w:rPr>
          <w:rFonts w:ascii="Times New Roman" w:hAnsi="Times New Roman"/>
          <w:sz w:val="24"/>
          <w:lang w:eastAsia="hr-HR"/>
        </w:rPr>
        <w:t xml:space="preserve"> </w:t>
      </w:r>
      <w:r>
        <w:rPr>
          <w:rFonts w:ascii="Times New Roman" w:hAnsi="Times New Roman"/>
          <w:sz w:val="24"/>
          <w:lang w:val="pl-PL" w:eastAsia="hr-HR"/>
        </w:rPr>
        <w:t>meditativne</w:t>
      </w:r>
      <w:r>
        <w:rPr>
          <w:rFonts w:ascii="Times New Roman" w:hAnsi="Times New Roman"/>
          <w:sz w:val="24"/>
          <w:lang w:eastAsia="hr-HR"/>
        </w:rPr>
        <w:t xml:space="preserve"> </w:t>
      </w:r>
      <w:r>
        <w:rPr>
          <w:rFonts w:ascii="Times New Roman" w:hAnsi="Times New Roman"/>
          <w:sz w:val="24"/>
          <w:lang w:val="pl-PL" w:eastAsia="hr-HR"/>
        </w:rPr>
        <w:t>glazbe</w:t>
      </w:r>
      <w:r>
        <w:rPr>
          <w:rFonts w:ascii="Times New Roman" w:hAnsi="Times New Roman"/>
          <w:sz w:val="24"/>
          <w:lang w:eastAsia="hr-HR"/>
        </w:rPr>
        <w:t xml:space="preserve">,  </w:t>
      </w:r>
    </w:p>
    <w:p w:rsidR="00676C2F" w:rsidRDefault="004C4DD9">
      <w:pPr>
        <w:spacing w:after="120"/>
        <w:jc w:val="left"/>
        <w:rPr>
          <w:rFonts w:ascii="Times New Roman" w:hAnsi="Times New Roman"/>
          <w:sz w:val="24"/>
          <w:lang w:eastAsia="hr-HR"/>
        </w:rPr>
      </w:pPr>
      <w:r>
        <w:rPr>
          <w:rFonts w:ascii="Times New Roman" w:hAnsi="Times New Roman"/>
          <w:b/>
          <w:sz w:val="24"/>
          <w:lang w:val="pl-PL" w:eastAsia="hr-HR"/>
        </w:rPr>
        <w:t>Vremenik</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sz w:val="24"/>
          <w:lang w:eastAsia="hr-HR"/>
        </w:rPr>
        <w:t xml:space="preserve">: </w:t>
      </w:r>
      <w:r>
        <w:rPr>
          <w:rFonts w:ascii="Times New Roman" w:hAnsi="Times New Roman"/>
          <w:sz w:val="24"/>
          <w:lang w:val="pl-PL" w:eastAsia="hr-HR"/>
        </w:rPr>
        <w:t>Aktivnost</w:t>
      </w:r>
      <w:r>
        <w:rPr>
          <w:rFonts w:ascii="Times New Roman" w:hAnsi="Times New Roman"/>
          <w:sz w:val="24"/>
          <w:lang w:eastAsia="hr-HR"/>
        </w:rPr>
        <w:t xml:space="preserve"> ć</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se</w:t>
      </w:r>
      <w:r>
        <w:rPr>
          <w:rFonts w:ascii="Times New Roman" w:hAnsi="Times New Roman"/>
          <w:sz w:val="24"/>
          <w:lang w:eastAsia="hr-HR"/>
        </w:rPr>
        <w:t xml:space="preserve"> </w:t>
      </w:r>
      <w:r>
        <w:rPr>
          <w:rFonts w:ascii="Times New Roman" w:hAnsi="Times New Roman"/>
          <w:sz w:val="24"/>
          <w:lang w:val="pl-PL" w:eastAsia="hr-HR"/>
        </w:rPr>
        <w:t>realizirati</w:t>
      </w:r>
      <w:r>
        <w:rPr>
          <w:rFonts w:ascii="Times New Roman" w:hAnsi="Times New Roman"/>
          <w:sz w:val="24"/>
          <w:lang w:eastAsia="hr-HR"/>
        </w:rPr>
        <w:t xml:space="preserve"> </w:t>
      </w:r>
      <w:r>
        <w:rPr>
          <w:rFonts w:ascii="Times New Roman" w:hAnsi="Times New Roman"/>
          <w:sz w:val="24"/>
          <w:lang w:val="pl-PL" w:eastAsia="hr-HR"/>
        </w:rPr>
        <w:t>tijekom</w:t>
      </w:r>
      <w:r>
        <w:rPr>
          <w:rFonts w:ascii="Times New Roman" w:hAnsi="Times New Roman"/>
          <w:sz w:val="24"/>
          <w:lang w:eastAsia="hr-HR"/>
        </w:rPr>
        <w:t xml:space="preserve"> </w:t>
      </w:r>
      <w:r>
        <w:rPr>
          <w:rFonts w:ascii="Times New Roman" w:hAnsi="Times New Roman"/>
          <w:sz w:val="24"/>
          <w:lang w:val="pl-PL" w:eastAsia="hr-HR"/>
        </w:rPr>
        <w:t>listopada</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studenog</w:t>
      </w:r>
      <w:r>
        <w:rPr>
          <w:rFonts w:ascii="Times New Roman" w:hAnsi="Times New Roman"/>
          <w:sz w:val="24"/>
          <w:lang w:eastAsia="hr-HR"/>
        </w:rPr>
        <w:t xml:space="preserve"> 2023.</w:t>
      </w:r>
    </w:p>
    <w:p w:rsidR="00676C2F" w:rsidRDefault="004C4DD9">
      <w:pPr>
        <w:spacing w:after="120"/>
        <w:jc w:val="left"/>
        <w:rPr>
          <w:rFonts w:ascii="Times New Roman" w:hAnsi="Times New Roman"/>
          <w:sz w:val="24"/>
          <w:lang w:eastAsia="hr-HR"/>
        </w:rPr>
      </w:pPr>
      <w:r>
        <w:rPr>
          <w:rFonts w:ascii="Times New Roman" w:hAnsi="Times New Roman"/>
          <w:b/>
          <w:sz w:val="24"/>
          <w:lang w:val="pl-PL" w:eastAsia="hr-HR"/>
        </w:rPr>
        <w:t>Tro</w:t>
      </w:r>
      <w:r>
        <w:rPr>
          <w:rFonts w:ascii="Times New Roman" w:hAnsi="Times New Roman"/>
          <w:b/>
          <w:sz w:val="24"/>
          <w:lang w:eastAsia="hr-HR"/>
        </w:rPr>
        <w:t>š</w:t>
      </w:r>
      <w:r>
        <w:rPr>
          <w:rFonts w:ascii="Times New Roman" w:hAnsi="Times New Roman"/>
          <w:b/>
          <w:sz w:val="24"/>
          <w:lang w:val="pl-PL" w:eastAsia="hr-HR"/>
        </w:rPr>
        <w:t>kovnik</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sz w:val="24"/>
          <w:lang w:eastAsia="hr-HR"/>
        </w:rPr>
        <w:t xml:space="preserve">: </w:t>
      </w:r>
      <w:r>
        <w:rPr>
          <w:rFonts w:ascii="Times New Roman" w:hAnsi="Times New Roman"/>
          <w:sz w:val="24"/>
          <w:lang w:val="pl-PL" w:eastAsia="hr-HR"/>
        </w:rPr>
        <w:t>Eventualni</w:t>
      </w:r>
      <w:r>
        <w:rPr>
          <w:rFonts w:ascii="Times New Roman" w:hAnsi="Times New Roman"/>
          <w:sz w:val="24"/>
          <w:lang w:eastAsia="hr-HR"/>
        </w:rPr>
        <w:t xml:space="preserve"> </w:t>
      </w:r>
      <w:r>
        <w:rPr>
          <w:rFonts w:ascii="Times New Roman" w:hAnsi="Times New Roman"/>
          <w:sz w:val="24"/>
          <w:lang w:val="pl-PL" w:eastAsia="hr-HR"/>
        </w:rPr>
        <w:t>tro</w:t>
      </w:r>
      <w:r>
        <w:rPr>
          <w:rFonts w:ascii="Times New Roman" w:hAnsi="Times New Roman"/>
          <w:sz w:val="24"/>
          <w:lang w:eastAsia="hr-HR"/>
        </w:rPr>
        <w:t>š</w:t>
      </w:r>
      <w:r>
        <w:rPr>
          <w:rFonts w:ascii="Times New Roman" w:hAnsi="Times New Roman"/>
          <w:sz w:val="24"/>
          <w:lang w:val="pl-PL" w:eastAsia="hr-HR"/>
        </w:rPr>
        <w:t>kovi</w:t>
      </w:r>
      <w:r>
        <w:rPr>
          <w:rFonts w:ascii="Times New Roman" w:hAnsi="Times New Roman"/>
          <w:sz w:val="24"/>
          <w:lang w:eastAsia="hr-HR"/>
        </w:rPr>
        <w:t xml:space="preserve"> </w:t>
      </w:r>
      <w:r>
        <w:rPr>
          <w:rFonts w:ascii="Times New Roman" w:hAnsi="Times New Roman"/>
          <w:sz w:val="24"/>
          <w:lang w:val="pl-PL" w:eastAsia="hr-HR"/>
        </w:rPr>
        <w:t>namiriti</w:t>
      </w:r>
      <w:r>
        <w:rPr>
          <w:rFonts w:ascii="Times New Roman" w:hAnsi="Times New Roman"/>
          <w:sz w:val="24"/>
          <w:lang w:eastAsia="hr-HR"/>
        </w:rPr>
        <w:t xml:space="preserve"> ć</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se</w:t>
      </w:r>
      <w:r>
        <w:rPr>
          <w:rFonts w:ascii="Times New Roman" w:hAnsi="Times New Roman"/>
          <w:sz w:val="24"/>
          <w:lang w:eastAsia="hr-HR"/>
        </w:rPr>
        <w:t xml:space="preserve"> </w:t>
      </w:r>
      <w:r>
        <w:rPr>
          <w:rFonts w:ascii="Times New Roman" w:hAnsi="Times New Roman"/>
          <w:sz w:val="24"/>
          <w:lang w:val="pl-PL" w:eastAsia="hr-HR"/>
        </w:rPr>
        <w:t>iz</w:t>
      </w:r>
      <w:r>
        <w:rPr>
          <w:rFonts w:ascii="Times New Roman" w:hAnsi="Times New Roman"/>
          <w:sz w:val="24"/>
          <w:lang w:eastAsia="hr-HR"/>
        </w:rPr>
        <w:t xml:space="preserve"> </w:t>
      </w:r>
      <w:r>
        <w:rPr>
          <w:rFonts w:ascii="Times New Roman" w:hAnsi="Times New Roman"/>
          <w:sz w:val="24"/>
          <w:lang w:val="pl-PL" w:eastAsia="hr-HR"/>
        </w:rPr>
        <w:t>materijalnih</w:t>
      </w:r>
      <w:r>
        <w:rPr>
          <w:rFonts w:ascii="Times New Roman" w:hAnsi="Times New Roman"/>
          <w:sz w:val="24"/>
          <w:lang w:eastAsia="hr-HR"/>
        </w:rPr>
        <w:t xml:space="preserve"> </w:t>
      </w:r>
      <w:r>
        <w:rPr>
          <w:rFonts w:ascii="Times New Roman" w:hAnsi="Times New Roman"/>
          <w:sz w:val="24"/>
          <w:lang w:val="pl-PL" w:eastAsia="hr-HR"/>
        </w:rPr>
        <w:t>sredstava</w:t>
      </w:r>
      <w:r>
        <w:rPr>
          <w:rFonts w:ascii="Times New Roman" w:hAnsi="Times New Roman"/>
          <w:sz w:val="24"/>
          <w:lang w:eastAsia="hr-HR"/>
        </w:rPr>
        <w:t xml:space="preserve"> š</w:t>
      </w:r>
      <w:r>
        <w:rPr>
          <w:rFonts w:ascii="Times New Roman" w:hAnsi="Times New Roman"/>
          <w:sz w:val="24"/>
          <w:lang w:val="pl-PL" w:eastAsia="hr-HR"/>
        </w:rPr>
        <w:t>kole</w:t>
      </w:r>
      <w:r>
        <w:rPr>
          <w:rFonts w:ascii="Times New Roman" w:hAnsi="Times New Roman"/>
          <w:sz w:val="24"/>
          <w:lang w:eastAsia="hr-HR"/>
        </w:rPr>
        <w:t>.</w:t>
      </w:r>
    </w:p>
    <w:p w:rsidR="00676C2F" w:rsidRDefault="004C4DD9">
      <w:pPr>
        <w:spacing w:after="120"/>
        <w:jc w:val="left"/>
        <w:rPr>
          <w:rFonts w:ascii="Times New Roman" w:hAnsi="Times New Roman"/>
          <w:sz w:val="24"/>
          <w:lang w:eastAsia="hr-HR"/>
        </w:rPr>
      </w:pPr>
      <w:r>
        <w:rPr>
          <w:rFonts w:ascii="Times New Roman" w:hAnsi="Times New Roman"/>
          <w:b/>
          <w:sz w:val="24"/>
          <w:lang w:val="pl-PL" w:eastAsia="hr-HR"/>
        </w:rPr>
        <w:t>Na</w:t>
      </w:r>
      <w:r>
        <w:rPr>
          <w:rFonts w:ascii="Times New Roman" w:hAnsi="Times New Roman"/>
          <w:b/>
          <w:sz w:val="24"/>
          <w:lang w:eastAsia="hr-HR"/>
        </w:rPr>
        <w:t>č</w:t>
      </w:r>
      <w:r>
        <w:rPr>
          <w:rFonts w:ascii="Times New Roman" w:hAnsi="Times New Roman"/>
          <w:b/>
          <w:sz w:val="24"/>
          <w:lang w:val="pl-PL" w:eastAsia="hr-HR"/>
        </w:rPr>
        <w:t>in</w:t>
      </w:r>
      <w:r>
        <w:rPr>
          <w:rFonts w:ascii="Times New Roman" w:hAnsi="Times New Roman"/>
          <w:b/>
          <w:sz w:val="24"/>
          <w:lang w:eastAsia="hr-HR"/>
        </w:rPr>
        <w:t xml:space="preserve"> </w:t>
      </w:r>
      <w:r>
        <w:rPr>
          <w:rFonts w:ascii="Times New Roman" w:hAnsi="Times New Roman"/>
          <w:b/>
          <w:sz w:val="24"/>
          <w:lang w:val="pl-PL" w:eastAsia="hr-HR"/>
        </w:rPr>
        <w:t>vrednovanja</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b/>
          <w:sz w:val="24"/>
          <w:lang w:eastAsia="hr-HR"/>
        </w:rPr>
        <w:t>/</w:t>
      </w:r>
      <w:r>
        <w:rPr>
          <w:rFonts w:ascii="Times New Roman" w:hAnsi="Times New Roman"/>
          <w:b/>
          <w:sz w:val="24"/>
          <w:lang w:val="pl-PL" w:eastAsia="hr-HR"/>
        </w:rPr>
        <w:t>kori</w:t>
      </w:r>
      <w:r>
        <w:rPr>
          <w:rFonts w:ascii="Times New Roman" w:hAnsi="Times New Roman"/>
          <w:b/>
          <w:sz w:val="24"/>
          <w:lang w:eastAsia="hr-HR"/>
        </w:rPr>
        <w:t>š</w:t>
      </w:r>
      <w:r>
        <w:rPr>
          <w:rFonts w:ascii="Times New Roman" w:hAnsi="Times New Roman"/>
          <w:b/>
          <w:sz w:val="24"/>
          <w:lang w:val="pl-PL" w:eastAsia="hr-HR"/>
        </w:rPr>
        <w:t>tenja</w:t>
      </w:r>
      <w:r>
        <w:rPr>
          <w:rFonts w:ascii="Times New Roman" w:hAnsi="Times New Roman"/>
          <w:b/>
          <w:sz w:val="24"/>
          <w:lang w:eastAsia="hr-HR"/>
        </w:rPr>
        <w:t xml:space="preserve"> </w:t>
      </w:r>
      <w:r>
        <w:rPr>
          <w:rFonts w:ascii="Times New Roman" w:hAnsi="Times New Roman"/>
          <w:b/>
          <w:sz w:val="24"/>
          <w:lang w:val="pl-PL" w:eastAsia="hr-HR"/>
        </w:rPr>
        <w:t>rezultata</w:t>
      </w:r>
      <w:r>
        <w:rPr>
          <w:rFonts w:ascii="Times New Roman" w:hAnsi="Times New Roman"/>
          <w:sz w:val="24"/>
          <w:lang w:eastAsia="hr-HR"/>
        </w:rPr>
        <w:t xml:space="preserve">: </w:t>
      </w:r>
      <w:r>
        <w:rPr>
          <w:rFonts w:ascii="Times New Roman" w:hAnsi="Times New Roman"/>
          <w:sz w:val="24"/>
          <w:lang w:val="pl-PL" w:eastAsia="hr-HR"/>
        </w:rPr>
        <w:t>Aktivnost</w:t>
      </w:r>
      <w:r>
        <w:rPr>
          <w:rFonts w:ascii="Times New Roman" w:hAnsi="Times New Roman"/>
          <w:sz w:val="24"/>
          <w:lang w:eastAsia="hr-HR"/>
        </w:rPr>
        <w:t xml:space="preserve"> ć</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se</w:t>
      </w:r>
      <w:r>
        <w:rPr>
          <w:rFonts w:ascii="Times New Roman" w:hAnsi="Times New Roman"/>
          <w:sz w:val="24"/>
          <w:lang w:eastAsia="hr-HR"/>
        </w:rPr>
        <w:t xml:space="preserve"> </w:t>
      </w:r>
      <w:r>
        <w:rPr>
          <w:rFonts w:ascii="Times New Roman" w:hAnsi="Times New Roman"/>
          <w:sz w:val="24"/>
          <w:lang w:val="pl-PL" w:eastAsia="hr-HR"/>
        </w:rPr>
        <w:t>vrednovati</w:t>
      </w:r>
      <w:r>
        <w:rPr>
          <w:rFonts w:ascii="Times New Roman" w:hAnsi="Times New Roman"/>
          <w:sz w:val="24"/>
          <w:lang w:eastAsia="hr-HR"/>
        </w:rPr>
        <w:t xml:space="preserve"> </w:t>
      </w:r>
      <w:r>
        <w:rPr>
          <w:rFonts w:ascii="Times New Roman" w:hAnsi="Times New Roman"/>
          <w:sz w:val="24"/>
          <w:lang w:val="pl-PL" w:eastAsia="hr-HR"/>
        </w:rPr>
        <w:t>uspje</w:t>
      </w:r>
      <w:r>
        <w:rPr>
          <w:rFonts w:ascii="Times New Roman" w:hAnsi="Times New Roman"/>
          <w:sz w:val="24"/>
          <w:lang w:eastAsia="hr-HR"/>
        </w:rPr>
        <w:t>š</w:t>
      </w:r>
      <w:r>
        <w:rPr>
          <w:rFonts w:ascii="Times New Roman" w:hAnsi="Times New Roman"/>
          <w:sz w:val="24"/>
          <w:lang w:val="pl-PL" w:eastAsia="hr-HR"/>
        </w:rPr>
        <w:t>noš</w:t>
      </w:r>
      <w:r>
        <w:rPr>
          <w:rFonts w:ascii="Times New Roman" w:hAnsi="Times New Roman"/>
          <w:sz w:val="24"/>
          <w:lang w:eastAsia="hr-HR"/>
        </w:rPr>
        <w:t>ć</w:t>
      </w:r>
      <w:r>
        <w:rPr>
          <w:rFonts w:ascii="Times New Roman" w:hAnsi="Times New Roman"/>
          <w:sz w:val="24"/>
          <w:lang w:val="pl-PL" w:eastAsia="hr-HR"/>
        </w:rPr>
        <w:t xml:space="preserve">u </w:t>
      </w:r>
      <w:r>
        <w:rPr>
          <w:rFonts w:ascii="Times New Roman" w:hAnsi="Times New Roman"/>
          <w:sz w:val="24"/>
          <w:lang w:eastAsia="hr-HR"/>
        </w:rPr>
        <w:t xml:space="preserve"> </w:t>
      </w:r>
      <w:r>
        <w:rPr>
          <w:rFonts w:ascii="Times New Roman" w:hAnsi="Times New Roman"/>
          <w:sz w:val="24"/>
          <w:lang w:val="pl-PL" w:eastAsia="hr-HR"/>
        </w:rPr>
        <w:t>realizacije</w:t>
      </w:r>
      <w:r>
        <w:rPr>
          <w:rFonts w:ascii="Times New Roman" w:hAnsi="Times New Roman"/>
          <w:sz w:val="24"/>
          <w:lang w:eastAsia="hr-HR"/>
        </w:rPr>
        <w:t xml:space="preserve"> </w:t>
      </w:r>
      <w:r>
        <w:rPr>
          <w:rFonts w:ascii="Times New Roman" w:hAnsi="Times New Roman"/>
          <w:sz w:val="24"/>
          <w:lang w:val="pl-PL" w:eastAsia="hr-HR"/>
        </w:rPr>
        <w:t>predvi</w:t>
      </w:r>
      <w:r>
        <w:rPr>
          <w:rFonts w:ascii="Times New Roman" w:hAnsi="Times New Roman"/>
          <w:sz w:val="24"/>
          <w:lang w:eastAsia="hr-HR"/>
        </w:rPr>
        <w:t>đ</w:t>
      </w:r>
      <w:r>
        <w:rPr>
          <w:rFonts w:ascii="Times New Roman" w:hAnsi="Times New Roman"/>
          <w:sz w:val="24"/>
          <w:lang w:val="pl-PL" w:eastAsia="hr-HR"/>
        </w:rPr>
        <w:t>enih</w:t>
      </w:r>
      <w:r>
        <w:rPr>
          <w:rFonts w:ascii="Times New Roman" w:hAnsi="Times New Roman"/>
          <w:sz w:val="24"/>
          <w:lang w:eastAsia="hr-HR"/>
        </w:rPr>
        <w:t xml:space="preserve"> </w:t>
      </w:r>
      <w:r>
        <w:rPr>
          <w:rFonts w:ascii="Times New Roman" w:hAnsi="Times New Roman"/>
          <w:sz w:val="24"/>
          <w:lang w:val="pl-PL" w:eastAsia="hr-HR"/>
        </w:rPr>
        <w:t>nastavnih</w:t>
      </w:r>
      <w:r>
        <w:rPr>
          <w:rFonts w:ascii="Times New Roman" w:hAnsi="Times New Roman"/>
          <w:sz w:val="24"/>
          <w:lang w:eastAsia="hr-HR"/>
        </w:rPr>
        <w:t xml:space="preserve"> </w:t>
      </w:r>
      <w:r>
        <w:rPr>
          <w:rFonts w:ascii="Times New Roman" w:hAnsi="Times New Roman"/>
          <w:sz w:val="24"/>
          <w:lang w:val="pl-PL" w:eastAsia="hr-HR"/>
        </w:rPr>
        <w:t>satova</w:t>
      </w:r>
      <w:r>
        <w:rPr>
          <w:rFonts w:ascii="Times New Roman" w:hAnsi="Times New Roman"/>
          <w:sz w:val="24"/>
          <w:lang w:eastAsia="hr-HR"/>
        </w:rPr>
        <w:t xml:space="preserve">, </w:t>
      </w:r>
      <w:r>
        <w:rPr>
          <w:rFonts w:ascii="Times New Roman" w:hAnsi="Times New Roman"/>
          <w:sz w:val="24"/>
          <w:lang w:val="pl-PL" w:eastAsia="hr-HR"/>
        </w:rPr>
        <w:t>izra</w:t>
      </w:r>
      <w:r>
        <w:rPr>
          <w:rFonts w:ascii="Times New Roman" w:hAnsi="Times New Roman"/>
          <w:sz w:val="24"/>
          <w:lang w:eastAsia="hr-HR"/>
        </w:rPr>
        <w:t>đ</w:t>
      </w:r>
      <w:r>
        <w:rPr>
          <w:rFonts w:ascii="Times New Roman" w:hAnsi="Times New Roman"/>
          <w:sz w:val="24"/>
          <w:lang w:val="pl-PL" w:eastAsia="hr-HR"/>
        </w:rPr>
        <w:t>enih</w:t>
      </w:r>
      <w:r>
        <w:rPr>
          <w:rFonts w:ascii="Times New Roman" w:hAnsi="Times New Roman"/>
          <w:sz w:val="24"/>
          <w:lang w:eastAsia="hr-HR"/>
        </w:rPr>
        <w:t xml:space="preserve"> </w:t>
      </w:r>
      <w:r>
        <w:rPr>
          <w:rFonts w:ascii="Times New Roman" w:hAnsi="Times New Roman"/>
          <w:sz w:val="24"/>
          <w:lang w:val="pl-PL" w:eastAsia="hr-HR"/>
        </w:rPr>
        <w:t>plakata</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likovnih</w:t>
      </w:r>
      <w:r>
        <w:rPr>
          <w:rFonts w:ascii="Times New Roman" w:hAnsi="Times New Roman"/>
          <w:sz w:val="24"/>
          <w:lang w:eastAsia="hr-HR"/>
        </w:rPr>
        <w:t xml:space="preserve"> </w:t>
      </w:r>
      <w:r>
        <w:rPr>
          <w:rFonts w:ascii="Times New Roman" w:hAnsi="Times New Roman"/>
          <w:sz w:val="24"/>
          <w:lang w:val="pl-PL" w:eastAsia="hr-HR"/>
        </w:rPr>
        <w:t>radova</w:t>
      </w:r>
      <w:r>
        <w:rPr>
          <w:rFonts w:ascii="Times New Roman" w:hAnsi="Times New Roman"/>
          <w:sz w:val="24"/>
          <w:lang w:eastAsia="hr-HR"/>
        </w:rPr>
        <w:t>.</w:t>
      </w:r>
    </w:p>
    <w:p w:rsidR="00676C2F" w:rsidRDefault="00676C2F">
      <w:pPr>
        <w:spacing w:after="120"/>
        <w:jc w:val="left"/>
        <w:rPr>
          <w:rFonts w:ascii="Times New Roman" w:hAnsi="Times New Roman"/>
          <w:b/>
          <w:color w:val="31849B"/>
          <w:sz w:val="28"/>
          <w:szCs w:val="26"/>
          <w:lang w:eastAsia="hr-HR"/>
        </w:rPr>
      </w:pPr>
    </w:p>
    <w:p w:rsidR="00676C2F" w:rsidRDefault="004C4DD9">
      <w:pPr>
        <w:spacing w:after="120"/>
        <w:jc w:val="left"/>
        <w:rPr>
          <w:rFonts w:ascii="Times New Roman" w:hAnsi="Times New Roman"/>
          <w:sz w:val="24"/>
          <w:lang w:eastAsia="hr-HR"/>
        </w:rPr>
      </w:pPr>
      <w:r>
        <w:rPr>
          <w:rFonts w:ascii="Times New Roman" w:hAnsi="Times New Roman"/>
          <w:b/>
          <w:sz w:val="24"/>
          <w:lang w:val="pl-PL" w:eastAsia="hr-HR"/>
        </w:rPr>
        <w:t>Cilj</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b/>
          <w:sz w:val="24"/>
          <w:lang w:eastAsia="hr-HR"/>
        </w:rPr>
        <w:t>:</w:t>
      </w:r>
      <w:r>
        <w:rPr>
          <w:rFonts w:ascii="Times New Roman" w:hAnsi="Times New Roman"/>
          <w:sz w:val="24"/>
          <w:lang w:eastAsia="hr-HR"/>
        </w:rPr>
        <w:t xml:space="preserve"> </w:t>
      </w:r>
      <w:r>
        <w:rPr>
          <w:rFonts w:ascii="Times New Roman" w:hAnsi="Times New Roman"/>
          <w:sz w:val="24"/>
          <w:lang w:val="pl-PL" w:eastAsia="hr-HR"/>
        </w:rPr>
        <w:t>omogu</w:t>
      </w:r>
      <w:r>
        <w:rPr>
          <w:rFonts w:ascii="Times New Roman" w:hAnsi="Times New Roman"/>
          <w:sz w:val="24"/>
          <w:lang w:eastAsia="hr-HR"/>
        </w:rPr>
        <w:t>ć</w:t>
      </w:r>
      <w:r>
        <w:rPr>
          <w:rFonts w:ascii="Times New Roman" w:hAnsi="Times New Roman"/>
          <w:sz w:val="24"/>
          <w:lang w:val="pl-PL" w:eastAsia="hr-HR"/>
        </w:rPr>
        <w:t>iti</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enicima</w:t>
      </w:r>
      <w:r>
        <w:rPr>
          <w:rFonts w:ascii="Times New Roman" w:hAnsi="Times New Roman"/>
          <w:sz w:val="24"/>
          <w:lang w:eastAsia="hr-HR"/>
        </w:rPr>
        <w:t xml:space="preserve"> </w:t>
      </w:r>
      <w:r>
        <w:rPr>
          <w:rFonts w:ascii="Times New Roman" w:hAnsi="Times New Roman"/>
          <w:sz w:val="24"/>
          <w:lang w:val="pl-PL" w:eastAsia="hr-HR"/>
        </w:rPr>
        <w:t>da</w:t>
      </w:r>
      <w:r>
        <w:rPr>
          <w:rFonts w:ascii="Times New Roman" w:hAnsi="Times New Roman"/>
          <w:sz w:val="24"/>
          <w:lang w:eastAsia="hr-HR"/>
        </w:rPr>
        <w:t xml:space="preserve"> </w:t>
      </w:r>
      <w:r>
        <w:rPr>
          <w:rFonts w:ascii="Times New Roman" w:hAnsi="Times New Roman"/>
          <w:sz w:val="24"/>
          <w:lang w:val="pl-PL" w:eastAsia="hr-HR"/>
        </w:rPr>
        <w:t>osjete</w:t>
      </w:r>
      <w:r>
        <w:rPr>
          <w:rFonts w:ascii="Times New Roman" w:hAnsi="Times New Roman"/>
          <w:sz w:val="24"/>
          <w:lang w:eastAsia="hr-HR"/>
        </w:rPr>
        <w:t xml:space="preserve"> </w:t>
      </w:r>
      <w:r>
        <w:rPr>
          <w:rFonts w:ascii="Times New Roman" w:hAnsi="Times New Roman"/>
          <w:sz w:val="24"/>
          <w:lang w:val="pl-PL" w:eastAsia="hr-HR"/>
        </w:rPr>
        <w:t>kako</w:t>
      </w:r>
      <w:r>
        <w:rPr>
          <w:rFonts w:ascii="Times New Roman" w:hAnsi="Times New Roman"/>
          <w:sz w:val="24"/>
          <w:lang w:eastAsia="hr-HR"/>
        </w:rPr>
        <w:t xml:space="preserve"> </w:t>
      </w:r>
      <w:r>
        <w:rPr>
          <w:rFonts w:ascii="Times New Roman" w:hAnsi="Times New Roman"/>
          <w:sz w:val="24"/>
          <w:lang w:val="pl-PL" w:eastAsia="hr-HR"/>
        </w:rPr>
        <w:t>je</w:t>
      </w:r>
      <w:r>
        <w:rPr>
          <w:rFonts w:ascii="Times New Roman" w:hAnsi="Times New Roman"/>
          <w:sz w:val="24"/>
          <w:lang w:eastAsia="hr-HR"/>
        </w:rPr>
        <w:t xml:space="preserve"> ž</w:t>
      </w:r>
      <w:r>
        <w:rPr>
          <w:rFonts w:ascii="Times New Roman" w:hAnsi="Times New Roman"/>
          <w:sz w:val="24"/>
          <w:lang w:val="pl-PL" w:eastAsia="hr-HR"/>
        </w:rPr>
        <w:t>ivot</w:t>
      </w:r>
      <w:r>
        <w:rPr>
          <w:rFonts w:ascii="Times New Roman" w:hAnsi="Times New Roman"/>
          <w:sz w:val="24"/>
          <w:lang w:eastAsia="hr-HR"/>
        </w:rPr>
        <w:t xml:space="preserve"> </w:t>
      </w:r>
      <w:r>
        <w:rPr>
          <w:rFonts w:ascii="Times New Roman" w:hAnsi="Times New Roman"/>
          <w:sz w:val="24"/>
          <w:lang w:val="pl-PL" w:eastAsia="hr-HR"/>
        </w:rPr>
        <w:t>ja</w:t>
      </w:r>
      <w:r>
        <w:rPr>
          <w:rFonts w:ascii="Times New Roman" w:hAnsi="Times New Roman"/>
          <w:sz w:val="24"/>
          <w:lang w:eastAsia="hr-HR"/>
        </w:rPr>
        <w:t>č</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od</w:t>
      </w:r>
      <w:r>
        <w:rPr>
          <w:rFonts w:ascii="Times New Roman" w:hAnsi="Times New Roman"/>
          <w:sz w:val="24"/>
          <w:lang w:eastAsia="hr-HR"/>
        </w:rPr>
        <w:t xml:space="preserve"> </w:t>
      </w:r>
      <w:r>
        <w:rPr>
          <w:rFonts w:ascii="Times New Roman" w:hAnsi="Times New Roman"/>
          <w:sz w:val="24"/>
          <w:lang w:val="pl-PL" w:eastAsia="hr-HR"/>
        </w:rPr>
        <w:t>bolesti</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da</w:t>
      </w:r>
      <w:r>
        <w:rPr>
          <w:rFonts w:ascii="Times New Roman" w:hAnsi="Times New Roman"/>
          <w:sz w:val="24"/>
          <w:lang w:eastAsia="hr-HR"/>
        </w:rPr>
        <w:t xml:space="preserve"> </w:t>
      </w:r>
      <w:r>
        <w:rPr>
          <w:rFonts w:ascii="Times New Roman" w:hAnsi="Times New Roman"/>
          <w:sz w:val="24"/>
          <w:lang w:val="pl-PL" w:eastAsia="hr-HR"/>
        </w:rPr>
        <w:t>je</w:t>
      </w:r>
      <w:r>
        <w:rPr>
          <w:rFonts w:ascii="Times New Roman" w:hAnsi="Times New Roman"/>
          <w:sz w:val="24"/>
          <w:lang w:eastAsia="hr-HR"/>
        </w:rPr>
        <w:t xml:space="preserve"> </w:t>
      </w:r>
      <w:r>
        <w:rPr>
          <w:rFonts w:ascii="Times New Roman" w:hAnsi="Times New Roman"/>
          <w:sz w:val="24"/>
          <w:lang w:val="pl-PL" w:eastAsia="hr-HR"/>
        </w:rPr>
        <w:t>Isus</w:t>
      </w:r>
      <w:r>
        <w:rPr>
          <w:rFonts w:ascii="Times New Roman" w:hAnsi="Times New Roman"/>
          <w:sz w:val="24"/>
          <w:lang w:eastAsia="hr-HR"/>
        </w:rPr>
        <w:t xml:space="preserve"> </w:t>
      </w:r>
      <w:r>
        <w:rPr>
          <w:rFonts w:ascii="Times New Roman" w:hAnsi="Times New Roman"/>
          <w:sz w:val="24"/>
          <w:lang w:val="pl-PL" w:eastAsia="hr-HR"/>
        </w:rPr>
        <w:t>pobjednik</w:t>
      </w:r>
      <w:r>
        <w:rPr>
          <w:rFonts w:ascii="Times New Roman" w:hAnsi="Times New Roman"/>
          <w:sz w:val="24"/>
          <w:lang w:eastAsia="hr-HR"/>
        </w:rPr>
        <w:t xml:space="preserve"> </w:t>
      </w:r>
      <w:r>
        <w:rPr>
          <w:rFonts w:ascii="Times New Roman" w:hAnsi="Times New Roman"/>
          <w:sz w:val="24"/>
          <w:lang w:val="pl-PL" w:eastAsia="hr-HR"/>
        </w:rPr>
        <w:t>smrti</w:t>
      </w:r>
      <w:r>
        <w:rPr>
          <w:rFonts w:ascii="Times New Roman" w:hAnsi="Times New Roman"/>
          <w:sz w:val="24"/>
          <w:lang w:eastAsia="hr-HR"/>
        </w:rPr>
        <w:t xml:space="preserve">, </w:t>
      </w:r>
      <w:r>
        <w:rPr>
          <w:rFonts w:ascii="Times New Roman" w:hAnsi="Times New Roman"/>
          <w:sz w:val="24"/>
          <w:lang w:val="pl-PL" w:eastAsia="hr-HR"/>
        </w:rPr>
        <w:t>poticanje</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enika</w:t>
      </w:r>
      <w:r>
        <w:rPr>
          <w:rFonts w:ascii="Times New Roman" w:hAnsi="Times New Roman"/>
          <w:sz w:val="24"/>
          <w:lang w:eastAsia="hr-HR"/>
        </w:rPr>
        <w:t xml:space="preserve"> </w:t>
      </w:r>
      <w:r>
        <w:rPr>
          <w:rFonts w:ascii="Times New Roman" w:hAnsi="Times New Roman"/>
          <w:sz w:val="24"/>
          <w:lang w:val="pl-PL" w:eastAsia="hr-HR"/>
        </w:rPr>
        <w:t>na</w:t>
      </w:r>
      <w:r>
        <w:rPr>
          <w:rFonts w:ascii="Times New Roman" w:hAnsi="Times New Roman"/>
          <w:sz w:val="24"/>
          <w:lang w:eastAsia="hr-HR"/>
        </w:rPr>
        <w:t xml:space="preserve"> </w:t>
      </w:r>
      <w:r>
        <w:rPr>
          <w:rFonts w:ascii="Times New Roman" w:hAnsi="Times New Roman"/>
          <w:sz w:val="24"/>
          <w:lang w:val="pl-PL" w:eastAsia="hr-HR"/>
        </w:rPr>
        <w:t>dostojno</w:t>
      </w:r>
      <w:r>
        <w:rPr>
          <w:rFonts w:ascii="Times New Roman" w:hAnsi="Times New Roman"/>
          <w:sz w:val="24"/>
          <w:lang w:eastAsia="hr-HR"/>
        </w:rPr>
        <w:t xml:space="preserve"> </w:t>
      </w:r>
      <w:r>
        <w:rPr>
          <w:rFonts w:ascii="Times New Roman" w:hAnsi="Times New Roman"/>
          <w:sz w:val="24"/>
          <w:lang w:val="pl-PL" w:eastAsia="hr-HR"/>
        </w:rPr>
        <w:t>sje</w:t>
      </w:r>
      <w:r>
        <w:rPr>
          <w:rFonts w:ascii="Times New Roman" w:hAnsi="Times New Roman"/>
          <w:sz w:val="24"/>
          <w:lang w:eastAsia="hr-HR"/>
        </w:rPr>
        <w:t>ć</w:t>
      </w:r>
      <w:r>
        <w:rPr>
          <w:rFonts w:ascii="Times New Roman" w:hAnsi="Times New Roman"/>
          <w:sz w:val="24"/>
          <w:lang w:val="pl-PL" w:eastAsia="hr-HR"/>
        </w:rPr>
        <w:t>anje</w:t>
      </w:r>
      <w:r>
        <w:rPr>
          <w:rFonts w:ascii="Times New Roman" w:hAnsi="Times New Roman"/>
          <w:sz w:val="24"/>
          <w:lang w:eastAsia="hr-HR"/>
        </w:rPr>
        <w:t xml:space="preserve"> </w:t>
      </w:r>
      <w:r>
        <w:rPr>
          <w:rFonts w:ascii="Times New Roman" w:hAnsi="Times New Roman"/>
          <w:sz w:val="24"/>
          <w:lang w:val="pl-PL" w:eastAsia="hr-HR"/>
        </w:rPr>
        <w:t>na</w:t>
      </w:r>
      <w:r>
        <w:rPr>
          <w:rFonts w:ascii="Times New Roman" w:hAnsi="Times New Roman"/>
          <w:sz w:val="24"/>
          <w:lang w:eastAsia="hr-HR"/>
        </w:rPr>
        <w:t xml:space="preserve"> </w:t>
      </w:r>
      <w:r>
        <w:rPr>
          <w:rFonts w:ascii="Times New Roman" w:hAnsi="Times New Roman"/>
          <w:sz w:val="24"/>
          <w:lang w:val="pl-PL" w:eastAsia="hr-HR"/>
        </w:rPr>
        <w:t>na</w:t>
      </w:r>
      <w:r>
        <w:rPr>
          <w:rFonts w:ascii="Times New Roman" w:hAnsi="Times New Roman"/>
          <w:sz w:val="24"/>
          <w:lang w:eastAsia="hr-HR"/>
        </w:rPr>
        <w:t>š</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pokojnike</w:t>
      </w:r>
      <w:r>
        <w:rPr>
          <w:rFonts w:ascii="Times New Roman" w:hAnsi="Times New Roman"/>
          <w:sz w:val="24"/>
          <w:lang w:eastAsia="hr-HR"/>
        </w:rPr>
        <w:t xml:space="preserve"> </w:t>
      </w:r>
      <w:r>
        <w:rPr>
          <w:rFonts w:ascii="Times New Roman" w:hAnsi="Times New Roman"/>
          <w:sz w:val="24"/>
          <w:lang w:val="pl-PL" w:eastAsia="hr-HR"/>
        </w:rPr>
        <w:t>kroz</w:t>
      </w:r>
      <w:r>
        <w:rPr>
          <w:rFonts w:ascii="Times New Roman" w:hAnsi="Times New Roman"/>
          <w:sz w:val="24"/>
          <w:lang w:eastAsia="hr-HR"/>
        </w:rPr>
        <w:t xml:space="preserve"> </w:t>
      </w:r>
      <w:r>
        <w:rPr>
          <w:rFonts w:ascii="Times New Roman" w:hAnsi="Times New Roman"/>
          <w:sz w:val="24"/>
          <w:lang w:val="pl-PL" w:eastAsia="hr-HR"/>
        </w:rPr>
        <w:t>molitvu</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posjete</w:t>
      </w:r>
      <w:r>
        <w:rPr>
          <w:rFonts w:ascii="Times New Roman" w:hAnsi="Times New Roman"/>
          <w:sz w:val="24"/>
          <w:lang w:eastAsia="hr-HR"/>
        </w:rPr>
        <w:t xml:space="preserve"> </w:t>
      </w:r>
      <w:r>
        <w:rPr>
          <w:rFonts w:ascii="Times New Roman" w:hAnsi="Times New Roman"/>
          <w:sz w:val="24"/>
          <w:lang w:val="pl-PL" w:eastAsia="hr-HR"/>
        </w:rPr>
        <w:t>grobovima</w:t>
      </w:r>
      <w:r>
        <w:rPr>
          <w:rFonts w:ascii="Times New Roman" w:hAnsi="Times New Roman"/>
          <w:sz w:val="24"/>
          <w:lang w:eastAsia="hr-HR"/>
        </w:rPr>
        <w:t xml:space="preserve">, </w:t>
      </w:r>
      <w:r>
        <w:rPr>
          <w:rFonts w:ascii="Times New Roman" w:hAnsi="Times New Roman"/>
          <w:sz w:val="24"/>
          <w:lang w:val="pl-PL" w:eastAsia="hr-HR"/>
        </w:rPr>
        <w:t>uo</w:t>
      </w:r>
      <w:r>
        <w:rPr>
          <w:rFonts w:ascii="Times New Roman" w:hAnsi="Times New Roman"/>
          <w:sz w:val="24"/>
          <w:lang w:eastAsia="hr-HR"/>
        </w:rPr>
        <w:t>č</w:t>
      </w:r>
      <w:r>
        <w:rPr>
          <w:rFonts w:ascii="Times New Roman" w:hAnsi="Times New Roman"/>
          <w:sz w:val="24"/>
          <w:lang w:val="pl-PL" w:eastAsia="hr-HR"/>
        </w:rPr>
        <w:t>iti</w:t>
      </w:r>
      <w:r>
        <w:rPr>
          <w:rFonts w:ascii="Times New Roman" w:hAnsi="Times New Roman"/>
          <w:sz w:val="24"/>
          <w:lang w:eastAsia="hr-HR"/>
        </w:rPr>
        <w:t xml:space="preserve"> </w:t>
      </w:r>
      <w:r>
        <w:rPr>
          <w:rFonts w:ascii="Times New Roman" w:hAnsi="Times New Roman"/>
          <w:sz w:val="24"/>
          <w:lang w:val="pl-PL" w:eastAsia="hr-HR"/>
        </w:rPr>
        <w:t>istinsko</w:t>
      </w:r>
      <w:r>
        <w:rPr>
          <w:rFonts w:ascii="Times New Roman" w:hAnsi="Times New Roman"/>
          <w:sz w:val="24"/>
          <w:lang w:eastAsia="hr-HR"/>
        </w:rPr>
        <w:t xml:space="preserve"> </w:t>
      </w:r>
      <w:r>
        <w:rPr>
          <w:rFonts w:ascii="Times New Roman" w:hAnsi="Times New Roman"/>
          <w:sz w:val="24"/>
          <w:lang w:val="pl-PL" w:eastAsia="hr-HR"/>
        </w:rPr>
        <w:t>zna</w:t>
      </w:r>
      <w:r>
        <w:rPr>
          <w:rFonts w:ascii="Times New Roman" w:hAnsi="Times New Roman"/>
          <w:sz w:val="24"/>
          <w:lang w:eastAsia="hr-HR"/>
        </w:rPr>
        <w:t>č</w:t>
      </w:r>
      <w:r>
        <w:rPr>
          <w:rFonts w:ascii="Times New Roman" w:hAnsi="Times New Roman"/>
          <w:sz w:val="24"/>
          <w:lang w:val="pl-PL" w:eastAsia="hr-HR"/>
        </w:rPr>
        <w:t>enje</w:t>
      </w:r>
      <w:r>
        <w:rPr>
          <w:rFonts w:ascii="Times New Roman" w:hAnsi="Times New Roman"/>
          <w:sz w:val="24"/>
          <w:lang w:eastAsia="hr-HR"/>
        </w:rPr>
        <w:t xml:space="preserve"> </w:t>
      </w:r>
      <w:r>
        <w:rPr>
          <w:rFonts w:ascii="Times New Roman" w:hAnsi="Times New Roman"/>
          <w:sz w:val="24"/>
          <w:lang w:val="pl-PL" w:eastAsia="hr-HR"/>
        </w:rPr>
        <w:t>slavlja</w:t>
      </w:r>
      <w:r>
        <w:rPr>
          <w:rFonts w:ascii="Times New Roman" w:hAnsi="Times New Roman"/>
          <w:sz w:val="24"/>
          <w:lang w:eastAsia="hr-HR"/>
        </w:rPr>
        <w:t xml:space="preserve"> </w:t>
      </w:r>
      <w:r>
        <w:rPr>
          <w:rFonts w:ascii="Times New Roman" w:hAnsi="Times New Roman"/>
          <w:sz w:val="24"/>
          <w:lang w:val="pl-PL" w:eastAsia="hr-HR"/>
        </w:rPr>
        <w:t>svetkovine</w:t>
      </w:r>
      <w:r>
        <w:rPr>
          <w:rFonts w:ascii="Times New Roman" w:hAnsi="Times New Roman"/>
          <w:sz w:val="24"/>
          <w:lang w:eastAsia="hr-HR"/>
        </w:rPr>
        <w:t xml:space="preserve"> </w:t>
      </w:r>
      <w:r>
        <w:rPr>
          <w:rFonts w:ascii="Times New Roman" w:hAnsi="Times New Roman"/>
          <w:sz w:val="24"/>
          <w:lang w:val="pl-PL" w:eastAsia="hr-HR"/>
        </w:rPr>
        <w:t>Svi</w:t>
      </w:r>
      <w:r>
        <w:rPr>
          <w:rFonts w:ascii="Times New Roman" w:hAnsi="Times New Roman"/>
          <w:sz w:val="24"/>
          <w:lang w:eastAsia="hr-HR"/>
        </w:rPr>
        <w:t xml:space="preserve"> </w:t>
      </w:r>
      <w:r>
        <w:rPr>
          <w:rFonts w:ascii="Times New Roman" w:hAnsi="Times New Roman"/>
          <w:sz w:val="24"/>
          <w:lang w:val="pl-PL" w:eastAsia="hr-HR"/>
        </w:rPr>
        <w:t>sveti</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spomendana</w:t>
      </w:r>
      <w:r>
        <w:rPr>
          <w:rFonts w:ascii="Times New Roman" w:hAnsi="Times New Roman"/>
          <w:sz w:val="24"/>
          <w:lang w:eastAsia="hr-HR"/>
        </w:rPr>
        <w:t xml:space="preserve"> </w:t>
      </w:r>
      <w:r>
        <w:rPr>
          <w:rFonts w:ascii="Times New Roman" w:hAnsi="Times New Roman"/>
          <w:sz w:val="24"/>
          <w:lang w:val="pl-PL" w:eastAsia="hr-HR"/>
        </w:rPr>
        <w:t>Dana</w:t>
      </w:r>
      <w:r>
        <w:rPr>
          <w:rFonts w:ascii="Times New Roman" w:hAnsi="Times New Roman"/>
          <w:sz w:val="24"/>
          <w:lang w:eastAsia="hr-HR"/>
        </w:rPr>
        <w:t xml:space="preserve"> </w:t>
      </w:r>
      <w:r>
        <w:rPr>
          <w:rFonts w:ascii="Times New Roman" w:hAnsi="Times New Roman"/>
          <w:sz w:val="24"/>
          <w:lang w:val="pl-PL" w:eastAsia="hr-HR"/>
        </w:rPr>
        <w:t>mrtvih</w:t>
      </w:r>
      <w:r>
        <w:rPr>
          <w:rFonts w:ascii="Times New Roman" w:hAnsi="Times New Roman"/>
          <w:sz w:val="24"/>
          <w:lang w:eastAsia="hr-HR"/>
        </w:rPr>
        <w:t>.</w:t>
      </w:r>
    </w:p>
    <w:p w:rsidR="00676C2F" w:rsidRDefault="004C4DD9">
      <w:pPr>
        <w:spacing w:after="120"/>
        <w:jc w:val="left"/>
        <w:rPr>
          <w:rFonts w:ascii="Times New Roman" w:hAnsi="Times New Roman"/>
          <w:sz w:val="24"/>
          <w:lang w:eastAsia="hr-HR"/>
        </w:rPr>
      </w:pPr>
      <w:r>
        <w:rPr>
          <w:rFonts w:ascii="Times New Roman" w:hAnsi="Times New Roman"/>
          <w:b/>
          <w:sz w:val="24"/>
          <w:lang w:val="pl-PL" w:eastAsia="hr-HR"/>
        </w:rPr>
        <w:lastRenderedPageBreak/>
        <w:t>Namjena</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b/>
          <w:sz w:val="24"/>
          <w:lang w:eastAsia="hr-HR"/>
        </w:rPr>
        <w:t>:</w:t>
      </w:r>
      <w:r>
        <w:rPr>
          <w:rFonts w:ascii="Times New Roman" w:hAnsi="Times New Roman"/>
          <w:sz w:val="24"/>
          <w:lang w:eastAsia="hr-HR"/>
        </w:rPr>
        <w:t xml:space="preserve"> </w:t>
      </w:r>
      <w:r>
        <w:rPr>
          <w:rFonts w:ascii="Times New Roman" w:hAnsi="Times New Roman"/>
          <w:sz w:val="24"/>
          <w:lang w:val="pl-PL" w:eastAsia="hr-HR"/>
        </w:rPr>
        <w:t>Aktivnost</w:t>
      </w:r>
      <w:r>
        <w:rPr>
          <w:rFonts w:ascii="Times New Roman" w:hAnsi="Times New Roman"/>
          <w:sz w:val="24"/>
          <w:lang w:eastAsia="hr-HR"/>
        </w:rPr>
        <w:t xml:space="preserve"> </w:t>
      </w:r>
      <w:r>
        <w:rPr>
          <w:rFonts w:ascii="Times New Roman" w:hAnsi="Times New Roman"/>
          <w:sz w:val="24"/>
          <w:lang w:val="pl-PL" w:eastAsia="hr-HR"/>
        </w:rPr>
        <w:t>je</w:t>
      </w:r>
      <w:r>
        <w:rPr>
          <w:rFonts w:ascii="Times New Roman" w:hAnsi="Times New Roman"/>
          <w:sz w:val="24"/>
          <w:lang w:eastAsia="hr-HR"/>
        </w:rPr>
        <w:t xml:space="preserve"> </w:t>
      </w:r>
      <w:r>
        <w:rPr>
          <w:rFonts w:ascii="Times New Roman" w:hAnsi="Times New Roman"/>
          <w:sz w:val="24"/>
          <w:lang w:val="pl-PL" w:eastAsia="hr-HR"/>
        </w:rPr>
        <w:t>namijenjena</w:t>
      </w:r>
      <w:r>
        <w:rPr>
          <w:rFonts w:ascii="Times New Roman" w:hAnsi="Times New Roman"/>
          <w:sz w:val="24"/>
          <w:lang w:eastAsia="hr-HR"/>
        </w:rPr>
        <w:t xml:space="preserve"> </w:t>
      </w:r>
      <w:r>
        <w:rPr>
          <w:rFonts w:ascii="Times New Roman" w:hAnsi="Times New Roman"/>
          <w:sz w:val="24"/>
          <w:lang w:val="pl-PL" w:eastAsia="hr-HR"/>
        </w:rPr>
        <w:t>svim</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enicima</w:t>
      </w:r>
      <w:r>
        <w:rPr>
          <w:rFonts w:ascii="Times New Roman" w:hAnsi="Times New Roman"/>
          <w:sz w:val="24"/>
          <w:lang w:eastAsia="hr-HR"/>
        </w:rPr>
        <w:t xml:space="preserve"> š</w:t>
      </w:r>
      <w:r>
        <w:rPr>
          <w:rFonts w:ascii="Times New Roman" w:hAnsi="Times New Roman"/>
          <w:sz w:val="24"/>
          <w:lang w:val="pl-PL" w:eastAsia="hr-HR"/>
        </w:rPr>
        <w:t>kole</w:t>
      </w:r>
      <w:r>
        <w:rPr>
          <w:rFonts w:ascii="Times New Roman" w:hAnsi="Times New Roman"/>
          <w:sz w:val="24"/>
          <w:lang w:eastAsia="hr-HR"/>
        </w:rPr>
        <w:t xml:space="preserve">. </w:t>
      </w:r>
    </w:p>
    <w:p w:rsidR="00676C2F" w:rsidRDefault="004C4DD9">
      <w:pPr>
        <w:spacing w:after="120"/>
        <w:jc w:val="left"/>
        <w:rPr>
          <w:rFonts w:ascii="Times New Roman" w:hAnsi="Times New Roman"/>
          <w:sz w:val="24"/>
          <w:lang w:eastAsia="hr-HR"/>
        </w:rPr>
      </w:pPr>
      <w:r>
        <w:rPr>
          <w:rFonts w:ascii="Times New Roman" w:hAnsi="Times New Roman"/>
          <w:b/>
          <w:sz w:val="24"/>
          <w:lang w:val="pl-PL" w:eastAsia="hr-HR"/>
        </w:rPr>
        <w:t>Nositelji</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sz w:val="24"/>
          <w:lang w:eastAsia="hr-HR"/>
        </w:rPr>
        <w:t xml:space="preserve">: </w:t>
      </w:r>
      <w:r>
        <w:rPr>
          <w:rFonts w:ascii="Times New Roman" w:hAnsi="Times New Roman"/>
          <w:sz w:val="24"/>
          <w:lang w:val="pl-PL" w:eastAsia="hr-HR"/>
        </w:rPr>
        <w:t>Vjerou</w:t>
      </w:r>
      <w:r>
        <w:rPr>
          <w:rFonts w:ascii="Times New Roman" w:hAnsi="Times New Roman"/>
          <w:sz w:val="24"/>
          <w:lang w:eastAsia="hr-HR"/>
        </w:rPr>
        <w:t>č</w:t>
      </w:r>
      <w:r>
        <w:rPr>
          <w:rFonts w:ascii="Times New Roman" w:hAnsi="Times New Roman"/>
          <w:sz w:val="24"/>
          <w:lang w:val="pl-PL" w:eastAsia="hr-HR"/>
        </w:rPr>
        <w:t>itelj Ivan Skočić</w:t>
      </w:r>
      <w:r>
        <w:rPr>
          <w:rFonts w:ascii="Times New Roman" w:hAnsi="Times New Roman"/>
          <w:sz w:val="24"/>
          <w:lang w:eastAsia="hr-HR"/>
        </w:rPr>
        <w:t xml:space="preserve">, </w:t>
      </w:r>
      <w:r>
        <w:rPr>
          <w:rFonts w:ascii="Times New Roman" w:hAnsi="Times New Roman"/>
          <w:sz w:val="24"/>
          <w:lang w:val="pl-PL" w:eastAsia="hr-HR"/>
        </w:rPr>
        <w:t>don</w:t>
      </w:r>
      <w:r>
        <w:rPr>
          <w:rFonts w:ascii="Times New Roman" w:hAnsi="Times New Roman"/>
          <w:sz w:val="24"/>
          <w:lang w:eastAsia="hr-HR"/>
        </w:rPr>
        <w:t xml:space="preserve"> </w:t>
      </w:r>
      <w:r>
        <w:rPr>
          <w:rFonts w:ascii="Times New Roman" w:hAnsi="Times New Roman"/>
          <w:sz w:val="24"/>
          <w:lang w:val="pl-PL" w:eastAsia="hr-HR"/>
        </w:rPr>
        <w:t>Lazar</w:t>
      </w:r>
      <w:r>
        <w:rPr>
          <w:rFonts w:ascii="Times New Roman" w:hAnsi="Times New Roman"/>
          <w:sz w:val="24"/>
          <w:lang w:eastAsia="hr-HR"/>
        </w:rPr>
        <w:t xml:space="preserve"> Č</w:t>
      </w:r>
      <w:r>
        <w:rPr>
          <w:rFonts w:ascii="Times New Roman" w:hAnsi="Times New Roman"/>
          <w:sz w:val="24"/>
          <w:lang w:val="pl-PL" w:eastAsia="hr-HR"/>
        </w:rPr>
        <w:t>ibari</w:t>
      </w:r>
      <w:r>
        <w:rPr>
          <w:rFonts w:ascii="Times New Roman" w:hAnsi="Times New Roman"/>
          <w:sz w:val="24"/>
          <w:lang w:eastAsia="hr-HR"/>
        </w:rPr>
        <w:t xml:space="preserve">ć, </w:t>
      </w:r>
      <w:r>
        <w:rPr>
          <w:rFonts w:ascii="Times New Roman" w:hAnsi="Times New Roman"/>
          <w:sz w:val="24"/>
          <w:lang w:val="pl-PL" w:eastAsia="hr-HR"/>
        </w:rPr>
        <w:t>razredne</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iteljice</w:t>
      </w:r>
      <w:r>
        <w:rPr>
          <w:rFonts w:ascii="Times New Roman" w:hAnsi="Times New Roman"/>
          <w:sz w:val="24"/>
          <w:lang w:eastAsia="hr-HR"/>
        </w:rPr>
        <w:t xml:space="preserve">, </w:t>
      </w:r>
      <w:r>
        <w:rPr>
          <w:rFonts w:ascii="Times New Roman" w:hAnsi="Times New Roman"/>
          <w:sz w:val="24"/>
          <w:lang w:val="pl-PL" w:eastAsia="hr-HR"/>
        </w:rPr>
        <w:t>razrednici</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itelj</w:t>
      </w:r>
      <w:r>
        <w:rPr>
          <w:rFonts w:ascii="Times New Roman" w:hAnsi="Times New Roman"/>
          <w:sz w:val="24"/>
          <w:lang w:eastAsia="hr-HR"/>
        </w:rPr>
        <w:t xml:space="preserve"> </w:t>
      </w:r>
      <w:r>
        <w:rPr>
          <w:rFonts w:ascii="Times New Roman" w:hAnsi="Times New Roman"/>
          <w:sz w:val="24"/>
          <w:lang w:val="pl-PL" w:eastAsia="hr-HR"/>
        </w:rPr>
        <w:t>likovne</w:t>
      </w:r>
      <w:r>
        <w:rPr>
          <w:rFonts w:ascii="Times New Roman" w:hAnsi="Times New Roman"/>
          <w:sz w:val="24"/>
          <w:lang w:eastAsia="hr-HR"/>
        </w:rPr>
        <w:t xml:space="preserve"> </w:t>
      </w:r>
      <w:r>
        <w:rPr>
          <w:rFonts w:ascii="Times New Roman" w:hAnsi="Times New Roman"/>
          <w:sz w:val="24"/>
          <w:lang w:val="pl-PL" w:eastAsia="hr-HR"/>
        </w:rPr>
        <w:t>kulture</w:t>
      </w:r>
      <w:r>
        <w:rPr>
          <w:rFonts w:ascii="Times New Roman" w:hAnsi="Times New Roman"/>
          <w:sz w:val="24"/>
          <w:lang w:eastAsia="hr-HR"/>
        </w:rPr>
        <w:t xml:space="preserve"> </w:t>
      </w:r>
    </w:p>
    <w:p w:rsidR="00676C2F" w:rsidRDefault="004C4DD9">
      <w:pPr>
        <w:spacing w:after="120"/>
        <w:jc w:val="left"/>
        <w:rPr>
          <w:rFonts w:ascii="Times New Roman" w:hAnsi="Times New Roman"/>
          <w:sz w:val="24"/>
          <w:lang w:eastAsia="hr-HR"/>
        </w:rPr>
      </w:pPr>
      <w:r>
        <w:rPr>
          <w:rFonts w:ascii="Times New Roman" w:hAnsi="Times New Roman"/>
          <w:b/>
          <w:sz w:val="24"/>
          <w:lang w:val="pl-PL" w:eastAsia="hr-HR"/>
        </w:rPr>
        <w:t>Na</w:t>
      </w:r>
      <w:r>
        <w:rPr>
          <w:rFonts w:ascii="Times New Roman" w:hAnsi="Times New Roman"/>
          <w:b/>
          <w:sz w:val="24"/>
          <w:lang w:eastAsia="hr-HR"/>
        </w:rPr>
        <w:t>č</w:t>
      </w:r>
      <w:r>
        <w:rPr>
          <w:rFonts w:ascii="Times New Roman" w:hAnsi="Times New Roman"/>
          <w:b/>
          <w:sz w:val="24"/>
          <w:lang w:val="pl-PL" w:eastAsia="hr-HR"/>
        </w:rPr>
        <w:t>in</w:t>
      </w:r>
      <w:r>
        <w:rPr>
          <w:rFonts w:ascii="Times New Roman" w:hAnsi="Times New Roman"/>
          <w:b/>
          <w:sz w:val="24"/>
          <w:lang w:eastAsia="hr-HR"/>
        </w:rPr>
        <w:t xml:space="preserve"> </w:t>
      </w:r>
      <w:r>
        <w:rPr>
          <w:rFonts w:ascii="Times New Roman" w:hAnsi="Times New Roman"/>
          <w:b/>
          <w:sz w:val="24"/>
          <w:lang w:val="pl-PL" w:eastAsia="hr-HR"/>
        </w:rPr>
        <w:t>realizacije</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sz w:val="24"/>
          <w:lang w:eastAsia="hr-HR"/>
        </w:rPr>
        <w:t xml:space="preserve">: </w:t>
      </w:r>
      <w:r>
        <w:rPr>
          <w:rFonts w:ascii="Times New Roman" w:hAnsi="Times New Roman"/>
          <w:sz w:val="24"/>
          <w:lang w:val="pl-PL" w:eastAsia="hr-HR"/>
        </w:rPr>
        <w:t>Aktivnost</w:t>
      </w:r>
      <w:r>
        <w:rPr>
          <w:rFonts w:ascii="Times New Roman" w:hAnsi="Times New Roman"/>
          <w:sz w:val="24"/>
          <w:lang w:eastAsia="hr-HR"/>
        </w:rPr>
        <w:t xml:space="preserve"> ć</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se</w:t>
      </w:r>
      <w:r>
        <w:rPr>
          <w:rFonts w:ascii="Times New Roman" w:hAnsi="Times New Roman"/>
          <w:sz w:val="24"/>
          <w:lang w:eastAsia="hr-HR"/>
        </w:rPr>
        <w:t xml:space="preserve"> </w:t>
      </w:r>
      <w:r>
        <w:rPr>
          <w:rFonts w:ascii="Times New Roman" w:hAnsi="Times New Roman"/>
          <w:sz w:val="24"/>
          <w:lang w:val="pl-PL" w:eastAsia="hr-HR"/>
        </w:rPr>
        <w:t>realizirati</w:t>
      </w:r>
      <w:r>
        <w:rPr>
          <w:rFonts w:ascii="Times New Roman" w:hAnsi="Times New Roman"/>
          <w:sz w:val="24"/>
          <w:lang w:eastAsia="hr-HR"/>
        </w:rPr>
        <w:t xml:space="preserve"> </w:t>
      </w:r>
      <w:r>
        <w:rPr>
          <w:rFonts w:ascii="Times New Roman" w:hAnsi="Times New Roman"/>
          <w:sz w:val="24"/>
          <w:lang w:val="pl-PL" w:eastAsia="hr-HR"/>
        </w:rPr>
        <w:t>likovnim</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literarnim</w:t>
      </w:r>
      <w:r>
        <w:rPr>
          <w:rFonts w:ascii="Times New Roman" w:hAnsi="Times New Roman"/>
          <w:sz w:val="24"/>
          <w:lang w:eastAsia="hr-HR"/>
        </w:rPr>
        <w:t xml:space="preserve"> </w:t>
      </w:r>
      <w:r>
        <w:rPr>
          <w:rFonts w:ascii="Times New Roman" w:hAnsi="Times New Roman"/>
          <w:sz w:val="24"/>
          <w:lang w:val="pl-PL" w:eastAsia="hr-HR"/>
        </w:rPr>
        <w:t>izri</w:t>
      </w:r>
      <w:r>
        <w:rPr>
          <w:rFonts w:ascii="Times New Roman" w:hAnsi="Times New Roman"/>
          <w:sz w:val="24"/>
          <w:lang w:eastAsia="hr-HR"/>
        </w:rPr>
        <w:t>č</w:t>
      </w:r>
      <w:r>
        <w:rPr>
          <w:rFonts w:ascii="Times New Roman" w:hAnsi="Times New Roman"/>
          <w:sz w:val="24"/>
          <w:lang w:val="pl-PL" w:eastAsia="hr-HR"/>
        </w:rPr>
        <w:t>ajem</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 xml:space="preserve"> </w:t>
      </w:r>
      <w:r>
        <w:rPr>
          <w:rFonts w:ascii="Times New Roman" w:hAnsi="Times New Roman"/>
          <w:sz w:val="24"/>
          <w:lang w:val="pl-PL" w:eastAsia="hr-HR"/>
        </w:rPr>
        <w:t>okviru</w:t>
      </w:r>
      <w:r>
        <w:rPr>
          <w:rFonts w:ascii="Times New Roman" w:hAnsi="Times New Roman"/>
          <w:sz w:val="24"/>
          <w:lang w:eastAsia="hr-HR"/>
        </w:rPr>
        <w:t xml:space="preserve"> </w:t>
      </w:r>
      <w:r>
        <w:rPr>
          <w:rFonts w:ascii="Times New Roman" w:hAnsi="Times New Roman"/>
          <w:sz w:val="24"/>
          <w:lang w:val="pl-PL" w:eastAsia="hr-HR"/>
        </w:rPr>
        <w:t>vjeronauka</w:t>
      </w:r>
      <w:r>
        <w:rPr>
          <w:rFonts w:ascii="Times New Roman" w:hAnsi="Times New Roman"/>
          <w:sz w:val="24"/>
          <w:lang w:eastAsia="hr-HR"/>
        </w:rPr>
        <w:t xml:space="preserve">, </w:t>
      </w:r>
      <w:r>
        <w:rPr>
          <w:rFonts w:ascii="Times New Roman" w:hAnsi="Times New Roman"/>
          <w:sz w:val="24"/>
          <w:lang w:val="pl-PL" w:eastAsia="hr-HR"/>
        </w:rPr>
        <w:t>likovne</w:t>
      </w:r>
      <w:r>
        <w:rPr>
          <w:rFonts w:ascii="Times New Roman" w:hAnsi="Times New Roman"/>
          <w:sz w:val="24"/>
          <w:lang w:eastAsia="hr-HR"/>
        </w:rPr>
        <w:t xml:space="preserve"> </w:t>
      </w:r>
      <w:r>
        <w:rPr>
          <w:rFonts w:ascii="Times New Roman" w:hAnsi="Times New Roman"/>
          <w:sz w:val="24"/>
          <w:lang w:val="pl-PL" w:eastAsia="hr-HR"/>
        </w:rPr>
        <w:t>kulture</w:t>
      </w:r>
      <w:r>
        <w:rPr>
          <w:rFonts w:ascii="Times New Roman" w:hAnsi="Times New Roman"/>
          <w:sz w:val="24"/>
          <w:lang w:eastAsia="hr-HR"/>
        </w:rPr>
        <w:t xml:space="preserve">, </w:t>
      </w:r>
      <w:r>
        <w:rPr>
          <w:rFonts w:ascii="Times New Roman" w:hAnsi="Times New Roman"/>
          <w:sz w:val="24"/>
          <w:lang w:val="pl-PL" w:eastAsia="hr-HR"/>
        </w:rPr>
        <w:t>sata</w:t>
      </w:r>
      <w:r>
        <w:rPr>
          <w:rFonts w:ascii="Times New Roman" w:hAnsi="Times New Roman"/>
          <w:sz w:val="24"/>
          <w:lang w:eastAsia="hr-HR"/>
        </w:rPr>
        <w:t xml:space="preserve"> </w:t>
      </w:r>
      <w:r>
        <w:rPr>
          <w:rFonts w:ascii="Times New Roman" w:hAnsi="Times New Roman"/>
          <w:sz w:val="24"/>
          <w:lang w:val="pl-PL" w:eastAsia="hr-HR"/>
        </w:rPr>
        <w:t>razrednika</w:t>
      </w:r>
      <w:r>
        <w:rPr>
          <w:rFonts w:ascii="Times New Roman" w:hAnsi="Times New Roman"/>
          <w:sz w:val="24"/>
          <w:lang w:eastAsia="hr-HR"/>
        </w:rPr>
        <w:t xml:space="preserve">; </w:t>
      </w:r>
      <w:r>
        <w:rPr>
          <w:rFonts w:ascii="Times New Roman" w:hAnsi="Times New Roman"/>
          <w:sz w:val="24"/>
          <w:lang w:val="pl-PL" w:eastAsia="hr-HR"/>
        </w:rPr>
        <w:t>posjetom</w:t>
      </w:r>
      <w:r>
        <w:rPr>
          <w:rFonts w:ascii="Times New Roman" w:hAnsi="Times New Roman"/>
          <w:sz w:val="24"/>
          <w:lang w:eastAsia="hr-HR"/>
        </w:rPr>
        <w:t xml:space="preserve"> </w:t>
      </w:r>
      <w:r>
        <w:rPr>
          <w:rFonts w:ascii="Times New Roman" w:hAnsi="Times New Roman"/>
          <w:sz w:val="24"/>
          <w:lang w:val="pl-PL" w:eastAsia="hr-HR"/>
        </w:rPr>
        <w:t>groblju</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polaganjem</w:t>
      </w:r>
      <w:r>
        <w:rPr>
          <w:rFonts w:ascii="Times New Roman" w:hAnsi="Times New Roman"/>
          <w:sz w:val="24"/>
          <w:lang w:eastAsia="hr-HR"/>
        </w:rPr>
        <w:t xml:space="preserve"> </w:t>
      </w:r>
      <w:r>
        <w:rPr>
          <w:rFonts w:ascii="Times New Roman" w:hAnsi="Times New Roman"/>
          <w:sz w:val="24"/>
          <w:lang w:val="pl-PL" w:eastAsia="hr-HR"/>
        </w:rPr>
        <w:t>vijenaca</w:t>
      </w:r>
      <w:r>
        <w:rPr>
          <w:rFonts w:ascii="Times New Roman" w:hAnsi="Times New Roman"/>
          <w:sz w:val="24"/>
          <w:lang w:eastAsia="hr-HR"/>
        </w:rPr>
        <w:t xml:space="preserve">; </w:t>
      </w:r>
      <w:r>
        <w:rPr>
          <w:rFonts w:ascii="Times New Roman" w:hAnsi="Times New Roman"/>
          <w:sz w:val="24"/>
          <w:lang w:val="pl-PL" w:eastAsia="hr-HR"/>
        </w:rPr>
        <w:t>slu</w:t>
      </w:r>
      <w:r>
        <w:rPr>
          <w:rFonts w:ascii="Times New Roman" w:hAnsi="Times New Roman"/>
          <w:sz w:val="24"/>
          <w:lang w:eastAsia="hr-HR"/>
        </w:rPr>
        <w:t>š</w:t>
      </w:r>
      <w:r>
        <w:rPr>
          <w:rFonts w:ascii="Times New Roman" w:hAnsi="Times New Roman"/>
          <w:sz w:val="24"/>
          <w:lang w:val="pl-PL" w:eastAsia="hr-HR"/>
        </w:rPr>
        <w:t>anjem</w:t>
      </w:r>
      <w:r>
        <w:rPr>
          <w:rFonts w:ascii="Times New Roman" w:hAnsi="Times New Roman"/>
          <w:sz w:val="24"/>
          <w:lang w:eastAsia="hr-HR"/>
        </w:rPr>
        <w:t xml:space="preserve"> </w:t>
      </w:r>
      <w:r>
        <w:rPr>
          <w:rFonts w:ascii="Times New Roman" w:hAnsi="Times New Roman"/>
          <w:sz w:val="24"/>
          <w:lang w:val="pl-PL" w:eastAsia="hr-HR"/>
        </w:rPr>
        <w:t>meditativne</w:t>
      </w:r>
      <w:r>
        <w:rPr>
          <w:rFonts w:ascii="Times New Roman" w:hAnsi="Times New Roman"/>
          <w:sz w:val="24"/>
          <w:lang w:eastAsia="hr-HR"/>
        </w:rPr>
        <w:t xml:space="preserve"> </w:t>
      </w:r>
      <w:r>
        <w:rPr>
          <w:rFonts w:ascii="Times New Roman" w:hAnsi="Times New Roman"/>
          <w:sz w:val="24"/>
          <w:lang w:val="pl-PL" w:eastAsia="hr-HR"/>
        </w:rPr>
        <w:t>glazbe</w:t>
      </w:r>
      <w:r>
        <w:rPr>
          <w:rFonts w:ascii="Times New Roman" w:hAnsi="Times New Roman"/>
          <w:sz w:val="24"/>
          <w:lang w:eastAsia="hr-HR"/>
        </w:rPr>
        <w:t xml:space="preserve">,  </w:t>
      </w:r>
    </w:p>
    <w:p w:rsidR="00676C2F" w:rsidRDefault="004C4DD9">
      <w:pPr>
        <w:spacing w:after="120"/>
        <w:jc w:val="left"/>
        <w:rPr>
          <w:rFonts w:ascii="Times New Roman" w:hAnsi="Times New Roman"/>
          <w:sz w:val="24"/>
          <w:lang w:eastAsia="hr-HR"/>
        </w:rPr>
      </w:pPr>
      <w:r>
        <w:rPr>
          <w:rFonts w:ascii="Times New Roman" w:hAnsi="Times New Roman"/>
          <w:b/>
          <w:sz w:val="24"/>
          <w:lang w:val="pl-PL" w:eastAsia="hr-HR"/>
        </w:rPr>
        <w:t>Vremenik</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sz w:val="24"/>
          <w:lang w:eastAsia="hr-HR"/>
        </w:rPr>
        <w:t xml:space="preserve">: </w:t>
      </w:r>
      <w:r>
        <w:rPr>
          <w:rFonts w:ascii="Times New Roman" w:hAnsi="Times New Roman"/>
          <w:sz w:val="24"/>
          <w:lang w:val="pl-PL" w:eastAsia="hr-HR"/>
        </w:rPr>
        <w:t>Aktivnost</w:t>
      </w:r>
      <w:r>
        <w:rPr>
          <w:rFonts w:ascii="Times New Roman" w:hAnsi="Times New Roman"/>
          <w:sz w:val="24"/>
          <w:lang w:eastAsia="hr-HR"/>
        </w:rPr>
        <w:t xml:space="preserve"> ć</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se</w:t>
      </w:r>
      <w:r>
        <w:rPr>
          <w:rFonts w:ascii="Times New Roman" w:hAnsi="Times New Roman"/>
          <w:sz w:val="24"/>
          <w:lang w:eastAsia="hr-HR"/>
        </w:rPr>
        <w:t xml:space="preserve"> </w:t>
      </w:r>
      <w:r>
        <w:rPr>
          <w:rFonts w:ascii="Times New Roman" w:hAnsi="Times New Roman"/>
          <w:sz w:val="24"/>
          <w:lang w:val="pl-PL" w:eastAsia="hr-HR"/>
        </w:rPr>
        <w:t>realizirati</w:t>
      </w:r>
      <w:r>
        <w:rPr>
          <w:rFonts w:ascii="Times New Roman" w:hAnsi="Times New Roman"/>
          <w:sz w:val="24"/>
          <w:lang w:eastAsia="hr-HR"/>
        </w:rPr>
        <w:t xml:space="preserve"> </w:t>
      </w:r>
      <w:r>
        <w:rPr>
          <w:rFonts w:ascii="Times New Roman" w:hAnsi="Times New Roman"/>
          <w:sz w:val="24"/>
          <w:lang w:val="pl-PL" w:eastAsia="hr-HR"/>
        </w:rPr>
        <w:t>tijekom</w:t>
      </w:r>
      <w:r>
        <w:rPr>
          <w:rFonts w:ascii="Times New Roman" w:hAnsi="Times New Roman"/>
          <w:sz w:val="24"/>
          <w:lang w:eastAsia="hr-HR"/>
        </w:rPr>
        <w:t xml:space="preserve"> </w:t>
      </w:r>
      <w:r>
        <w:rPr>
          <w:rFonts w:ascii="Times New Roman" w:hAnsi="Times New Roman"/>
          <w:sz w:val="24"/>
          <w:lang w:val="pl-PL" w:eastAsia="hr-HR"/>
        </w:rPr>
        <w:t>listopada</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studenog</w:t>
      </w:r>
      <w:r>
        <w:rPr>
          <w:rFonts w:ascii="Times New Roman" w:hAnsi="Times New Roman"/>
          <w:sz w:val="24"/>
          <w:lang w:eastAsia="hr-HR"/>
        </w:rPr>
        <w:t xml:space="preserve"> 2023.</w:t>
      </w:r>
    </w:p>
    <w:p w:rsidR="00676C2F" w:rsidRDefault="004C4DD9">
      <w:pPr>
        <w:spacing w:after="120"/>
        <w:jc w:val="left"/>
        <w:rPr>
          <w:rFonts w:ascii="Times New Roman" w:hAnsi="Times New Roman"/>
          <w:sz w:val="24"/>
          <w:lang w:eastAsia="hr-HR"/>
        </w:rPr>
      </w:pPr>
      <w:r>
        <w:rPr>
          <w:rFonts w:ascii="Times New Roman" w:hAnsi="Times New Roman"/>
          <w:b/>
          <w:sz w:val="24"/>
          <w:lang w:val="pl-PL" w:eastAsia="hr-HR"/>
        </w:rPr>
        <w:t>Tro</w:t>
      </w:r>
      <w:r>
        <w:rPr>
          <w:rFonts w:ascii="Times New Roman" w:hAnsi="Times New Roman"/>
          <w:b/>
          <w:sz w:val="24"/>
          <w:lang w:eastAsia="hr-HR"/>
        </w:rPr>
        <w:t>š</w:t>
      </w:r>
      <w:r>
        <w:rPr>
          <w:rFonts w:ascii="Times New Roman" w:hAnsi="Times New Roman"/>
          <w:b/>
          <w:sz w:val="24"/>
          <w:lang w:val="pl-PL" w:eastAsia="hr-HR"/>
        </w:rPr>
        <w:t>kovnik</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sz w:val="24"/>
          <w:lang w:eastAsia="hr-HR"/>
        </w:rPr>
        <w:t xml:space="preserve">: </w:t>
      </w:r>
      <w:r>
        <w:rPr>
          <w:rFonts w:ascii="Times New Roman" w:hAnsi="Times New Roman"/>
          <w:sz w:val="24"/>
          <w:lang w:val="pl-PL" w:eastAsia="hr-HR"/>
        </w:rPr>
        <w:t>Eventualni</w:t>
      </w:r>
      <w:r>
        <w:rPr>
          <w:rFonts w:ascii="Times New Roman" w:hAnsi="Times New Roman"/>
          <w:sz w:val="24"/>
          <w:lang w:eastAsia="hr-HR"/>
        </w:rPr>
        <w:t xml:space="preserve"> </w:t>
      </w:r>
      <w:r>
        <w:rPr>
          <w:rFonts w:ascii="Times New Roman" w:hAnsi="Times New Roman"/>
          <w:sz w:val="24"/>
          <w:lang w:val="pl-PL" w:eastAsia="hr-HR"/>
        </w:rPr>
        <w:t>tro</w:t>
      </w:r>
      <w:r>
        <w:rPr>
          <w:rFonts w:ascii="Times New Roman" w:hAnsi="Times New Roman"/>
          <w:sz w:val="24"/>
          <w:lang w:eastAsia="hr-HR"/>
        </w:rPr>
        <w:t>š</w:t>
      </w:r>
      <w:r>
        <w:rPr>
          <w:rFonts w:ascii="Times New Roman" w:hAnsi="Times New Roman"/>
          <w:sz w:val="24"/>
          <w:lang w:val="pl-PL" w:eastAsia="hr-HR"/>
        </w:rPr>
        <w:t>kovi</w:t>
      </w:r>
      <w:r>
        <w:rPr>
          <w:rFonts w:ascii="Times New Roman" w:hAnsi="Times New Roman"/>
          <w:sz w:val="24"/>
          <w:lang w:eastAsia="hr-HR"/>
        </w:rPr>
        <w:t xml:space="preserve"> </w:t>
      </w:r>
      <w:r>
        <w:rPr>
          <w:rFonts w:ascii="Times New Roman" w:hAnsi="Times New Roman"/>
          <w:sz w:val="24"/>
          <w:lang w:val="pl-PL" w:eastAsia="hr-HR"/>
        </w:rPr>
        <w:t>namiriti</w:t>
      </w:r>
      <w:r>
        <w:rPr>
          <w:rFonts w:ascii="Times New Roman" w:hAnsi="Times New Roman"/>
          <w:sz w:val="24"/>
          <w:lang w:eastAsia="hr-HR"/>
        </w:rPr>
        <w:t xml:space="preserve"> ć</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se</w:t>
      </w:r>
      <w:r>
        <w:rPr>
          <w:rFonts w:ascii="Times New Roman" w:hAnsi="Times New Roman"/>
          <w:sz w:val="24"/>
          <w:lang w:eastAsia="hr-HR"/>
        </w:rPr>
        <w:t xml:space="preserve"> </w:t>
      </w:r>
      <w:r>
        <w:rPr>
          <w:rFonts w:ascii="Times New Roman" w:hAnsi="Times New Roman"/>
          <w:sz w:val="24"/>
          <w:lang w:val="pl-PL" w:eastAsia="hr-HR"/>
        </w:rPr>
        <w:t>iz</w:t>
      </w:r>
      <w:r>
        <w:rPr>
          <w:rFonts w:ascii="Times New Roman" w:hAnsi="Times New Roman"/>
          <w:sz w:val="24"/>
          <w:lang w:eastAsia="hr-HR"/>
        </w:rPr>
        <w:t xml:space="preserve"> </w:t>
      </w:r>
      <w:r>
        <w:rPr>
          <w:rFonts w:ascii="Times New Roman" w:hAnsi="Times New Roman"/>
          <w:sz w:val="24"/>
          <w:lang w:val="pl-PL" w:eastAsia="hr-HR"/>
        </w:rPr>
        <w:t>materijalnih</w:t>
      </w:r>
      <w:r>
        <w:rPr>
          <w:rFonts w:ascii="Times New Roman" w:hAnsi="Times New Roman"/>
          <w:sz w:val="24"/>
          <w:lang w:eastAsia="hr-HR"/>
        </w:rPr>
        <w:t xml:space="preserve"> </w:t>
      </w:r>
      <w:r>
        <w:rPr>
          <w:rFonts w:ascii="Times New Roman" w:hAnsi="Times New Roman"/>
          <w:sz w:val="24"/>
          <w:lang w:val="pl-PL" w:eastAsia="hr-HR"/>
        </w:rPr>
        <w:t>sredstava</w:t>
      </w:r>
      <w:r>
        <w:rPr>
          <w:rFonts w:ascii="Times New Roman" w:hAnsi="Times New Roman"/>
          <w:sz w:val="24"/>
          <w:lang w:eastAsia="hr-HR"/>
        </w:rPr>
        <w:t xml:space="preserve"> š</w:t>
      </w:r>
      <w:r>
        <w:rPr>
          <w:rFonts w:ascii="Times New Roman" w:hAnsi="Times New Roman"/>
          <w:sz w:val="24"/>
          <w:lang w:val="pl-PL" w:eastAsia="hr-HR"/>
        </w:rPr>
        <w:t>kole</w:t>
      </w:r>
      <w:r>
        <w:rPr>
          <w:rFonts w:ascii="Times New Roman" w:hAnsi="Times New Roman"/>
          <w:sz w:val="24"/>
          <w:lang w:eastAsia="hr-HR"/>
        </w:rPr>
        <w:t>.</w:t>
      </w:r>
    </w:p>
    <w:p w:rsidR="00676C2F" w:rsidRDefault="004C4DD9">
      <w:pPr>
        <w:spacing w:after="120"/>
        <w:jc w:val="left"/>
        <w:rPr>
          <w:rFonts w:ascii="Times New Roman" w:hAnsi="Times New Roman"/>
          <w:sz w:val="24"/>
          <w:lang w:eastAsia="hr-HR"/>
        </w:rPr>
      </w:pPr>
      <w:r>
        <w:rPr>
          <w:rFonts w:ascii="Times New Roman" w:hAnsi="Times New Roman"/>
          <w:b/>
          <w:sz w:val="24"/>
          <w:lang w:val="pl-PL" w:eastAsia="hr-HR"/>
        </w:rPr>
        <w:t>Na</w:t>
      </w:r>
      <w:r>
        <w:rPr>
          <w:rFonts w:ascii="Times New Roman" w:hAnsi="Times New Roman"/>
          <w:b/>
          <w:sz w:val="24"/>
          <w:lang w:eastAsia="hr-HR"/>
        </w:rPr>
        <w:t>č</w:t>
      </w:r>
      <w:r>
        <w:rPr>
          <w:rFonts w:ascii="Times New Roman" w:hAnsi="Times New Roman"/>
          <w:b/>
          <w:sz w:val="24"/>
          <w:lang w:val="pl-PL" w:eastAsia="hr-HR"/>
        </w:rPr>
        <w:t>in</w:t>
      </w:r>
      <w:r>
        <w:rPr>
          <w:rFonts w:ascii="Times New Roman" w:hAnsi="Times New Roman"/>
          <w:b/>
          <w:sz w:val="24"/>
          <w:lang w:eastAsia="hr-HR"/>
        </w:rPr>
        <w:t xml:space="preserve"> </w:t>
      </w:r>
      <w:r>
        <w:rPr>
          <w:rFonts w:ascii="Times New Roman" w:hAnsi="Times New Roman"/>
          <w:b/>
          <w:sz w:val="24"/>
          <w:lang w:val="pl-PL" w:eastAsia="hr-HR"/>
        </w:rPr>
        <w:t>vrednovanja</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b/>
          <w:sz w:val="24"/>
          <w:lang w:eastAsia="hr-HR"/>
        </w:rPr>
        <w:t>/</w:t>
      </w:r>
      <w:r>
        <w:rPr>
          <w:rFonts w:ascii="Times New Roman" w:hAnsi="Times New Roman"/>
          <w:b/>
          <w:sz w:val="24"/>
          <w:lang w:val="pl-PL" w:eastAsia="hr-HR"/>
        </w:rPr>
        <w:t>kori</w:t>
      </w:r>
      <w:r>
        <w:rPr>
          <w:rFonts w:ascii="Times New Roman" w:hAnsi="Times New Roman"/>
          <w:b/>
          <w:sz w:val="24"/>
          <w:lang w:eastAsia="hr-HR"/>
        </w:rPr>
        <w:t>š</w:t>
      </w:r>
      <w:r>
        <w:rPr>
          <w:rFonts w:ascii="Times New Roman" w:hAnsi="Times New Roman"/>
          <w:b/>
          <w:sz w:val="24"/>
          <w:lang w:val="pl-PL" w:eastAsia="hr-HR"/>
        </w:rPr>
        <w:t>tenja</w:t>
      </w:r>
      <w:r>
        <w:rPr>
          <w:rFonts w:ascii="Times New Roman" w:hAnsi="Times New Roman"/>
          <w:b/>
          <w:sz w:val="24"/>
          <w:lang w:eastAsia="hr-HR"/>
        </w:rPr>
        <w:t xml:space="preserve"> </w:t>
      </w:r>
      <w:r>
        <w:rPr>
          <w:rFonts w:ascii="Times New Roman" w:hAnsi="Times New Roman"/>
          <w:b/>
          <w:sz w:val="24"/>
          <w:lang w:val="pl-PL" w:eastAsia="hr-HR"/>
        </w:rPr>
        <w:t>rezultata</w:t>
      </w:r>
      <w:r>
        <w:rPr>
          <w:rFonts w:ascii="Times New Roman" w:hAnsi="Times New Roman"/>
          <w:sz w:val="24"/>
          <w:lang w:eastAsia="hr-HR"/>
        </w:rPr>
        <w:t xml:space="preserve">: </w:t>
      </w:r>
      <w:r>
        <w:rPr>
          <w:rFonts w:ascii="Times New Roman" w:hAnsi="Times New Roman"/>
          <w:sz w:val="24"/>
          <w:lang w:val="pl-PL" w:eastAsia="hr-HR"/>
        </w:rPr>
        <w:t>Aktivnost</w:t>
      </w:r>
      <w:r>
        <w:rPr>
          <w:rFonts w:ascii="Times New Roman" w:hAnsi="Times New Roman"/>
          <w:sz w:val="24"/>
          <w:lang w:eastAsia="hr-HR"/>
        </w:rPr>
        <w:t xml:space="preserve"> ć</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se</w:t>
      </w:r>
      <w:r>
        <w:rPr>
          <w:rFonts w:ascii="Times New Roman" w:hAnsi="Times New Roman"/>
          <w:sz w:val="24"/>
          <w:lang w:eastAsia="hr-HR"/>
        </w:rPr>
        <w:t xml:space="preserve"> </w:t>
      </w:r>
      <w:r>
        <w:rPr>
          <w:rFonts w:ascii="Times New Roman" w:hAnsi="Times New Roman"/>
          <w:sz w:val="24"/>
          <w:lang w:val="pl-PL" w:eastAsia="hr-HR"/>
        </w:rPr>
        <w:t>vrednovati</w:t>
      </w:r>
      <w:r>
        <w:rPr>
          <w:rFonts w:ascii="Times New Roman" w:hAnsi="Times New Roman"/>
          <w:sz w:val="24"/>
          <w:lang w:eastAsia="hr-HR"/>
        </w:rPr>
        <w:t xml:space="preserve"> </w:t>
      </w:r>
      <w:r>
        <w:rPr>
          <w:rFonts w:ascii="Times New Roman" w:hAnsi="Times New Roman"/>
          <w:sz w:val="24"/>
          <w:lang w:val="pl-PL" w:eastAsia="hr-HR"/>
        </w:rPr>
        <w:t>uspje</w:t>
      </w:r>
      <w:r>
        <w:rPr>
          <w:rFonts w:ascii="Times New Roman" w:hAnsi="Times New Roman"/>
          <w:sz w:val="24"/>
          <w:lang w:eastAsia="hr-HR"/>
        </w:rPr>
        <w:t>š</w:t>
      </w:r>
      <w:r>
        <w:rPr>
          <w:rFonts w:ascii="Times New Roman" w:hAnsi="Times New Roman"/>
          <w:sz w:val="24"/>
          <w:lang w:val="pl-PL" w:eastAsia="hr-HR"/>
        </w:rPr>
        <w:t>noš</w:t>
      </w:r>
      <w:r>
        <w:rPr>
          <w:rFonts w:ascii="Times New Roman" w:hAnsi="Times New Roman"/>
          <w:sz w:val="24"/>
          <w:lang w:eastAsia="hr-HR"/>
        </w:rPr>
        <w:t>ć</w:t>
      </w:r>
      <w:r>
        <w:rPr>
          <w:rFonts w:ascii="Times New Roman" w:hAnsi="Times New Roman"/>
          <w:sz w:val="24"/>
          <w:lang w:val="pl-PL" w:eastAsia="hr-HR"/>
        </w:rPr>
        <w:t xml:space="preserve">u </w:t>
      </w:r>
      <w:r>
        <w:rPr>
          <w:rFonts w:ascii="Times New Roman" w:hAnsi="Times New Roman"/>
          <w:sz w:val="24"/>
          <w:lang w:eastAsia="hr-HR"/>
        </w:rPr>
        <w:t xml:space="preserve"> </w:t>
      </w:r>
      <w:r>
        <w:rPr>
          <w:rFonts w:ascii="Times New Roman" w:hAnsi="Times New Roman"/>
          <w:sz w:val="24"/>
          <w:lang w:val="pl-PL" w:eastAsia="hr-HR"/>
        </w:rPr>
        <w:t>realizacije</w:t>
      </w:r>
      <w:r>
        <w:rPr>
          <w:rFonts w:ascii="Times New Roman" w:hAnsi="Times New Roman"/>
          <w:sz w:val="24"/>
          <w:lang w:eastAsia="hr-HR"/>
        </w:rPr>
        <w:t xml:space="preserve"> </w:t>
      </w:r>
      <w:r>
        <w:rPr>
          <w:rFonts w:ascii="Times New Roman" w:hAnsi="Times New Roman"/>
          <w:sz w:val="24"/>
          <w:lang w:val="pl-PL" w:eastAsia="hr-HR"/>
        </w:rPr>
        <w:t>predvi</w:t>
      </w:r>
      <w:r>
        <w:rPr>
          <w:rFonts w:ascii="Times New Roman" w:hAnsi="Times New Roman"/>
          <w:sz w:val="24"/>
          <w:lang w:eastAsia="hr-HR"/>
        </w:rPr>
        <w:t>đ</w:t>
      </w:r>
      <w:r>
        <w:rPr>
          <w:rFonts w:ascii="Times New Roman" w:hAnsi="Times New Roman"/>
          <w:sz w:val="24"/>
          <w:lang w:val="pl-PL" w:eastAsia="hr-HR"/>
        </w:rPr>
        <w:t>enih</w:t>
      </w:r>
      <w:r>
        <w:rPr>
          <w:rFonts w:ascii="Times New Roman" w:hAnsi="Times New Roman"/>
          <w:sz w:val="24"/>
          <w:lang w:eastAsia="hr-HR"/>
        </w:rPr>
        <w:t xml:space="preserve"> </w:t>
      </w:r>
      <w:r>
        <w:rPr>
          <w:rFonts w:ascii="Times New Roman" w:hAnsi="Times New Roman"/>
          <w:sz w:val="24"/>
          <w:lang w:val="pl-PL" w:eastAsia="hr-HR"/>
        </w:rPr>
        <w:t>nastavnih</w:t>
      </w:r>
      <w:r>
        <w:rPr>
          <w:rFonts w:ascii="Times New Roman" w:hAnsi="Times New Roman"/>
          <w:sz w:val="24"/>
          <w:lang w:eastAsia="hr-HR"/>
        </w:rPr>
        <w:t xml:space="preserve"> </w:t>
      </w:r>
      <w:r>
        <w:rPr>
          <w:rFonts w:ascii="Times New Roman" w:hAnsi="Times New Roman"/>
          <w:sz w:val="24"/>
          <w:lang w:val="pl-PL" w:eastAsia="hr-HR"/>
        </w:rPr>
        <w:t>satova</w:t>
      </w:r>
      <w:r>
        <w:rPr>
          <w:rFonts w:ascii="Times New Roman" w:hAnsi="Times New Roman"/>
          <w:sz w:val="24"/>
          <w:lang w:eastAsia="hr-HR"/>
        </w:rPr>
        <w:t xml:space="preserve">, </w:t>
      </w:r>
      <w:r>
        <w:rPr>
          <w:rFonts w:ascii="Times New Roman" w:hAnsi="Times New Roman"/>
          <w:sz w:val="24"/>
          <w:lang w:val="pl-PL" w:eastAsia="hr-HR"/>
        </w:rPr>
        <w:t>izra</w:t>
      </w:r>
      <w:r>
        <w:rPr>
          <w:rFonts w:ascii="Times New Roman" w:hAnsi="Times New Roman"/>
          <w:sz w:val="24"/>
          <w:lang w:eastAsia="hr-HR"/>
        </w:rPr>
        <w:t>đ</w:t>
      </w:r>
      <w:r>
        <w:rPr>
          <w:rFonts w:ascii="Times New Roman" w:hAnsi="Times New Roman"/>
          <w:sz w:val="24"/>
          <w:lang w:val="pl-PL" w:eastAsia="hr-HR"/>
        </w:rPr>
        <w:t>enih</w:t>
      </w:r>
      <w:r>
        <w:rPr>
          <w:rFonts w:ascii="Times New Roman" w:hAnsi="Times New Roman"/>
          <w:sz w:val="24"/>
          <w:lang w:eastAsia="hr-HR"/>
        </w:rPr>
        <w:t xml:space="preserve"> </w:t>
      </w:r>
      <w:r>
        <w:rPr>
          <w:rFonts w:ascii="Times New Roman" w:hAnsi="Times New Roman"/>
          <w:sz w:val="24"/>
          <w:lang w:val="pl-PL" w:eastAsia="hr-HR"/>
        </w:rPr>
        <w:t>plakata</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likovnih</w:t>
      </w:r>
      <w:r>
        <w:rPr>
          <w:rFonts w:ascii="Times New Roman" w:hAnsi="Times New Roman"/>
          <w:sz w:val="24"/>
          <w:lang w:eastAsia="hr-HR"/>
        </w:rPr>
        <w:t xml:space="preserve"> </w:t>
      </w:r>
      <w:r>
        <w:rPr>
          <w:rFonts w:ascii="Times New Roman" w:hAnsi="Times New Roman"/>
          <w:sz w:val="24"/>
          <w:lang w:val="pl-PL" w:eastAsia="hr-HR"/>
        </w:rPr>
        <w:t>radova</w:t>
      </w:r>
      <w:r>
        <w:rPr>
          <w:rFonts w:ascii="Times New Roman" w:hAnsi="Times New Roman"/>
          <w:sz w:val="24"/>
          <w:lang w:eastAsia="hr-HR"/>
        </w:rPr>
        <w:t>.</w:t>
      </w:r>
    </w:p>
    <w:p w:rsidR="00676C2F" w:rsidRDefault="00BC36C6">
      <w:pPr>
        <w:spacing w:after="120" w:line="240" w:lineRule="auto"/>
        <w:jc w:val="left"/>
        <w:rPr>
          <w:rFonts w:ascii="Times New Roman" w:hAnsi="Times New Roman"/>
        </w:rPr>
      </w:pPr>
      <w:r>
        <w:rPr>
          <w:rFonts w:ascii="Times New Roman" w:hAnsi="Times New Roman"/>
        </w:rPr>
        <w:pict>
          <v:rect id="_x0000_i1027" style="width:0;height:1.5pt" o:hrstd="t" o:hr="t" fillcolor="gray" stroked="f">
            <v:fill color2="gray"/>
          </v:rect>
        </w:pict>
      </w:r>
    </w:p>
    <w:p w:rsidR="00676C2F" w:rsidRDefault="004C4DD9">
      <w:pPr>
        <w:spacing w:after="120"/>
        <w:jc w:val="left"/>
        <w:rPr>
          <w:rFonts w:ascii="Times New Roman" w:hAnsi="Times New Roman"/>
          <w:b/>
          <w:color w:val="FF0000"/>
          <w:sz w:val="26"/>
          <w:szCs w:val="26"/>
          <w:lang w:eastAsia="hr-HR"/>
        </w:rPr>
      </w:pPr>
      <w:r>
        <w:rPr>
          <w:rFonts w:ascii="Times New Roman" w:hAnsi="Times New Roman"/>
          <w:b/>
          <w:color w:val="FF0000"/>
          <w:sz w:val="26"/>
          <w:szCs w:val="26"/>
          <w:lang w:val="pl-PL" w:eastAsia="hr-HR"/>
        </w:rPr>
        <w:t>SVETI</w:t>
      </w:r>
      <w:r>
        <w:rPr>
          <w:rFonts w:ascii="Times New Roman" w:hAnsi="Times New Roman"/>
          <w:b/>
          <w:color w:val="FF0000"/>
          <w:sz w:val="26"/>
          <w:szCs w:val="26"/>
          <w:lang w:eastAsia="hr-HR"/>
        </w:rPr>
        <w:t xml:space="preserve"> </w:t>
      </w:r>
      <w:r>
        <w:rPr>
          <w:rFonts w:ascii="Times New Roman" w:hAnsi="Times New Roman"/>
          <w:b/>
          <w:color w:val="FF0000"/>
          <w:sz w:val="26"/>
          <w:szCs w:val="26"/>
          <w:lang w:val="pl-PL" w:eastAsia="hr-HR"/>
        </w:rPr>
        <w:t>MARTIN</w:t>
      </w:r>
      <w:r>
        <w:rPr>
          <w:rFonts w:ascii="Times New Roman" w:hAnsi="Times New Roman"/>
          <w:b/>
          <w:color w:val="FF0000"/>
          <w:sz w:val="26"/>
          <w:szCs w:val="26"/>
          <w:lang w:eastAsia="hr-HR"/>
        </w:rPr>
        <w:t xml:space="preserve"> – </w:t>
      </w:r>
      <w:r>
        <w:rPr>
          <w:rFonts w:ascii="Times New Roman" w:hAnsi="Times New Roman"/>
          <w:b/>
          <w:color w:val="FF0000"/>
          <w:sz w:val="26"/>
          <w:szCs w:val="26"/>
          <w:lang w:val="pl-PL" w:eastAsia="hr-HR"/>
        </w:rPr>
        <w:t>DAN</w:t>
      </w:r>
      <w:r>
        <w:rPr>
          <w:rFonts w:ascii="Times New Roman" w:hAnsi="Times New Roman"/>
          <w:b/>
          <w:color w:val="FF0000"/>
          <w:sz w:val="26"/>
          <w:szCs w:val="26"/>
          <w:lang w:eastAsia="hr-HR"/>
        </w:rPr>
        <w:t xml:space="preserve"> </w:t>
      </w:r>
      <w:r>
        <w:rPr>
          <w:rFonts w:ascii="Times New Roman" w:hAnsi="Times New Roman"/>
          <w:b/>
          <w:color w:val="FF0000"/>
          <w:sz w:val="26"/>
          <w:szCs w:val="26"/>
          <w:lang w:val="pl-PL" w:eastAsia="hr-HR"/>
        </w:rPr>
        <w:t>OP</w:t>
      </w:r>
      <w:r>
        <w:rPr>
          <w:rFonts w:ascii="Times New Roman" w:hAnsi="Times New Roman"/>
          <w:b/>
          <w:color w:val="FF0000"/>
          <w:sz w:val="26"/>
          <w:szCs w:val="26"/>
          <w:lang w:eastAsia="hr-HR"/>
        </w:rPr>
        <w:t>Ć</w:t>
      </w:r>
      <w:r>
        <w:rPr>
          <w:rFonts w:ascii="Times New Roman" w:hAnsi="Times New Roman"/>
          <w:b/>
          <w:color w:val="FF0000"/>
          <w:sz w:val="26"/>
          <w:szCs w:val="26"/>
          <w:lang w:val="pl-PL" w:eastAsia="hr-HR"/>
        </w:rPr>
        <w:t>INE</w:t>
      </w:r>
      <w:r>
        <w:rPr>
          <w:rFonts w:ascii="Times New Roman" w:hAnsi="Times New Roman"/>
          <w:b/>
          <w:color w:val="FF0000"/>
          <w:sz w:val="26"/>
          <w:szCs w:val="26"/>
          <w:lang w:eastAsia="hr-HR"/>
        </w:rPr>
        <w:t xml:space="preserve"> </w:t>
      </w:r>
      <w:r>
        <w:rPr>
          <w:rFonts w:ascii="Times New Roman" w:hAnsi="Times New Roman"/>
          <w:b/>
          <w:color w:val="FF0000"/>
          <w:sz w:val="26"/>
          <w:szCs w:val="26"/>
          <w:lang w:val="pl-PL" w:eastAsia="hr-HR"/>
        </w:rPr>
        <w:t>TISNO</w:t>
      </w:r>
      <w:r>
        <w:rPr>
          <w:rFonts w:ascii="Times New Roman" w:hAnsi="Times New Roman"/>
          <w:b/>
          <w:color w:val="FF0000"/>
          <w:sz w:val="26"/>
          <w:szCs w:val="26"/>
          <w:lang w:eastAsia="hr-HR"/>
        </w:rPr>
        <w:t xml:space="preserve"> </w:t>
      </w:r>
    </w:p>
    <w:p w:rsidR="00676C2F" w:rsidRDefault="00676C2F">
      <w:pPr>
        <w:spacing w:after="120"/>
        <w:jc w:val="left"/>
        <w:rPr>
          <w:rFonts w:ascii="Times New Roman" w:hAnsi="Times New Roman"/>
          <w:b/>
          <w:lang w:val="pl-PL" w:eastAsia="hr-HR"/>
        </w:rPr>
      </w:pPr>
    </w:p>
    <w:p w:rsidR="00676C2F" w:rsidRDefault="004C4DD9">
      <w:pPr>
        <w:spacing w:after="120"/>
        <w:jc w:val="left"/>
        <w:rPr>
          <w:rFonts w:ascii="Times New Roman" w:hAnsi="Times New Roman"/>
          <w:sz w:val="24"/>
          <w:lang w:eastAsia="hr-HR"/>
        </w:rPr>
      </w:pPr>
      <w:r>
        <w:rPr>
          <w:rFonts w:ascii="Times New Roman" w:hAnsi="Times New Roman"/>
          <w:b/>
          <w:sz w:val="24"/>
          <w:lang w:val="pl-PL" w:eastAsia="hr-HR"/>
        </w:rPr>
        <w:t>Cilj</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b/>
          <w:sz w:val="24"/>
          <w:lang w:eastAsia="hr-HR"/>
        </w:rPr>
        <w:t>:</w:t>
      </w:r>
      <w:r>
        <w:rPr>
          <w:rFonts w:ascii="Times New Roman" w:hAnsi="Times New Roman"/>
          <w:sz w:val="24"/>
          <w:lang w:eastAsia="hr-HR"/>
        </w:rPr>
        <w:t xml:space="preserve"> </w:t>
      </w:r>
      <w:r>
        <w:rPr>
          <w:rFonts w:ascii="Times New Roman" w:hAnsi="Times New Roman"/>
          <w:sz w:val="24"/>
          <w:lang w:val="pl-PL" w:eastAsia="hr-HR"/>
        </w:rPr>
        <w:t>Razvoj</w:t>
      </w:r>
      <w:r>
        <w:rPr>
          <w:rFonts w:ascii="Times New Roman" w:hAnsi="Times New Roman"/>
          <w:sz w:val="24"/>
          <w:lang w:eastAsia="hr-HR"/>
        </w:rPr>
        <w:t xml:space="preserve"> </w:t>
      </w:r>
      <w:r>
        <w:rPr>
          <w:rFonts w:ascii="Times New Roman" w:hAnsi="Times New Roman"/>
          <w:sz w:val="24"/>
          <w:lang w:val="pl-PL" w:eastAsia="hr-HR"/>
        </w:rPr>
        <w:t>po</w:t>
      </w:r>
      <w:r>
        <w:rPr>
          <w:rFonts w:ascii="Times New Roman" w:hAnsi="Times New Roman"/>
          <w:sz w:val="24"/>
          <w:lang w:eastAsia="hr-HR"/>
        </w:rPr>
        <w:t>š</w:t>
      </w:r>
      <w:r>
        <w:rPr>
          <w:rFonts w:ascii="Times New Roman" w:hAnsi="Times New Roman"/>
          <w:sz w:val="24"/>
          <w:lang w:val="pl-PL" w:eastAsia="hr-HR"/>
        </w:rPr>
        <w:t>tovanja</w:t>
      </w:r>
      <w:r>
        <w:rPr>
          <w:rFonts w:ascii="Times New Roman" w:hAnsi="Times New Roman"/>
          <w:sz w:val="24"/>
          <w:lang w:eastAsia="hr-HR"/>
        </w:rPr>
        <w:t xml:space="preserve"> </w:t>
      </w:r>
      <w:r>
        <w:rPr>
          <w:rFonts w:ascii="Times New Roman" w:hAnsi="Times New Roman"/>
          <w:sz w:val="24"/>
          <w:lang w:val="pl-PL" w:eastAsia="hr-HR"/>
        </w:rPr>
        <w:t>prema</w:t>
      </w:r>
      <w:r>
        <w:rPr>
          <w:rFonts w:ascii="Times New Roman" w:hAnsi="Times New Roman"/>
          <w:sz w:val="24"/>
          <w:lang w:eastAsia="hr-HR"/>
        </w:rPr>
        <w:t xml:space="preserve"> </w:t>
      </w:r>
      <w:r>
        <w:rPr>
          <w:rFonts w:ascii="Times New Roman" w:hAnsi="Times New Roman"/>
          <w:sz w:val="24"/>
          <w:lang w:val="pl-PL" w:eastAsia="hr-HR"/>
        </w:rPr>
        <w:t>prirodnoj</w:t>
      </w:r>
      <w:r>
        <w:rPr>
          <w:rFonts w:ascii="Times New Roman" w:hAnsi="Times New Roman"/>
          <w:sz w:val="24"/>
          <w:lang w:eastAsia="hr-HR"/>
        </w:rPr>
        <w:t xml:space="preserve">, </w:t>
      </w:r>
      <w:r>
        <w:rPr>
          <w:rFonts w:ascii="Times New Roman" w:hAnsi="Times New Roman"/>
          <w:sz w:val="24"/>
          <w:lang w:val="pl-PL" w:eastAsia="hr-HR"/>
        </w:rPr>
        <w:t>kulturnoj</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dru</w:t>
      </w:r>
      <w:r>
        <w:rPr>
          <w:rFonts w:ascii="Times New Roman" w:hAnsi="Times New Roman"/>
          <w:sz w:val="24"/>
          <w:lang w:eastAsia="hr-HR"/>
        </w:rPr>
        <w:t>š</w:t>
      </w:r>
      <w:r>
        <w:rPr>
          <w:rFonts w:ascii="Times New Roman" w:hAnsi="Times New Roman"/>
          <w:sz w:val="24"/>
          <w:lang w:val="pl-PL" w:eastAsia="hr-HR"/>
        </w:rPr>
        <w:t>tvenoj</w:t>
      </w:r>
      <w:r>
        <w:rPr>
          <w:rFonts w:ascii="Times New Roman" w:hAnsi="Times New Roman"/>
          <w:sz w:val="24"/>
          <w:lang w:eastAsia="hr-HR"/>
        </w:rPr>
        <w:t xml:space="preserve"> </w:t>
      </w:r>
      <w:r>
        <w:rPr>
          <w:rFonts w:ascii="Times New Roman" w:hAnsi="Times New Roman"/>
          <w:sz w:val="24"/>
          <w:lang w:val="pl-PL" w:eastAsia="hr-HR"/>
        </w:rPr>
        <w:t>sredini</w:t>
      </w:r>
      <w:r>
        <w:rPr>
          <w:rFonts w:ascii="Times New Roman" w:hAnsi="Times New Roman"/>
          <w:sz w:val="24"/>
          <w:lang w:eastAsia="hr-HR"/>
        </w:rPr>
        <w:t xml:space="preserve">, </w:t>
      </w:r>
      <w:r>
        <w:rPr>
          <w:rFonts w:ascii="Times New Roman" w:hAnsi="Times New Roman"/>
          <w:sz w:val="24"/>
          <w:lang w:val="pl-PL" w:eastAsia="hr-HR"/>
        </w:rPr>
        <w:t>upoznavanje</w:t>
      </w:r>
      <w:r>
        <w:rPr>
          <w:rFonts w:ascii="Times New Roman" w:hAnsi="Times New Roman"/>
          <w:sz w:val="24"/>
          <w:lang w:eastAsia="hr-HR"/>
        </w:rPr>
        <w:t xml:space="preserve"> </w:t>
      </w:r>
      <w:r>
        <w:rPr>
          <w:rFonts w:ascii="Times New Roman" w:hAnsi="Times New Roman"/>
          <w:sz w:val="24"/>
          <w:lang w:val="pl-PL" w:eastAsia="hr-HR"/>
        </w:rPr>
        <w:t>razli</w:t>
      </w:r>
      <w:r>
        <w:rPr>
          <w:rFonts w:ascii="Times New Roman" w:hAnsi="Times New Roman"/>
          <w:sz w:val="24"/>
          <w:lang w:eastAsia="hr-HR"/>
        </w:rPr>
        <w:t>č</w:t>
      </w:r>
      <w:r>
        <w:rPr>
          <w:rFonts w:ascii="Times New Roman" w:hAnsi="Times New Roman"/>
          <w:sz w:val="24"/>
          <w:lang w:val="pl-PL" w:eastAsia="hr-HR"/>
        </w:rPr>
        <w:t>itih</w:t>
      </w:r>
      <w:r>
        <w:rPr>
          <w:rFonts w:ascii="Times New Roman" w:hAnsi="Times New Roman"/>
          <w:sz w:val="24"/>
          <w:lang w:eastAsia="hr-HR"/>
        </w:rPr>
        <w:t xml:space="preserve"> </w:t>
      </w:r>
      <w:r>
        <w:rPr>
          <w:rFonts w:ascii="Times New Roman" w:hAnsi="Times New Roman"/>
          <w:sz w:val="24"/>
          <w:lang w:val="pl-PL" w:eastAsia="hr-HR"/>
        </w:rPr>
        <w:t>na</w:t>
      </w:r>
      <w:r>
        <w:rPr>
          <w:rFonts w:ascii="Times New Roman" w:hAnsi="Times New Roman"/>
          <w:sz w:val="24"/>
          <w:lang w:eastAsia="hr-HR"/>
        </w:rPr>
        <w:t>č</w:t>
      </w:r>
      <w:r>
        <w:rPr>
          <w:rFonts w:ascii="Times New Roman" w:hAnsi="Times New Roman"/>
          <w:sz w:val="24"/>
          <w:lang w:val="pl-PL" w:eastAsia="hr-HR"/>
        </w:rPr>
        <w:t>ina</w:t>
      </w:r>
      <w:r>
        <w:rPr>
          <w:rFonts w:ascii="Times New Roman" w:hAnsi="Times New Roman"/>
          <w:sz w:val="24"/>
          <w:lang w:eastAsia="hr-HR"/>
        </w:rPr>
        <w:t xml:space="preserve"> </w:t>
      </w:r>
      <w:r>
        <w:rPr>
          <w:rFonts w:ascii="Times New Roman" w:hAnsi="Times New Roman"/>
          <w:sz w:val="24"/>
          <w:lang w:val="pl-PL" w:eastAsia="hr-HR"/>
        </w:rPr>
        <w:t>prikazivanja</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interpretiranja</w:t>
      </w:r>
      <w:r>
        <w:rPr>
          <w:rFonts w:ascii="Times New Roman" w:hAnsi="Times New Roman"/>
          <w:sz w:val="24"/>
          <w:lang w:eastAsia="hr-HR"/>
        </w:rPr>
        <w:t xml:space="preserve"> </w:t>
      </w:r>
      <w:r>
        <w:rPr>
          <w:rFonts w:ascii="Times New Roman" w:hAnsi="Times New Roman"/>
          <w:sz w:val="24"/>
          <w:lang w:val="pl-PL" w:eastAsia="hr-HR"/>
        </w:rPr>
        <w:t>pro</w:t>
      </w:r>
      <w:r>
        <w:rPr>
          <w:rFonts w:ascii="Times New Roman" w:hAnsi="Times New Roman"/>
          <w:sz w:val="24"/>
          <w:lang w:eastAsia="hr-HR"/>
        </w:rPr>
        <w:t>š</w:t>
      </w:r>
      <w:r>
        <w:rPr>
          <w:rFonts w:ascii="Times New Roman" w:hAnsi="Times New Roman"/>
          <w:sz w:val="24"/>
          <w:lang w:val="pl-PL" w:eastAsia="hr-HR"/>
        </w:rPr>
        <w:t>losti</w:t>
      </w:r>
      <w:r>
        <w:rPr>
          <w:rFonts w:ascii="Times New Roman" w:hAnsi="Times New Roman"/>
          <w:sz w:val="24"/>
          <w:lang w:eastAsia="hr-HR"/>
        </w:rPr>
        <w:t xml:space="preserve">, </w:t>
      </w:r>
      <w:r>
        <w:rPr>
          <w:rFonts w:ascii="Times New Roman" w:hAnsi="Times New Roman"/>
          <w:sz w:val="24"/>
          <w:lang w:val="pl-PL" w:eastAsia="hr-HR"/>
        </w:rPr>
        <w:t>razvoj</w:t>
      </w:r>
      <w:r>
        <w:rPr>
          <w:rFonts w:ascii="Times New Roman" w:hAnsi="Times New Roman"/>
          <w:sz w:val="24"/>
          <w:lang w:eastAsia="hr-HR"/>
        </w:rPr>
        <w:t xml:space="preserve"> </w:t>
      </w:r>
      <w:r>
        <w:rPr>
          <w:rFonts w:ascii="Times New Roman" w:hAnsi="Times New Roman"/>
          <w:sz w:val="24"/>
          <w:lang w:val="pl-PL" w:eastAsia="hr-HR"/>
        </w:rPr>
        <w:t>interesa</w:t>
      </w:r>
      <w:r>
        <w:rPr>
          <w:rFonts w:ascii="Times New Roman" w:hAnsi="Times New Roman"/>
          <w:sz w:val="24"/>
          <w:lang w:eastAsia="hr-HR"/>
        </w:rPr>
        <w:t xml:space="preserve"> </w:t>
      </w:r>
      <w:r>
        <w:rPr>
          <w:rFonts w:ascii="Times New Roman" w:hAnsi="Times New Roman"/>
          <w:sz w:val="24"/>
          <w:lang w:val="pl-PL" w:eastAsia="hr-HR"/>
        </w:rPr>
        <w:t>za</w:t>
      </w:r>
      <w:r>
        <w:rPr>
          <w:rFonts w:ascii="Times New Roman" w:hAnsi="Times New Roman"/>
          <w:sz w:val="24"/>
          <w:lang w:eastAsia="hr-HR"/>
        </w:rPr>
        <w:t xml:space="preserve"> </w:t>
      </w:r>
      <w:r>
        <w:rPr>
          <w:rFonts w:ascii="Times New Roman" w:hAnsi="Times New Roman"/>
          <w:sz w:val="24"/>
          <w:lang w:val="pl-PL" w:eastAsia="hr-HR"/>
        </w:rPr>
        <w:t>o</w:t>
      </w:r>
      <w:r>
        <w:rPr>
          <w:rFonts w:ascii="Times New Roman" w:hAnsi="Times New Roman"/>
          <w:sz w:val="24"/>
          <w:lang w:eastAsia="hr-HR"/>
        </w:rPr>
        <w:t>č</w:t>
      </w:r>
      <w:r>
        <w:rPr>
          <w:rFonts w:ascii="Times New Roman" w:hAnsi="Times New Roman"/>
          <w:sz w:val="24"/>
          <w:lang w:val="pl-PL" w:eastAsia="hr-HR"/>
        </w:rPr>
        <w:t>uvanje</w:t>
      </w:r>
      <w:r>
        <w:rPr>
          <w:rFonts w:ascii="Times New Roman" w:hAnsi="Times New Roman"/>
          <w:sz w:val="24"/>
          <w:lang w:eastAsia="hr-HR"/>
        </w:rPr>
        <w:t xml:space="preserve"> </w:t>
      </w:r>
      <w:r>
        <w:rPr>
          <w:rFonts w:ascii="Times New Roman" w:hAnsi="Times New Roman"/>
          <w:sz w:val="24"/>
          <w:lang w:val="pl-PL" w:eastAsia="hr-HR"/>
        </w:rPr>
        <w:t>kulturne</w:t>
      </w:r>
      <w:r>
        <w:rPr>
          <w:rFonts w:ascii="Times New Roman" w:hAnsi="Times New Roman"/>
          <w:sz w:val="24"/>
          <w:lang w:eastAsia="hr-HR"/>
        </w:rPr>
        <w:t xml:space="preserve"> </w:t>
      </w:r>
      <w:r>
        <w:rPr>
          <w:rFonts w:ascii="Times New Roman" w:hAnsi="Times New Roman"/>
          <w:sz w:val="24"/>
          <w:lang w:val="pl-PL" w:eastAsia="hr-HR"/>
        </w:rPr>
        <w:t>ba</w:t>
      </w:r>
      <w:r>
        <w:rPr>
          <w:rFonts w:ascii="Times New Roman" w:hAnsi="Times New Roman"/>
          <w:sz w:val="24"/>
          <w:lang w:eastAsia="hr-HR"/>
        </w:rPr>
        <w:t>š</w:t>
      </w:r>
      <w:r>
        <w:rPr>
          <w:rFonts w:ascii="Times New Roman" w:hAnsi="Times New Roman"/>
          <w:sz w:val="24"/>
          <w:lang w:val="pl-PL" w:eastAsia="hr-HR"/>
        </w:rPr>
        <w:t>tine</w:t>
      </w:r>
      <w:r>
        <w:rPr>
          <w:rFonts w:ascii="Times New Roman" w:hAnsi="Times New Roman"/>
          <w:sz w:val="24"/>
          <w:lang w:eastAsia="hr-HR"/>
        </w:rPr>
        <w:t xml:space="preserve">.   </w:t>
      </w: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t>Namjena aktivnosti:</w:t>
      </w:r>
      <w:r>
        <w:rPr>
          <w:rFonts w:ascii="Times New Roman" w:hAnsi="Times New Roman"/>
          <w:sz w:val="24"/>
          <w:lang w:val="pl-PL" w:eastAsia="hr-HR"/>
        </w:rPr>
        <w:t xml:space="preserve"> Aktivnost je namijenjena učenicima od prvog do osmog razreda i djelatnicima škole.</w:t>
      </w:r>
    </w:p>
    <w:p w:rsidR="00676C2F" w:rsidRDefault="004C4DD9">
      <w:pPr>
        <w:spacing w:after="120"/>
        <w:jc w:val="left"/>
        <w:rPr>
          <w:rFonts w:ascii="Times New Roman" w:hAnsi="Times New Roman"/>
          <w:sz w:val="24"/>
          <w:lang w:val="pl-PL" w:eastAsia="hr-HR"/>
        </w:rPr>
      </w:pPr>
      <w:r>
        <w:rPr>
          <w:rFonts w:ascii="Times New Roman" w:hAnsi="Times New Roman"/>
          <w:b/>
          <w:bCs/>
          <w:sz w:val="24"/>
          <w:lang w:val="pl-PL" w:eastAsia="hr-HR"/>
        </w:rPr>
        <w:t>Nositelji aktivnosti:</w:t>
      </w:r>
      <w:r>
        <w:rPr>
          <w:rFonts w:ascii="Times New Roman" w:hAnsi="Times New Roman"/>
          <w:sz w:val="24"/>
          <w:lang w:val="pl-PL" w:eastAsia="hr-HR"/>
        </w:rPr>
        <w:t xml:space="preserve"> razredne učiteljice i razrednici</w:t>
      </w:r>
    </w:p>
    <w:p w:rsidR="00676C2F" w:rsidRDefault="004C4DD9">
      <w:pPr>
        <w:spacing w:after="120"/>
        <w:jc w:val="left"/>
        <w:rPr>
          <w:rFonts w:ascii="Times New Roman" w:hAnsi="Times New Roman"/>
          <w:sz w:val="24"/>
          <w:lang w:val="pl-PL" w:eastAsia="hr-HR"/>
        </w:rPr>
      </w:pPr>
      <w:r>
        <w:rPr>
          <w:rFonts w:ascii="Times New Roman" w:hAnsi="Times New Roman"/>
          <w:b/>
          <w:bCs/>
          <w:sz w:val="24"/>
          <w:lang w:val="pl-PL" w:eastAsia="hr-HR"/>
        </w:rPr>
        <w:t>Način realizacije aktivnosti:</w:t>
      </w:r>
      <w:r>
        <w:rPr>
          <w:rFonts w:ascii="Times New Roman" w:hAnsi="Times New Roman"/>
          <w:sz w:val="24"/>
          <w:lang w:val="pl-PL" w:eastAsia="hr-HR"/>
        </w:rPr>
        <w:t xml:space="preserve"> istraživački rad, izrada plakata, nazočnost misi u mjesnoj crkvi</w:t>
      </w:r>
    </w:p>
    <w:p w:rsidR="00676C2F" w:rsidRDefault="004C4DD9">
      <w:pPr>
        <w:spacing w:after="120"/>
        <w:jc w:val="left"/>
        <w:rPr>
          <w:rFonts w:ascii="Times New Roman" w:hAnsi="Times New Roman"/>
          <w:sz w:val="24"/>
          <w:lang w:val="de-DE" w:eastAsia="hr-HR"/>
        </w:rPr>
      </w:pPr>
      <w:r>
        <w:rPr>
          <w:rFonts w:ascii="Times New Roman" w:hAnsi="Times New Roman"/>
          <w:b/>
          <w:bCs/>
          <w:sz w:val="24"/>
          <w:lang w:val="de-DE" w:eastAsia="hr-HR"/>
        </w:rPr>
        <w:t>Vremenik aktivnosti:</w:t>
      </w:r>
      <w:r>
        <w:rPr>
          <w:rFonts w:ascii="Times New Roman" w:hAnsi="Times New Roman"/>
          <w:sz w:val="24"/>
          <w:lang w:val="de-DE" w:eastAsia="hr-HR"/>
        </w:rPr>
        <w:t xml:space="preserve"> Aktivnost će se realizirati od 8. – 13. studenog 2023.</w:t>
      </w:r>
    </w:p>
    <w:p w:rsidR="00676C2F" w:rsidRDefault="004C4DD9">
      <w:pPr>
        <w:spacing w:after="120"/>
        <w:jc w:val="left"/>
        <w:rPr>
          <w:rFonts w:ascii="Times New Roman" w:hAnsi="Times New Roman"/>
          <w:sz w:val="24"/>
          <w:lang w:val="de-DE" w:eastAsia="hr-HR"/>
        </w:rPr>
      </w:pPr>
      <w:r>
        <w:rPr>
          <w:rFonts w:ascii="Times New Roman" w:hAnsi="Times New Roman"/>
          <w:b/>
          <w:sz w:val="24"/>
          <w:lang w:val="de-DE" w:eastAsia="hr-HR"/>
        </w:rPr>
        <w:t>Troškovnik aktivnosti:</w:t>
      </w:r>
      <w:r>
        <w:rPr>
          <w:rFonts w:ascii="Times New Roman" w:hAnsi="Times New Roman"/>
          <w:sz w:val="24"/>
          <w:lang w:val="de-DE" w:eastAsia="hr-HR"/>
        </w:rPr>
        <w:t xml:space="preserve"> Eventualni troškovi namiriti će se iz materijalnih sredstava škole.</w:t>
      </w:r>
    </w:p>
    <w:p w:rsidR="00676C2F" w:rsidRDefault="00BC36C6">
      <w:pPr>
        <w:spacing w:after="120"/>
        <w:jc w:val="left"/>
        <w:rPr>
          <w:rFonts w:ascii="Times New Roman" w:hAnsi="Times New Roman"/>
          <w:lang w:val="pl-PL" w:eastAsia="hr-HR"/>
        </w:rPr>
      </w:pPr>
      <w:r>
        <w:rPr>
          <w:rFonts w:ascii="Times New Roman" w:hAnsi="Times New Roman"/>
          <w:sz w:val="24"/>
        </w:rPr>
        <w:pict>
          <v:rect id="_x0000_i1028" style="width:0;height:1.5pt" o:hrstd="t" o:hr="t" fillcolor="gray" stroked="f">
            <v:fill color2="gray"/>
          </v:rect>
        </w:pict>
      </w:r>
    </w:p>
    <w:p w:rsidR="00676C2F" w:rsidRDefault="004C4DD9">
      <w:pPr>
        <w:spacing w:after="120"/>
        <w:jc w:val="left"/>
        <w:rPr>
          <w:rFonts w:ascii="Times New Roman" w:hAnsi="Times New Roman"/>
          <w:b/>
          <w:color w:val="FF0000"/>
          <w:sz w:val="26"/>
          <w:szCs w:val="26"/>
          <w:lang w:val="nl-NL" w:eastAsia="hr-HR"/>
        </w:rPr>
      </w:pPr>
      <w:r>
        <w:rPr>
          <w:rFonts w:ascii="Times New Roman" w:hAnsi="Times New Roman"/>
          <w:b/>
          <w:color w:val="FF0000"/>
          <w:sz w:val="26"/>
          <w:szCs w:val="26"/>
          <w:lang w:val="nl-NL" w:eastAsia="hr-HR"/>
        </w:rPr>
        <w:t>DAN SJEĆANJA NA ŽRTVE DOMOVINSKOG RATA I DAN SJEĆANJA NA ŽRTVU VUKOVARA I ŠKABRNJE</w:t>
      </w:r>
    </w:p>
    <w:p w:rsidR="00676C2F" w:rsidRDefault="00676C2F">
      <w:pPr>
        <w:spacing w:after="100"/>
        <w:jc w:val="left"/>
        <w:rPr>
          <w:rFonts w:ascii="Times New Roman" w:hAnsi="Times New Roman"/>
          <w:b/>
          <w:lang w:val="nl-NL" w:eastAsia="hr-HR"/>
        </w:rPr>
      </w:pPr>
    </w:p>
    <w:p w:rsidR="00676C2F" w:rsidRDefault="004C4DD9">
      <w:pPr>
        <w:spacing w:after="100"/>
        <w:jc w:val="left"/>
        <w:rPr>
          <w:rFonts w:ascii="Times New Roman" w:hAnsi="Times New Roman"/>
          <w:sz w:val="24"/>
          <w:lang w:val="nl-NL" w:eastAsia="hr-HR"/>
        </w:rPr>
      </w:pPr>
      <w:r>
        <w:rPr>
          <w:rFonts w:ascii="Times New Roman" w:hAnsi="Times New Roman"/>
          <w:b/>
          <w:sz w:val="24"/>
          <w:lang w:val="nl-NL" w:eastAsia="hr-HR"/>
        </w:rPr>
        <w:t>Cilj aktivnosti:</w:t>
      </w:r>
      <w:r>
        <w:rPr>
          <w:rFonts w:ascii="Times New Roman" w:hAnsi="Times New Roman"/>
          <w:sz w:val="24"/>
          <w:lang w:val="nl-NL" w:eastAsia="hr-HR"/>
        </w:rPr>
        <w:t xml:space="preserve"> Razvoj svijesti učenika o očuvanju materijalne i duhovne povijesno-kulturne baštine Republike Hrvatske i nacionalnog identiteta, odgoj i obrazovanje u skladu sa općim kulturnim i civilizacijskim vrijednostima i ljudskim pravima.</w:t>
      </w:r>
    </w:p>
    <w:p w:rsidR="00676C2F" w:rsidRDefault="004C4DD9">
      <w:pPr>
        <w:spacing w:after="100"/>
        <w:jc w:val="left"/>
        <w:rPr>
          <w:rFonts w:ascii="Times New Roman" w:hAnsi="Times New Roman"/>
          <w:sz w:val="24"/>
          <w:lang w:val="nl-NL" w:eastAsia="hr-HR"/>
        </w:rPr>
      </w:pPr>
      <w:r>
        <w:rPr>
          <w:rFonts w:ascii="Times New Roman" w:hAnsi="Times New Roman"/>
          <w:b/>
          <w:sz w:val="24"/>
          <w:lang w:val="nl-NL" w:eastAsia="hr-HR"/>
        </w:rPr>
        <w:t>Namjena aktivnosti:</w:t>
      </w:r>
      <w:r>
        <w:rPr>
          <w:rFonts w:ascii="Times New Roman" w:hAnsi="Times New Roman"/>
          <w:sz w:val="24"/>
          <w:lang w:val="nl-NL" w:eastAsia="hr-HR"/>
        </w:rPr>
        <w:t xml:space="preserve"> Aktivnost je namijenjena učenicima i djelatnicima škole.</w:t>
      </w:r>
    </w:p>
    <w:p w:rsidR="00676C2F" w:rsidRDefault="004C4DD9">
      <w:pPr>
        <w:spacing w:after="100"/>
        <w:jc w:val="left"/>
        <w:rPr>
          <w:rFonts w:ascii="Times New Roman" w:hAnsi="Times New Roman"/>
          <w:sz w:val="24"/>
          <w:lang w:val="nl-NL" w:eastAsia="hr-HR"/>
        </w:rPr>
      </w:pPr>
      <w:r>
        <w:rPr>
          <w:rFonts w:ascii="Times New Roman" w:hAnsi="Times New Roman"/>
          <w:b/>
          <w:bCs/>
          <w:sz w:val="24"/>
          <w:lang w:val="nl-NL" w:eastAsia="hr-HR"/>
        </w:rPr>
        <w:t>Nositelji aktivnosti:</w:t>
      </w:r>
      <w:r>
        <w:rPr>
          <w:rFonts w:ascii="Times New Roman" w:hAnsi="Times New Roman"/>
          <w:sz w:val="24"/>
          <w:lang w:val="nl-NL" w:eastAsia="hr-HR"/>
        </w:rPr>
        <w:t xml:space="preserve"> razredne učiteljice, razrednici, učiteljica povjesti</w:t>
      </w:r>
    </w:p>
    <w:p w:rsidR="00676C2F" w:rsidRDefault="004C4DD9">
      <w:pPr>
        <w:spacing w:after="100"/>
        <w:jc w:val="left"/>
        <w:rPr>
          <w:rFonts w:ascii="Times New Roman" w:hAnsi="Times New Roman"/>
          <w:sz w:val="24"/>
          <w:lang w:val="nl-NL" w:eastAsia="hr-HR"/>
        </w:rPr>
      </w:pPr>
      <w:r>
        <w:rPr>
          <w:rFonts w:ascii="Times New Roman" w:hAnsi="Times New Roman"/>
          <w:b/>
          <w:bCs/>
          <w:sz w:val="24"/>
          <w:lang w:val="nl-NL" w:eastAsia="hr-HR"/>
        </w:rPr>
        <w:t>Način realizacije aktivnosti:</w:t>
      </w:r>
      <w:r>
        <w:rPr>
          <w:rFonts w:ascii="Times New Roman" w:hAnsi="Times New Roman"/>
          <w:sz w:val="24"/>
          <w:lang w:val="nl-NL" w:eastAsia="hr-HR"/>
        </w:rPr>
        <w:t xml:space="preserve"> predavanje u holu škole za učenike od 5. do 8. razreda, kratki film o padu Vukovara, paljenje lampiona, likovni i literarni radovi</w:t>
      </w:r>
    </w:p>
    <w:p w:rsidR="00676C2F" w:rsidRDefault="004C4DD9">
      <w:pPr>
        <w:spacing w:after="100"/>
        <w:jc w:val="left"/>
        <w:rPr>
          <w:rFonts w:ascii="Times New Roman" w:hAnsi="Times New Roman"/>
          <w:sz w:val="24"/>
          <w:lang w:val="nl-NL" w:eastAsia="hr-HR"/>
        </w:rPr>
      </w:pPr>
      <w:r>
        <w:rPr>
          <w:rFonts w:ascii="Times New Roman" w:hAnsi="Times New Roman"/>
          <w:b/>
          <w:bCs/>
          <w:sz w:val="24"/>
          <w:lang w:val="nl-NL" w:eastAsia="hr-HR"/>
        </w:rPr>
        <w:t>Vremenik aktivnosti:</w:t>
      </w:r>
      <w:r>
        <w:rPr>
          <w:rFonts w:ascii="Times New Roman" w:hAnsi="Times New Roman"/>
          <w:sz w:val="24"/>
          <w:lang w:val="nl-NL" w:eastAsia="hr-HR"/>
        </w:rPr>
        <w:t xml:space="preserve"> aktivnost će se realizirati 17. studenog 2023.</w:t>
      </w:r>
    </w:p>
    <w:p w:rsidR="00676C2F" w:rsidRDefault="004C4DD9">
      <w:pPr>
        <w:spacing w:after="100"/>
        <w:jc w:val="left"/>
        <w:rPr>
          <w:rFonts w:ascii="Times New Roman" w:hAnsi="Times New Roman"/>
          <w:sz w:val="24"/>
        </w:rPr>
      </w:pPr>
      <w:r>
        <w:rPr>
          <w:rFonts w:ascii="Times New Roman" w:hAnsi="Times New Roman"/>
          <w:b/>
          <w:sz w:val="24"/>
          <w:lang w:val="nl-NL" w:eastAsia="hr-HR"/>
        </w:rPr>
        <w:lastRenderedPageBreak/>
        <w:t>Troškovnik aktivnosti:</w:t>
      </w:r>
      <w:r>
        <w:rPr>
          <w:rFonts w:ascii="Times New Roman" w:hAnsi="Times New Roman"/>
          <w:sz w:val="24"/>
          <w:lang w:val="nl-NL" w:eastAsia="hr-HR"/>
        </w:rPr>
        <w:t xml:space="preserve"> Eventualni troškovi namiriti će se iz materijalnih sredstava škole.</w:t>
      </w:r>
      <w:r w:rsidR="00BC36C6">
        <w:rPr>
          <w:rFonts w:ascii="Times New Roman" w:hAnsi="Times New Roman"/>
          <w:sz w:val="24"/>
        </w:rPr>
        <w:pict>
          <v:rect id="_x0000_i1029" style="width:0;height:1.5pt" o:hrstd="t" o:hr="t" fillcolor="gray" stroked="f">
            <v:fill color2="gray"/>
          </v:rect>
        </w:pict>
      </w:r>
    </w:p>
    <w:p w:rsidR="00676C2F" w:rsidRDefault="004C4DD9">
      <w:pPr>
        <w:spacing w:after="120"/>
        <w:jc w:val="left"/>
        <w:rPr>
          <w:rFonts w:ascii="Times New Roman" w:hAnsi="Times New Roman"/>
          <w:b/>
          <w:color w:val="FF0000"/>
          <w:sz w:val="26"/>
          <w:szCs w:val="26"/>
          <w:lang w:val="pl-PL" w:eastAsia="hr-HR"/>
        </w:rPr>
      </w:pPr>
      <w:r>
        <w:rPr>
          <w:rFonts w:ascii="Times New Roman" w:hAnsi="Times New Roman"/>
          <w:b/>
          <w:color w:val="FF0000"/>
          <w:sz w:val="26"/>
          <w:szCs w:val="26"/>
          <w:lang w:val="pl-PL" w:eastAsia="hr-HR"/>
        </w:rPr>
        <w:t>BOŽIĆ</w:t>
      </w:r>
    </w:p>
    <w:p w:rsidR="00676C2F" w:rsidRDefault="004C4DD9">
      <w:pPr>
        <w:spacing w:before="240" w:after="120"/>
        <w:jc w:val="left"/>
        <w:rPr>
          <w:rFonts w:ascii="Times New Roman" w:hAnsi="Times New Roman"/>
          <w:sz w:val="24"/>
          <w:lang w:val="pl-PL" w:eastAsia="hr-HR"/>
        </w:rPr>
      </w:pPr>
      <w:r>
        <w:rPr>
          <w:rFonts w:ascii="Times New Roman" w:hAnsi="Times New Roman"/>
          <w:b/>
          <w:bCs/>
          <w:sz w:val="24"/>
          <w:lang w:val="pl-PL" w:eastAsia="hr-HR"/>
        </w:rPr>
        <w:t>Cilj aktivnosti:</w:t>
      </w:r>
      <w:r>
        <w:rPr>
          <w:rFonts w:ascii="Times New Roman" w:hAnsi="Times New Roman"/>
          <w:sz w:val="24"/>
          <w:lang w:val="pl-PL" w:eastAsia="hr-HR"/>
        </w:rPr>
        <w:t xml:space="preserve"> poticanje stvaralaštva i sposobnosti oblikovanja, zajednički rad u skupini, poticanje snošljivosti i međusobnog poštovanja pri izradi </w:t>
      </w: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t xml:space="preserve">Namjena aktivnosti: </w:t>
      </w:r>
      <w:r>
        <w:rPr>
          <w:rFonts w:ascii="Times New Roman" w:hAnsi="Times New Roman"/>
          <w:sz w:val="24"/>
          <w:lang w:val="pl-PL" w:eastAsia="hr-HR"/>
        </w:rPr>
        <w:t>Sudjelovanje u projektu namijenjeno je svim učenicima i djelatnicima škole, roditeljima učenika i vanjskim suradnicima.</w:t>
      </w:r>
    </w:p>
    <w:p w:rsidR="00676C2F" w:rsidRDefault="004C4DD9">
      <w:pPr>
        <w:spacing w:after="120"/>
        <w:jc w:val="left"/>
        <w:rPr>
          <w:rFonts w:ascii="Times New Roman" w:hAnsi="Times New Roman"/>
          <w:sz w:val="24"/>
          <w:lang w:val="pl-PL" w:eastAsia="hr-HR"/>
        </w:rPr>
      </w:pPr>
      <w:r>
        <w:rPr>
          <w:rFonts w:ascii="Times New Roman" w:hAnsi="Times New Roman"/>
          <w:b/>
          <w:bCs/>
          <w:sz w:val="24"/>
          <w:lang w:val="pl-PL" w:eastAsia="hr-HR"/>
        </w:rPr>
        <w:t xml:space="preserve">Nositelj aktivnosti: </w:t>
      </w:r>
      <w:r>
        <w:rPr>
          <w:rFonts w:ascii="Times New Roman" w:hAnsi="Times New Roman"/>
          <w:sz w:val="24"/>
          <w:lang w:val="pl-PL" w:eastAsia="hr-HR"/>
        </w:rPr>
        <w:t>učiteljica hrvatskog jezika, učiteljica likovne kulture, učiteljica glazbene kulture, razrednici</w:t>
      </w: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t xml:space="preserve">Način realizacije aktivnosti: </w:t>
      </w:r>
      <w:r>
        <w:rPr>
          <w:rFonts w:ascii="Times New Roman" w:hAnsi="Times New Roman"/>
          <w:sz w:val="24"/>
          <w:lang w:val="pl-PL" w:eastAsia="hr-HR"/>
        </w:rPr>
        <w:t xml:space="preserve">Tijekom prosinca realizirati će estetsko uređenje škole u duhu božićnih blagdana. Organizirati će se prigodna izložba učeničkih likovnih i literarnih radova, satovi razrednika biti će tematizirani. Izrađivati će se uporabni i ukrasni predmeti za prigodnu izložbu  u školskom prostoru i izvan škole.. Planira se ostvariti prigodno darivanje učenika za blagdan Svetog Nikole te božićna priredba. Učitelji razredne nastave realizirati će integrirane nastavne dane na temu Božića. </w:t>
      </w:r>
    </w:p>
    <w:p w:rsidR="00676C2F" w:rsidRDefault="004C4DD9">
      <w:pPr>
        <w:spacing w:after="120"/>
        <w:jc w:val="left"/>
        <w:rPr>
          <w:rFonts w:ascii="Times New Roman" w:hAnsi="Times New Roman"/>
          <w:sz w:val="24"/>
          <w:lang w:val="pl-PL" w:eastAsia="hr-HR"/>
        </w:rPr>
      </w:pPr>
      <w:r>
        <w:rPr>
          <w:rFonts w:ascii="Times New Roman" w:hAnsi="Times New Roman"/>
          <w:b/>
          <w:bCs/>
          <w:sz w:val="24"/>
          <w:lang w:val="pl-PL" w:eastAsia="hr-HR"/>
        </w:rPr>
        <w:t xml:space="preserve">Vremenik aktivnosti: </w:t>
      </w:r>
      <w:r>
        <w:rPr>
          <w:rFonts w:ascii="Times New Roman" w:hAnsi="Times New Roman"/>
          <w:sz w:val="24"/>
          <w:lang w:val="pl-PL" w:eastAsia="hr-HR"/>
        </w:rPr>
        <w:t>Projekt će se realizirati tijekom prosinca 2023. godine.</w:t>
      </w: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t xml:space="preserve">Troškovnik aktivnosti: </w:t>
      </w:r>
      <w:r>
        <w:rPr>
          <w:rFonts w:ascii="Times New Roman" w:hAnsi="Times New Roman"/>
          <w:sz w:val="24"/>
          <w:lang w:val="pl-PL" w:eastAsia="hr-HR"/>
        </w:rPr>
        <w:t>Elementarni troškovi namiriti će se iz materijalnih sredstava škole, a u dijelu troškova participirati će roditelji i vanjski suradnici.</w:t>
      </w:r>
    </w:p>
    <w:p w:rsidR="00676C2F" w:rsidRDefault="004C4DD9">
      <w:pPr>
        <w:spacing w:after="120"/>
        <w:jc w:val="left"/>
        <w:rPr>
          <w:rFonts w:ascii="Times New Roman" w:hAnsi="Times New Roman"/>
          <w:sz w:val="24"/>
          <w:lang w:val="pl-PL" w:eastAsia="hr-HR"/>
        </w:rPr>
      </w:pPr>
      <w:r>
        <w:rPr>
          <w:rFonts w:ascii="Times New Roman" w:hAnsi="Times New Roman"/>
          <w:b/>
          <w:bCs/>
          <w:sz w:val="24"/>
          <w:lang w:val="pl-PL" w:eastAsia="hr-HR"/>
        </w:rPr>
        <w:t xml:space="preserve">Način vrednovanja: </w:t>
      </w:r>
      <w:r>
        <w:rPr>
          <w:rFonts w:ascii="Times New Roman" w:hAnsi="Times New Roman"/>
          <w:sz w:val="24"/>
          <w:lang w:val="pl-PL" w:eastAsia="hr-HR"/>
        </w:rPr>
        <w:t>Realizacija plana i programa i postavljenih ciljeva pratiti će se preko ogledne mape.</w:t>
      </w:r>
    </w:p>
    <w:p w:rsidR="00676C2F" w:rsidRDefault="00BC36C6">
      <w:pPr>
        <w:spacing w:after="120"/>
        <w:jc w:val="left"/>
        <w:rPr>
          <w:rFonts w:ascii="Times New Roman" w:hAnsi="Times New Roman"/>
        </w:rPr>
      </w:pPr>
      <w:r>
        <w:rPr>
          <w:rFonts w:ascii="Times New Roman" w:hAnsi="Times New Roman"/>
        </w:rPr>
        <w:pict>
          <v:rect id="_x0000_i1030" style="width:0;height:1.5pt" o:hrstd="t" o:hr="t" fillcolor="gray" stroked="f">
            <v:fill color2="gray"/>
          </v:rect>
        </w:pict>
      </w:r>
    </w:p>
    <w:p w:rsidR="00676C2F" w:rsidRDefault="004C4DD9">
      <w:pPr>
        <w:spacing w:after="0"/>
        <w:jc w:val="left"/>
        <w:rPr>
          <w:rFonts w:ascii="Times New Roman" w:hAnsi="Times New Roman"/>
          <w:b/>
          <w:color w:val="FF0000"/>
          <w:sz w:val="26"/>
          <w:szCs w:val="26"/>
          <w:lang w:val="pl-PL" w:eastAsia="hr-HR"/>
        </w:rPr>
      </w:pPr>
      <w:r>
        <w:rPr>
          <w:rFonts w:ascii="Times New Roman" w:hAnsi="Times New Roman"/>
          <w:b/>
          <w:color w:val="FF0000"/>
          <w:sz w:val="26"/>
          <w:szCs w:val="26"/>
          <w:lang w:val="pl-PL" w:eastAsia="hr-HR"/>
        </w:rPr>
        <w:t xml:space="preserve">DAN SJEĆANJA NA HOLOKAUST </w:t>
      </w:r>
    </w:p>
    <w:p w:rsidR="00676C2F" w:rsidRDefault="00676C2F">
      <w:pPr>
        <w:spacing w:after="120"/>
        <w:jc w:val="left"/>
        <w:rPr>
          <w:rFonts w:ascii="Times New Roman" w:hAnsi="Times New Roman"/>
          <w:b/>
          <w:sz w:val="26"/>
          <w:szCs w:val="26"/>
          <w:lang w:val="pl-PL" w:eastAsia="hr-HR"/>
        </w:rPr>
      </w:pPr>
    </w:p>
    <w:p w:rsidR="00676C2F" w:rsidRDefault="004C4DD9">
      <w:pPr>
        <w:spacing w:after="120"/>
        <w:jc w:val="left"/>
        <w:rPr>
          <w:rFonts w:ascii="Times New Roman" w:hAnsi="Times New Roman"/>
          <w:sz w:val="24"/>
          <w:lang w:val="pl-PL" w:eastAsia="hr-HR"/>
        </w:rPr>
      </w:pPr>
      <w:r>
        <w:rPr>
          <w:rFonts w:ascii="Times New Roman" w:hAnsi="Times New Roman"/>
          <w:b/>
          <w:bCs/>
          <w:sz w:val="24"/>
          <w:lang w:val="pl-PL" w:eastAsia="hr-HR"/>
        </w:rPr>
        <w:t>Cilj aktivnosti:</w:t>
      </w:r>
      <w:r>
        <w:rPr>
          <w:rFonts w:ascii="Times New Roman" w:hAnsi="Times New Roman"/>
          <w:sz w:val="24"/>
          <w:lang w:val="pl-PL" w:eastAsia="hr-HR"/>
        </w:rPr>
        <w:t xml:space="preserve"> osuditi osvajački rat, kršenja temeljnih ljudskih prava i stradanja civilnog stanovništva, odgoj učenika u antiratnom duhu, razvoj samopoštovanja i poštovanje drugih, te osjećaj tolerancije i multiperspektivnosti</w:t>
      </w:r>
    </w:p>
    <w:p w:rsidR="00676C2F" w:rsidRDefault="004C4DD9">
      <w:pPr>
        <w:spacing w:after="120"/>
        <w:jc w:val="left"/>
        <w:rPr>
          <w:rFonts w:ascii="Times New Roman" w:hAnsi="Times New Roman"/>
          <w:sz w:val="24"/>
          <w:lang w:val="pl-PL" w:eastAsia="hr-HR"/>
        </w:rPr>
      </w:pPr>
      <w:r>
        <w:rPr>
          <w:rFonts w:ascii="Times New Roman" w:hAnsi="Times New Roman"/>
          <w:b/>
          <w:bCs/>
          <w:sz w:val="24"/>
          <w:lang w:val="pl-PL" w:eastAsia="hr-HR"/>
        </w:rPr>
        <w:t>Namjena aktivnosti:</w:t>
      </w:r>
      <w:r>
        <w:rPr>
          <w:rFonts w:ascii="Times New Roman" w:hAnsi="Times New Roman"/>
          <w:sz w:val="24"/>
          <w:lang w:val="pl-PL" w:eastAsia="hr-HR"/>
        </w:rPr>
        <w:t xml:space="preserve"> Aktivnost je namijenjena učenicima i učiteljima.</w:t>
      </w:r>
    </w:p>
    <w:p w:rsidR="00676C2F" w:rsidRDefault="004C4DD9">
      <w:pPr>
        <w:spacing w:after="120"/>
        <w:jc w:val="left"/>
        <w:rPr>
          <w:rFonts w:ascii="Times New Roman" w:hAnsi="Times New Roman"/>
          <w:sz w:val="24"/>
          <w:lang w:val="pl-PL" w:eastAsia="hr-HR"/>
        </w:rPr>
      </w:pPr>
      <w:r>
        <w:rPr>
          <w:rFonts w:ascii="Times New Roman" w:hAnsi="Times New Roman"/>
          <w:b/>
          <w:bCs/>
          <w:sz w:val="24"/>
          <w:lang w:val="pl-PL" w:eastAsia="hr-HR"/>
        </w:rPr>
        <w:t>Nositelji aktivnosti:</w:t>
      </w:r>
      <w:r>
        <w:rPr>
          <w:rFonts w:ascii="Times New Roman" w:hAnsi="Times New Roman"/>
          <w:sz w:val="24"/>
          <w:lang w:val="pl-PL" w:eastAsia="hr-HR"/>
        </w:rPr>
        <w:t xml:space="preserve"> učitelj povijesti,  Danijela Mateša, pedagoginja</w:t>
      </w: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t>Način realizacije aktivnosti:</w:t>
      </w:r>
      <w:r>
        <w:rPr>
          <w:rFonts w:ascii="Times New Roman" w:hAnsi="Times New Roman"/>
          <w:sz w:val="24"/>
          <w:lang w:val="pl-PL" w:eastAsia="hr-HR"/>
        </w:rPr>
        <w:t xml:space="preserve"> Predavanja za učenike u okviru  redovne nastave predmeta, razgovor na temu preko satova razrednika, izrada plakata </w:t>
      </w:r>
    </w:p>
    <w:p w:rsidR="00676C2F" w:rsidRDefault="004C4DD9">
      <w:pPr>
        <w:spacing w:after="120"/>
        <w:jc w:val="left"/>
        <w:rPr>
          <w:rFonts w:ascii="Times New Roman" w:hAnsi="Times New Roman"/>
          <w:sz w:val="24"/>
          <w:lang w:val="pl-PL" w:eastAsia="hr-HR"/>
        </w:rPr>
      </w:pPr>
      <w:r>
        <w:rPr>
          <w:rFonts w:ascii="Times New Roman" w:hAnsi="Times New Roman"/>
          <w:b/>
          <w:bCs/>
          <w:sz w:val="24"/>
          <w:lang w:val="pl-PL" w:eastAsia="hr-HR"/>
        </w:rPr>
        <w:t>Vremenik aktivnosti:</w:t>
      </w:r>
      <w:r>
        <w:rPr>
          <w:rFonts w:ascii="Times New Roman" w:hAnsi="Times New Roman"/>
          <w:sz w:val="24"/>
          <w:lang w:val="pl-PL" w:eastAsia="hr-HR"/>
        </w:rPr>
        <w:t xml:space="preserve"> Aktivnost će se realizirati u  siječnju 2024.</w:t>
      </w: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t>Troškovnik aktivnosti</w:t>
      </w:r>
      <w:r>
        <w:rPr>
          <w:rFonts w:ascii="Times New Roman" w:hAnsi="Times New Roman"/>
          <w:sz w:val="24"/>
          <w:lang w:val="pl-PL" w:eastAsia="hr-HR"/>
        </w:rPr>
        <w:t>: Eventualni troškovi namiriti će se iz materijalnih sredstava škole.</w:t>
      </w: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t>Način vrednovanja aktivnosti/korištenja rezultata:</w:t>
      </w:r>
      <w:r>
        <w:rPr>
          <w:rFonts w:ascii="Times New Roman" w:hAnsi="Times New Roman"/>
          <w:sz w:val="24"/>
          <w:lang w:val="pl-PL" w:eastAsia="hr-HR"/>
        </w:rPr>
        <w:t xml:space="preserve"> Uspješnost prezentiranih likovnih uradaka i izrađenog plakata, ispitivanje stavova učenika u odnosu na kršenje temeljnih ljudskih prava.</w:t>
      </w:r>
    </w:p>
    <w:p w:rsidR="00676C2F" w:rsidRDefault="00BC36C6">
      <w:pPr>
        <w:spacing w:after="120"/>
        <w:jc w:val="left"/>
        <w:rPr>
          <w:rFonts w:ascii="Times New Roman" w:hAnsi="Times New Roman"/>
        </w:rPr>
      </w:pPr>
      <w:r>
        <w:rPr>
          <w:rFonts w:ascii="Times New Roman" w:hAnsi="Times New Roman"/>
        </w:rPr>
        <w:pict>
          <v:rect id="_x0000_i1031" style="width:0;height:1.5pt" o:hrstd="t" o:hr="t" fillcolor="gray" stroked="f">
            <v:fill color2="gray"/>
          </v:rect>
        </w:pict>
      </w:r>
    </w:p>
    <w:p w:rsidR="00676C2F" w:rsidRDefault="004C4DD9">
      <w:pPr>
        <w:spacing w:after="120"/>
        <w:jc w:val="left"/>
        <w:rPr>
          <w:rFonts w:ascii="Times New Roman" w:hAnsi="Times New Roman"/>
          <w:b/>
          <w:color w:val="FF0000"/>
          <w:sz w:val="26"/>
          <w:szCs w:val="26"/>
          <w:lang w:eastAsia="hr-HR"/>
        </w:rPr>
      </w:pPr>
      <w:r>
        <w:rPr>
          <w:rFonts w:ascii="Times New Roman" w:hAnsi="Times New Roman"/>
          <w:b/>
          <w:color w:val="FF0000"/>
          <w:sz w:val="26"/>
          <w:szCs w:val="26"/>
          <w:lang w:val="pl-PL" w:eastAsia="hr-HR"/>
        </w:rPr>
        <w:lastRenderedPageBreak/>
        <w:t>VALENTINOVO</w:t>
      </w:r>
      <w:r>
        <w:rPr>
          <w:rFonts w:ascii="Times New Roman" w:hAnsi="Times New Roman"/>
          <w:b/>
          <w:color w:val="FF0000"/>
          <w:sz w:val="26"/>
          <w:szCs w:val="26"/>
          <w:lang w:eastAsia="hr-HR"/>
        </w:rPr>
        <w:t xml:space="preserve"> </w:t>
      </w:r>
    </w:p>
    <w:p w:rsidR="00676C2F" w:rsidRDefault="004C4DD9">
      <w:pPr>
        <w:spacing w:before="240" w:after="120"/>
        <w:jc w:val="left"/>
        <w:rPr>
          <w:rFonts w:ascii="Times New Roman" w:hAnsi="Times New Roman"/>
          <w:b/>
          <w:sz w:val="24"/>
          <w:lang w:eastAsia="hr-HR"/>
        </w:rPr>
      </w:pPr>
      <w:r>
        <w:rPr>
          <w:rFonts w:ascii="Times New Roman" w:hAnsi="Times New Roman"/>
          <w:b/>
          <w:sz w:val="24"/>
          <w:lang w:val="pl-PL" w:eastAsia="hr-HR"/>
        </w:rPr>
        <w:t>Cilj</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b/>
          <w:sz w:val="24"/>
          <w:lang w:eastAsia="hr-HR"/>
        </w:rPr>
        <w:t xml:space="preserve">: </w:t>
      </w:r>
      <w:r>
        <w:rPr>
          <w:rFonts w:ascii="Times New Roman" w:hAnsi="Times New Roman"/>
          <w:sz w:val="24"/>
          <w:lang w:val="pl-PL" w:eastAsia="hr-HR"/>
        </w:rPr>
        <w:t>Poticanje</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kontinuirano</w:t>
      </w:r>
      <w:r>
        <w:rPr>
          <w:rFonts w:ascii="Times New Roman" w:hAnsi="Times New Roman"/>
          <w:sz w:val="24"/>
          <w:lang w:eastAsia="hr-HR"/>
        </w:rPr>
        <w:t xml:space="preserve"> </w:t>
      </w:r>
      <w:r>
        <w:rPr>
          <w:rFonts w:ascii="Times New Roman" w:hAnsi="Times New Roman"/>
          <w:sz w:val="24"/>
          <w:lang w:val="pl-PL" w:eastAsia="hr-HR"/>
        </w:rPr>
        <w:t>unapre</w:t>
      </w:r>
      <w:r>
        <w:rPr>
          <w:rFonts w:ascii="Times New Roman" w:hAnsi="Times New Roman"/>
          <w:sz w:val="24"/>
          <w:lang w:eastAsia="hr-HR"/>
        </w:rPr>
        <w:t>đ</w:t>
      </w:r>
      <w:r>
        <w:rPr>
          <w:rFonts w:ascii="Times New Roman" w:hAnsi="Times New Roman"/>
          <w:sz w:val="24"/>
          <w:lang w:val="pl-PL" w:eastAsia="hr-HR"/>
        </w:rPr>
        <w:t>ivanje</w:t>
      </w:r>
      <w:r>
        <w:rPr>
          <w:rFonts w:ascii="Times New Roman" w:hAnsi="Times New Roman"/>
          <w:sz w:val="24"/>
          <w:lang w:eastAsia="hr-HR"/>
        </w:rPr>
        <w:t xml:space="preserve"> </w:t>
      </w:r>
      <w:r>
        <w:rPr>
          <w:rFonts w:ascii="Times New Roman" w:hAnsi="Times New Roman"/>
          <w:sz w:val="24"/>
          <w:lang w:val="pl-PL" w:eastAsia="hr-HR"/>
        </w:rPr>
        <w:t>intelektualnog</w:t>
      </w:r>
      <w:r>
        <w:rPr>
          <w:rFonts w:ascii="Times New Roman" w:hAnsi="Times New Roman"/>
          <w:sz w:val="24"/>
          <w:lang w:eastAsia="hr-HR"/>
        </w:rPr>
        <w:t xml:space="preserve">, </w:t>
      </w:r>
      <w:r>
        <w:rPr>
          <w:rFonts w:ascii="Times New Roman" w:hAnsi="Times New Roman"/>
          <w:sz w:val="24"/>
          <w:lang w:val="pl-PL" w:eastAsia="hr-HR"/>
        </w:rPr>
        <w:t>tjelesnog</w:t>
      </w:r>
      <w:r>
        <w:rPr>
          <w:rFonts w:ascii="Times New Roman" w:hAnsi="Times New Roman"/>
          <w:sz w:val="24"/>
          <w:lang w:eastAsia="hr-HR"/>
        </w:rPr>
        <w:t xml:space="preserve">, </w:t>
      </w:r>
      <w:r>
        <w:rPr>
          <w:rFonts w:ascii="Times New Roman" w:hAnsi="Times New Roman"/>
          <w:sz w:val="24"/>
          <w:lang w:val="pl-PL" w:eastAsia="hr-HR"/>
        </w:rPr>
        <w:t>estetskog</w:t>
      </w:r>
      <w:r>
        <w:rPr>
          <w:rFonts w:ascii="Times New Roman" w:hAnsi="Times New Roman"/>
          <w:sz w:val="24"/>
          <w:lang w:eastAsia="hr-HR"/>
        </w:rPr>
        <w:t xml:space="preserve">, </w:t>
      </w:r>
      <w:r>
        <w:rPr>
          <w:rFonts w:ascii="Times New Roman" w:hAnsi="Times New Roman"/>
          <w:sz w:val="24"/>
          <w:lang w:val="pl-PL" w:eastAsia="hr-HR"/>
        </w:rPr>
        <w:t>dru</w:t>
      </w:r>
      <w:r>
        <w:rPr>
          <w:rFonts w:ascii="Times New Roman" w:hAnsi="Times New Roman"/>
          <w:sz w:val="24"/>
          <w:lang w:eastAsia="hr-HR"/>
        </w:rPr>
        <w:t>š</w:t>
      </w:r>
      <w:r>
        <w:rPr>
          <w:rFonts w:ascii="Times New Roman" w:hAnsi="Times New Roman"/>
          <w:sz w:val="24"/>
          <w:lang w:val="pl-PL" w:eastAsia="hr-HR"/>
        </w:rPr>
        <w:t>tvenog</w:t>
      </w:r>
      <w:r>
        <w:rPr>
          <w:rFonts w:ascii="Times New Roman" w:hAnsi="Times New Roman"/>
          <w:sz w:val="24"/>
          <w:lang w:eastAsia="hr-HR"/>
        </w:rPr>
        <w:t xml:space="preserve">, </w:t>
      </w:r>
      <w:r>
        <w:rPr>
          <w:rFonts w:ascii="Times New Roman" w:hAnsi="Times New Roman"/>
          <w:sz w:val="24"/>
          <w:lang w:val="pl-PL" w:eastAsia="hr-HR"/>
        </w:rPr>
        <w:t>moralnog</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duhovnog</w:t>
      </w:r>
      <w:r>
        <w:rPr>
          <w:rFonts w:ascii="Times New Roman" w:hAnsi="Times New Roman"/>
          <w:sz w:val="24"/>
          <w:lang w:eastAsia="hr-HR"/>
        </w:rPr>
        <w:t xml:space="preserve"> </w:t>
      </w:r>
      <w:r>
        <w:rPr>
          <w:rFonts w:ascii="Times New Roman" w:hAnsi="Times New Roman"/>
          <w:sz w:val="24"/>
          <w:lang w:val="pl-PL" w:eastAsia="hr-HR"/>
        </w:rPr>
        <w:t>razvoja</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enika</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 xml:space="preserve"> </w:t>
      </w:r>
      <w:r>
        <w:rPr>
          <w:rFonts w:ascii="Times New Roman" w:hAnsi="Times New Roman"/>
          <w:sz w:val="24"/>
          <w:lang w:val="pl-PL" w:eastAsia="hr-HR"/>
        </w:rPr>
        <w:t>skladu</w:t>
      </w:r>
      <w:r>
        <w:rPr>
          <w:rFonts w:ascii="Times New Roman" w:hAnsi="Times New Roman"/>
          <w:sz w:val="24"/>
          <w:lang w:eastAsia="hr-HR"/>
        </w:rPr>
        <w:t xml:space="preserve"> </w:t>
      </w:r>
      <w:r>
        <w:rPr>
          <w:rFonts w:ascii="Times New Roman" w:hAnsi="Times New Roman"/>
          <w:sz w:val="24"/>
          <w:lang w:val="pl-PL" w:eastAsia="hr-HR"/>
        </w:rPr>
        <w:t>s</w:t>
      </w:r>
      <w:r>
        <w:rPr>
          <w:rFonts w:ascii="Times New Roman" w:hAnsi="Times New Roman"/>
          <w:sz w:val="24"/>
          <w:lang w:eastAsia="hr-HR"/>
        </w:rPr>
        <w:t xml:space="preserve"> </w:t>
      </w:r>
      <w:r>
        <w:rPr>
          <w:rFonts w:ascii="Times New Roman" w:hAnsi="Times New Roman"/>
          <w:sz w:val="24"/>
          <w:lang w:val="pl-PL" w:eastAsia="hr-HR"/>
        </w:rPr>
        <w:t>njihovim</w:t>
      </w:r>
      <w:r>
        <w:rPr>
          <w:rFonts w:ascii="Times New Roman" w:hAnsi="Times New Roman"/>
          <w:sz w:val="24"/>
          <w:lang w:eastAsia="hr-HR"/>
        </w:rPr>
        <w:t xml:space="preserve"> </w:t>
      </w:r>
      <w:r>
        <w:rPr>
          <w:rFonts w:ascii="Times New Roman" w:hAnsi="Times New Roman"/>
          <w:sz w:val="24"/>
          <w:lang w:val="pl-PL" w:eastAsia="hr-HR"/>
        </w:rPr>
        <w:t>sposobnostima</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sklonostima</w:t>
      </w:r>
      <w:r>
        <w:rPr>
          <w:rFonts w:ascii="Times New Roman" w:hAnsi="Times New Roman"/>
          <w:sz w:val="24"/>
          <w:lang w:eastAsia="hr-HR"/>
        </w:rPr>
        <w:t xml:space="preserve">. </w:t>
      </w:r>
      <w:r>
        <w:rPr>
          <w:rFonts w:ascii="Times New Roman" w:hAnsi="Times New Roman"/>
          <w:sz w:val="24"/>
          <w:lang w:val="pl-PL" w:eastAsia="hr-HR"/>
        </w:rPr>
        <w:t>Pou</w:t>
      </w:r>
      <w:r>
        <w:rPr>
          <w:rFonts w:ascii="Times New Roman" w:hAnsi="Times New Roman"/>
          <w:sz w:val="24"/>
          <w:lang w:eastAsia="hr-HR"/>
        </w:rPr>
        <w:t>č</w:t>
      </w:r>
      <w:r>
        <w:rPr>
          <w:rFonts w:ascii="Times New Roman" w:hAnsi="Times New Roman"/>
          <w:sz w:val="24"/>
          <w:lang w:val="pl-PL" w:eastAsia="hr-HR"/>
        </w:rPr>
        <w:t>avanje</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enika</w:t>
      </w:r>
      <w:r>
        <w:rPr>
          <w:rFonts w:ascii="Times New Roman" w:hAnsi="Times New Roman"/>
          <w:sz w:val="24"/>
          <w:lang w:eastAsia="hr-HR"/>
        </w:rPr>
        <w:t xml:space="preserve"> </w:t>
      </w:r>
      <w:r>
        <w:rPr>
          <w:rFonts w:ascii="Times New Roman" w:hAnsi="Times New Roman"/>
          <w:sz w:val="24"/>
          <w:lang w:val="pl-PL" w:eastAsia="hr-HR"/>
        </w:rPr>
        <w:t>vrijednostima</w:t>
      </w:r>
      <w:r>
        <w:rPr>
          <w:rFonts w:ascii="Times New Roman" w:hAnsi="Times New Roman"/>
          <w:sz w:val="24"/>
          <w:lang w:eastAsia="hr-HR"/>
        </w:rPr>
        <w:t xml:space="preserve"> </w:t>
      </w:r>
      <w:r>
        <w:rPr>
          <w:rFonts w:ascii="Times New Roman" w:hAnsi="Times New Roman"/>
          <w:sz w:val="24"/>
          <w:lang w:val="pl-PL" w:eastAsia="hr-HR"/>
        </w:rPr>
        <w:t>dostojnih</w:t>
      </w:r>
      <w:r>
        <w:rPr>
          <w:rFonts w:ascii="Times New Roman" w:hAnsi="Times New Roman"/>
          <w:sz w:val="24"/>
          <w:lang w:eastAsia="hr-HR"/>
        </w:rPr>
        <w:t xml:space="preserve"> č</w:t>
      </w:r>
      <w:r>
        <w:rPr>
          <w:rFonts w:ascii="Times New Roman" w:hAnsi="Times New Roman"/>
          <w:sz w:val="24"/>
          <w:lang w:val="pl-PL" w:eastAsia="hr-HR"/>
        </w:rPr>
        <w:t>ovjeka</w:t>
      </w:r>
    </w:p>
    <w:p w:rsidR="00676C2F" w:rsidRDefault="004C4DD9">
      <w:pPr>
        <w:spacing w:after="120"/>
        <w:jc w:val="left"/>
        <w:rPr>
          <w:rFonts w:ascii="Times New Roman" w:hAnsi="Times New Roman"/>
          <w:sz w:val="24"/>
          <w:lang w:eastAsia="hr-HR"/>
        </w:rPr>
      </w:pPr>
      <w:r>
        <w:rPr>
          <w:rFonts w:ascii="Times New Roman" w:hAnsi="Times New Roman"/>
          <w:b/>
          <w:sz w:val="24"/>
          <w:lang w:val="pl-PL" w:eastAsia="hr-HR"/>
        </w:rPr>
        <w:t>Namjena</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sz w:val="24"/>
          <w:lang w:eastAsia="hr-HR"/>
        </w:rPr>
        <w:t xml:space="preserve">: </w:t>
      </w:r>
      <w:r>
        <w:rPr>
          <w:rFonts w:ascii="Times New Roman" w:hAnsi="Times New Roman"/>
          <w:sz w:val="24"/>
          <w:lang w:val="pl-PL" w:eastAsia="hr-HR"/>
        </w:rPr>
        <w:t>Projekt</w:t>
      </w:r>
      <w:r>
        <w:rPr>
          <w:rFonts w:ascii="Times New Roman" w:hAnsi="Times New Roman"/>
          <w:sz w:val="24"/>
          <w:lang w:eastAsia="hr-HR"/>
        </w:rPr>
        <w:t xml:space="preserve"> </w:t>
      </w:r>
      <w:r>
        <w:rPr>
          <w:rFonts w:ascii="Times New Roman" w:hAnsi="Times New Roman"/>
          <w:sz w:val="24"/>
          <w:lang w:val="pl-PL" w:eastAsia="hr-HR"/>
        </w:rPr>
        <w:t>je</w:t>
      </w:r>
      <w:r>
        <w:rPr>
          <w:rFonts w:ascii="Times New Roman" w:hAnsi="Times New Roman"/>
          <w:sz w:val="24"/>
          <w:lang w:eastAsia="hr-HR"/>
        </w:rPr>
        <w:t xml:space="preserve"> </w:t>
      </w:r>
      <w:r>
        <w:rPr>
          <w:rFonts w:ascii="Times New Roman" w:hAnsi="Times New Roman"/>
          <w:sz w:val="24"/>
          <w:lang w:val="pl-PL" w:eastAsia="hr-HR"/>
        </w:rPr>
        <w:t>namijenjen</w:t>
      </w:r>
      <w:r>
        <w:rPr>
          <w:rFonts w:ascii="Times New Roman" w:hAnsi="Times New Roman"/>
          <w:sz w:val="24"/>
          <w:lang w:eastAsia="hr-HR"/>
        </w:rPr>
        <w:t xml:space="preserve"> </w:t>
      </w:r>
      <w:r>
        <w:rPr>
          <w:rFonts w:ascii="Times New Roman" w:hAnsi="Times New Roman"/>
          <w:sz w:val="24"/>
          <w:lang w:val="pl-PL" w:eastAsia="hr-HR"/>
        </w:rPr>
        <w:t>svim</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enicima</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djelatnicima</w:t>
      </w:r>
      <w:r>
        <w:rPr>
          <w:rFonts w:ascii="Times New Roman" w:hAnsi="Times New Roman"/>
          <w:sz w:val="24"/>
          <w:lang w:eastAsia="hr-HR"/>
        </w:rPr>
        <w:t xml:space="preserve"> š</w:t>
      </w:r>
      <w:r>
        <w:rPr>
          <w:rFonts w:ascii="Times New Roman" w:hAnsi="Times New Roman"/>
          <w:sz w:val="24"/>
          <w:lang w:val="pl-PL" w:eastAsia="hr-HR"/>
        </w:rPr>
        <w:t>kole</w:t>
      </w:r>
      <w:r>
        <w:rPr>
          <w:rFonts w:ascii="Times New Roman" w:hAnsi="Times New Roman"/>
          <w:sz w:val="24"/>
          <w:lang w:eastAsia="hr-HR"/>
        </w:rPr>
        <w:t xml:space="preserve">, </w:t>
      </w:r>
      <w:r>
        <w:rPr>
          <w:rFonts w:ascii="Times New Roman" w:hAnsi="Times New Roman"/>
          <w:sz w:val="24"/>
          <w:lang w:val="pl-PL" w:eastAsia="hr-HR"/>
        </w:rPr>
        <w:t>roditeljima</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enika</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vanjskim</w:t>
      </w:r>
      <w:r>
        <w:rPr>
          <w:rFonts w:ascii="Times New Roman" w:hAnsi="Times New Roman"/>
          <w:sz w:val="24"/>
          <w:lang w:eastAsia="hr-HR"/>
        </w:rPr>
        <w:t xml:space="preserve"> </w:t>
      </w:r>
      <w:r>
        <w:rPr>
          <w:rFonts w:ascii="Times New Roman" w:hAnsi="Times New Roman"/>
          <w:sz w:val="24"/>
          <w:lang w:val="pl-PL" w:eastAsia="hr-HR"/>
        </w:rPr>
        <w:t>suradnicima</w:t>
      </w:r>
    </w:p>
    <w:p w:rsidR="00676C2F" w:rsidRDefault="004C4DD9">
      <w:pPr>
        <w:spacing w:after="120"/>
        <w:jc w:val="left"/>
        <w:rPr>
          <w:rFonts w:ascii="Times New Roman" w:hAnsi="Times New Roman"/>
          <w:sz w:val="24"/>
          <w:lang w:eastAsia="hr-HR"/>
        </w:rPr>
      </w:pPr>
      <w:r>
        <w:rPr>
          <w:rFonts w:ascii="Times New Roman" w:hAnsi="Times New Roman"/>
          <w:b/>
          <w:sz w:val="24"/>
          <w:lang w:val="pl-PL" w:eastAsia="hr-HR"/>
        </w:rPr>
        <w:t>Nositelj</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b/>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iteljice</w:t>
      </w:r>
      <w:r>
        <w:rPr>
          <w:rFonts w:ascii="Times New Roman" w:hAnsi="Times New Roman"/>
          <w:sz w:val="24"/>
          <w:lang w:eastAsia="hr-HR"/>
        </w:rPr>
        <w:t xml:space="preserve"> </w:t>
      </w:r>
      <w:r>
        <w:rPr>
          <w:rFonts w:ascii="Times New Roman" w:hAnsi="Times New Roman"/>
          <w:sz w:val="24"/>
          <w:lang w:val="pl-PL" w:eastAsia="hr-HR"/>
        </w:rPr>
        <w:t>hrvatskog</w:t>
      </w:r>
      <w:r>
        <w:rPr>
          <w:rFonts w:ascii="Times New Roman" w:hAnsi="Times New Roman"/>
          <w:sz w:val="24"/>
          <w:lang w:eastAsia="hr-HR"/>
        </w:rPr>
        <w:t xml:space="preserve"> </w:t>
      </w:r>
      <w:r>
        <w:rPr>
          <w:rFonts w:ascii="Times New Roman" w:hAnsi="Times New Roman"/>
          <w:sz w:val="24"/>
          <w:lang w:val="pl-PL" w:eastAsia="hr-HR"/>
        </w:rPr>
        <w:t>jezika</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iteljica</w:t>
      </w:r>
      <w:r>
        <w:rPr>
          <w:rFonts w:ascii="Times New Roman" w:hAnsi="Times New Roman"/>
          <w:sz w:val="24"/>
          <w:lang w:eastAsia="hr-HR"/>
        </w:rPr>
        <w:t xml:space="preserve"> </w:t>
      </w:r>
      <w:r>
        <w:rPr>
          <w:rFonts w:ascii="Times New Roman" w:hAnsi="Times New Roman"/>
          <w:sz w:val="24"/>
          <w:lang w:val="pl-PL" w:eastAsia="hr-HR"/>
        </w:rPr>
        <w:t>likovne</w:t>
      </w:r>
      <w:r>
        <w:rPr>
          <w:rFonts w:ascii="Times New Roman" w:hAnsi="Times New Roman"/>
          <w:sz w:val="24"/>
          <w:lang w:eastAsia="hr-HR"/>
        </w:rPr>
        <w:t xml:space="preserve"> </w:t>
      </w:r>
      <w:r>
        <w:rPr>
          <w:rFonts w:ascii="Times New Roman" w:hAnsi="Times New Roman"/>
          <w:sz w:val="24"/>
          <w:lang w:val="pl-PL" w:eastAsia="hr-HR"/>
        </w:rPr>
        <w:t>kulture</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iteljica</w:t>
      </w:r>
      <w:r>
        <w:rPr>
          <w:rFonts w:ascii="Times New Roman" w:hAnsi="Times New Roman"/>
          <w:sz w:val="24"/>
          <w:lang w:eastAsia="hr-HR"/>
        </w:rPr>
        <w:t xml:space="preserve"> </w:t>
      </w:r>
      <w:r>
        <w:rPr>
          <w:rFonts w:ascii="Times New Roman" w:hAnsi="Times New Roman"/>
          <w:sz w:val="24"/>
          <w:lang w:val="pl-PL" w:eastAsia="hr-HR"/>
        </w:rPr>
        <w:t>glazbene</w:t>
      </w:r>
      <w:r>
        <w:rPr>
          <w:rFonts w:ascii="Times New Roman" w:hAnsi="Times New Roman"/>
          <w:sz w:val="24"/>
          <w:lang w:eastAsia="hr-HR"/>
        </w:rPr>
        <w:t xml:space="preserve"> </w:t>
      </w:r>
      <w:r>
        <w:rPr>
          <w:rFonts w:ascii="Times New Roman" w:hAnsi="Times New Roman"/>
          <w:sz w:val="24"/>
          <w:lang w:val="pl-PL" w:eastAsia="hr-HR"/>
        </w:rPr>
        <w:t>kulture</w:t>
      </w:r>
      <w:r>
        <w:rPr>
          <w:rFonts w:ascii="Times New Roman" w:hAnsi="Times New Roman"/>
          <w:sz w:val="24"/>
          <w:lang w:eastAsia="hr-HR"/>
        </w:rPr>
        <w:t xml:space="preserve">, </w:t>
      </w:r>
      <w:r>
        <w:rPr>
          <w:rFonts w:ascii="Times New Roman" w:hAnsi="Times New Roman"/>
          <w:sz w:val="24"/>
          <w:lang w:val="pl-PL" w:eastAsia="hr-HR"/>
        </w:rPr>
        <w:t>razrednici</w:t>
      </w:r>
    </w:p>
    <w:p w:rsidR="00676C2F" w:rsidRDefault="004C4DD9">
      <w:pPr>
        <w:spacing w:after="120"/>
        <w:jc w:val="left"/>
        <w:rPr>
          <w:rFonts w:ascii="Times New Roman" w:hAnsi="Times New Roman"/>
          <w:sz w:val="24"/>
          <w:lang w:eastAsia="hr-HR"/>
        </w:rPr>
      </w:pPr>
      <w:r>
        <w:rPr>
          <w:rFonts w:ascii="Times New Roman" w:hAnsi="Times New Roman"/>
          <w:b/>
          <w:sz w:val="24"/>
          <w:lang w:val="pl-PL" w:eastAsia="hr-HR"/>
        </w:rPr>
        <w:t>Na</w:t>
      </w:r>
      <w:r>
        <w:rPr>
          <w:rFonts w:ascii="Times New Roman" w:hAnsi="Times New Roman"/>
          <w:b/>
          <w:sz w:val="24"/>
          <w:lang w:eastAsia="hr-HR"/>
        </w:rPr>
        <w:t>č</w:t>
      </w:r>
      <w:r>
        <w:rPr>
          <w:rFonts w:ascii="Times New Roman" w:hAnsi="Times New Roman"/>
          <w:b/>
          <w:sz w:val="24"/>
          <w:lang w:val="pl-PL" w:eastAsia="hr-HR"/>
        </w:rPr>
        <w:t>in</w:t>
      </w:r>
      <w:r>
        <w:rPr>
          <w:rFonts w:ascii="Times New Roman" w:hAnsi="Times New Roman"/>
          <w:b/>
          <w:sz w:val="24"/>
          <w:lang w:eastAsia="hr-HR"/>
        </w:rPr>
        <w:t xml:space="preserve"> </w:t>
      </w:r>
      <w:r>
        <w:rPr>
          <w:rFonts w:ascii="Times New Roman" w:hAnsi="Times New Roman"/>
          <w:b/>
          <w:sz w:val="24"/>
          <w:lang w:val="pl-PL" w:eastAsia="hr-HR"/>
        </w:rPr>
        <w:t>realizacije</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b/>
          <w:sz w:val="24"/>
          <w:lang w:eastAsia="hr-HR"/>
        </w:rPr>
        <w:t xml:space="preserve">: </w:t>
      </w:r>
      <w:r>
        <w:rPr>
          <w:rFonts w:ascii="Times New Roman" w:hAnsi="Times New Roman"/>
          <w:sz w:val="24"/>
          <w:lang w:val="pl-PL" w:eastAsia="hr-HR"/>
        </w:rPr>
        <w:t>Za</w:t>
      </w:r>
      <w:r>
        <w:rPr>
          <w:rFonts w:ascii="Times New Roman" w:hAnsi="Times New Roman"/>
          <w:sz w:val="24"/>
          <w:lang w:eastAsia="hr-HR"/>
        </w:rPr>
        <w:t xml:space="preserve"> </w:t>
      </w:r>
      <w:r>
        <w:rPr>
          <w:rFonts w:ascii="Times New Roman" w:hAnsi="Times New Roman"/>
          <w:sz w:val="24"/>
          <w:lang w:val="pl-PL" w:eastAsia="hr-HR"/>
        </w:rPr>
        <w:t>Valentinovo</w:t>
      </w:r>
      <w:r>
        <w:rPr>
          <w:rFonts w:ascii="Times New Roman" w:hAnsi="Times New Roman"/>
          <w:sz w:val="24"/>
          <w:lang w:eastAsia="hr-HR"/>
        </w:rPr>
        <w:t xml:space="preserve"> </w:t>
      </w:r>
      <w:r>
        <w:rPr>
          <w:rFonts w:ascii="Times New Roman" w:hAnsi="Times New Roman"/>
          <w:sz w:val="24"/>
          <w:lang w:val="pl-PL" w:eastAsia="hr-HR"/>
        </w:rPr>
        <w:t>uprili</w:t>
      </w:r>
      <w:r>
        <w:rPr>
          <w:rFonts w:ascii="Times New Roman" w:hAnsi="Times New Roman"/>
          <w:sz w:val="24"/>
          <w:lang w:eastAsia="hr-HR"/>
        </w:rPr>
        <w:t>č</w:t>
      </w:r>
      <w:r>
        <w:rPr>
          <w:rFonts w:ascii="Times New Roman" w:hAnsi="Times New Roman"/>
          <w:sz w:val="24"/>
          <w:lang w:val="pl-PL" w:eastAsia="hr-HR"/>
        </w:rPr>
        <w:t>iti</w:t>
      </w:r>
      <w:r>
        <w:rPr>
          <w:rFonts w:ascii="Times New Roman" w:hAnsi="Times New Roman"/>
          <w:sz w:val="24"/>
          <w:lang w:eastAsia="hr-HR"/>
        </w:rPr>
        <w:t xml:space="preserve"> ć</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se</w:t>
      </w:r>
      <w:r>
        <w:rPr>
          <w:rFonts w:ascii="Times New Roman" w:hAnsi="Times New Roman"/>
          <w:sz w:val="24"/>
          <w:lang w:eastAsia="hr-HR"/>
        </w:rPr>
        <w:t xml:space="preserve"> </w:t>
      </w:r>
      <w:r>
        <w:rPr>
          <w:rFonts w:ascii="Times New Roman" w:hAnsi="Times New Roman"/>
          <w:sz w:val="24"/>
          <w:lang w:val="pl-PL" w:eastAsia="hr-HR"/>
        </w:rPr>
        <w:t>prigodna</w:t>
      </w:r>
      <w:r>
        <w:rPr>
          <w:rFonts w:ascii="Times New Roman" w:hAnsi="Times New Roman"/>
          <w:sz w:val="24"/>
          <w:lang w:eastAsia="hr-HR"/>
        </w:rPr>
        <w:t xml:space="preserve"> </w:t>
      </w:r>
      <w:r>
        <w:rPr>
          <w:rFonts w:ascii="Times New Roman" w:hAnsi="Times New Roman"/>
          <w:sz w:val="24"/>
          <w:lang w:val="pl-PL" w:eastAsia="hr-HR"/>
        </w:rPr>
        <w:t>izlo</w:t>
      </w:r>
      <w:r>
        <w:rPr>
          <w:rFonts w:ascii="Times New Roman" w:hAnsi="Times New Roman"/>
          <w:sz w:val="24"/>
          <w:lang w:eastAsia="hr-HR"/>
        </w:rPr>
        <w:t>ž</w:t>
      </w:r>
      <w:r>
        <w:rPr>
          <w:rFonts w:ascii="Times New Roman" w:hAnsi="Times New Roman"/>
          <w:sz w:val="24"/>
          <w:lang w:val="pl-PL" w:eastAsia="hr-HR"/>
        </w:rPr>
        <w:t>ba</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w:t>
      </w:r>
      <w:r>
        <w:rPr>
          <w:rFonts w:ascii="Times New Roman" w:hAnsi="Times New Roman"/>
          <w:sz w:val="24"/>
          <w:lang w:eastAsia="hr-HR"/>
        </w:rPr>
        <w:t>č</w:t>
      </w:r>
      <w:r>
        <w:rPr>
          <w:rFonts w:ascii="Times New Roman" w:hAnsi="Times New Roman"/>
          <w:sz w:val="24"/>
          <w:lang w:val="pl-PL" w:eastAsia="hr-HR"/>
        </w:rPr>
        <w:t>kih</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literarnih</w:t>
      </w:r>
      <w:r>
        <w:rPr>
          <w:rFonts w:ascii="Times New Roman" w:hAnsi="Times New Roman"/>
          <w:sz w:val="24"/>
          <w:lang w:eastAsia="hr-HR"/>
        </w:rPr>
        <w:t xml:space="preserve"> </w:t>
      </w:r>
      <w:r>
        <w:rPr>
          <w:rFonts w:ascii="Times New Roman" w:hAnsi="Times New Roman"/>
          <w:sz w:val="24"/>
          <w:lang w:val="pl-PL" w:eastAsia="hr-HR"/>
        </w:rPr>
        <w:t>radova</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enika</w:t>
      </w:r>
      <w:r>
        <w:rPr>
          <w:rFonts w:ascii="Times New Roman" w:hAnsi="Times New Roman"/>
          <w:sz w:val="24"/>
          <w:lang w:eastAsia="hr-HR"/>
        </w:rPr>
        <w:t xml:space="preserve"> š</w:t>
      </w:r>
      <w:r>
        <w:rPr>
          <w:rFonts w:ascii="Times New Roman" w:hAnsi="Times New Roman"/>
          <w:sz w:val="24"/>
          <w:lang w:val="pl-PL" w:eastAsia="hr-HR"/>
        </w:rPr>
        <w:t>kole</w:t>
      </w:r>
      <w:r>
        <w:rPr>
          <w:rFonts w:ascii="Times New Roman" w:hAnsi="Times New Roman"/>
          <w:sz w:val="24"/>
          <w:lang w:eastAsia="hr-HR"/>
        </w:rPr>
        <w:t xml:space="preserve">. </w:t>
      </w:r>
      <w:r>
        <w:rPr>
          <w:rFonts w:ascii="Times New Roman" w:hAnsi="Times New Roman"/>
          <w:sz w:val="24"/>
          <w:lang w:val="pl-PL" w:eastAsia="hr-HR"/>
        </w:rPr>
        <w:t>Preko</w:t>
      </w:r>
      <w:r>
        <w:rPr>
          <w:rFonts w:ascii="Times New Roman" w:hAnsi="Times New Roman"/>
          <w:sz w:val="24"/>
          <w:lang w:eastAsia="hr-HR"/>
        </w:rPr>
        <w:t xml:space="preserve"> </w:t>
      </w:r>
      <w:r>
        <w:rPr>
          <w:rFonts w:ascii="Times New Roman" w:hAnsi="Times New Roman"/>
          <w:sz w:val="24"/>
          <w:lang w:val="pl-PL" w:eastAsia="hr-HR"/>
        </w:rPr>
        <w:t>satova</w:t>
      </w:r>
      <w:r>
        <w:rPr>
          <w:rFonts w:ascii="Times New Roman" w:hAnsi="Times New Roman"/>
          <w:sz w:val="24"/>
          <w:lang w:eastAsia="hr-HR"/>
        </w:rPr>
        <w:t xml:space="preserve"> </w:t>
      </w:r>
      <w:r>
        <w:rPr>
          <w:rFonts w:ascii="Times New Roman" w:hAnsi="Times New Roman"/>
          <w:sz w:val="24"/>
          <w:lang w:val="pl-PL" w:eastAsia="hr-HR"/>
        </w:rPr>
        <w:t>razrednika</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 xml:space="preserve"> </w:t>
      </w:r>
      <w:r>
        <w:rPr>
          <w:rFonts w:ascii="Times New Roman" w:hAnsi="Times New Roman"/>
          <w:sz w:val="24"/>
          <w:lang w:val="pl-PL" w:eastAsia="hr-HR"/>
        </w:rPr>
        <w:t>svakom</w:t>
      </w:r>
      <w:r>
        <w:rPr>
          <w:rFonts w:ascii="Times New Roman" w:hAnsi="Times New Roman"/>
          <w:sz w:val="24"/>
          <w:lang w:eastAsia="hr-HR"/>
        </w:rPr>
        <w:t xml:space="preserve"> </w:t>
      </w:r>
      <w:r>
        <w:rPr>
          <w:rFonts w:ascii="Times New Roman" w:hAnsi="Times New Roman"/>
          <w:sz w:val="24"/>
          <w:lang w:val="pl-PL" w:eastAsia="hr-HR"/>
        </w:rPr>
        <w:t>razredu</w:t>
      </w:r>
      <w:r>
        <w:rPr>
          <w:rFonts w:ascii="Times New Roman" w:hAnsi="Times New Roman"/>
          <w:sz w:val="24"/>
          <w:lang w:eastAsia="hr-HR"/>
        </w:rPr>
        <w:t xml:space="preserve"> </w:t>
      </w:r>
      <w:r>
        <w:rPr>
          <w:rFonts w:ascii="Times New Roman" w:hAnsi="Times New Roman"/>
          <w:sz w:val="24"/>
          <w:lang w:val="pl-PL" w:eastAsia="hr-HR"/>
        </w:rPr>
        <w:t>obraditi</w:t>
      </w:r>
      <w:r>
        <w:rPr>
          <w:rFonts w:ascii="Times New Roman" w:hAnsi="Times New Roman"/>
          <w:sz w:val="24"/>
          <w:lang w:eastAsia="hr-HR"/>
        </w:rPr>
        <w:t xml:space="preserve"> ć</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se</w:t>
      </w:r>
      <w:r>
        <w:rPr>
          <w:rFonts w:ascii="Times New Roman" w:hAnsi="Times New Roman"/>
          <w:sz w:val="24"/>
          <w:lang w:eastAsia="hr-HR"/>
        </w:rPr>
        <w:t xml:space="preserve"> </w:t>
      </w:r>
      <w:r>
        <w:rPr>
          <w:rFonts w:ascii="Times New Roman" w:hAnsi="Times New Roman"/>
          <w:sz w:val="24"/>
          <w:lang w:val="pl-PL" w:eastAsia="hr-HR"/>
        </w:rPr>
        <w:t>tema</w:t>
      </w:r>
      <w:r>
        <w:rPr>
          <w:rFonts w:ascii="Times New Roman" w:hAnsi="Times New Roman"/>
          <w:sz w:val="24"/>
          <w:lang w:eastAsia="hr-HR"/>
        </w:rPr>
        <w:t xml:space="preserve"> </w:t>
      </w:r>
      <w:r>
        <w:rPr>
          <w:rFonts w:ascii="Times New Roman" w:hAnsi="Times New Roman"/>
          <w:sz w:val="24"/>
          <w:lang w:val="pl-PL" w:eastAsia="hr-HR"/>
        </w:rPr>
        <w:t>vezana</w:t>
      </w:r>
      <w:r>
        <w:rPr>
          <w:rFonts w:ascii="Times New Roman" w:hAnsi="Times New Roman"/>
          <w:sz w:val="24"/>
          <w:lang w:eastAsia="hr-HR"/>
        </w:rPr>
        <w:t xml:space="preserve"> </w:t>
      </w:r>
      <w:r>
        <w:rPr>
          <w:rFonts w:ascii="Times New Roman" w:hAnsi="Times New Roman"/>
          <w:sz w:val="24"/>
          <w:lang w:val="pl-PL" w:eastAsia="hr-HR"/>
        </w:rPr>
        <w:t>uz</w:t>
      </w:r>
      <w:r>
        <w:rPr>
          <w:rFonts w:ascii="Times New Roman" w:hAnsi="Times New Roman"/>
          <w:sz w:val="24"/>
          <w:lang w:eastAsia="hr-HR"/>
        </w:rPr>
        <w:t xml:space="preserve"> </w:t>
      </w:r>
      <w:r>
        <w:rPr>
          <w:rFonts w:ascii="Times New Roman" w:hAnsi="Times New Roman"/>
          <w:sz w:val="24"/>
          <w:lang w:val="pl-PL" w:eastAsia="hr-HR"/>
        </w:rPr>
        <w:t>ljubav</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zaljubljenost</w:t>
      </w:r>
      <w:r>
        <w:rPr>
          <w:rFonts w:ascii="Times New Roman" w:hAnsi="Times New Roman"/>
          <w:sz w:val="24"/>
          <w:lang w:eastAsia="hr-HR"/>
        </w:rPr>
        <w:t xml:space="preserve"> </w:t>
      </w:r>
      <w:r>
        <w:rPr>
          <w:rFonts w:ascii="Times New Roman" w:hAnsi="Times New Roman"/>
          <w:sz w:val="24"/>
          <w:lang w:val="pl-PL" w:eastAsia="hr-HR"/>
        </w:rPr>
        <w:t>a</w:t>
      </w:r>
      <w:r>
        <w:rPr>
          <w:rFonts w:ascii="Times New Roman" w:hAnsi="Times New Roman"/>
          <w:sz w:val="24"/>
          <w:lang w:eastAsia="hr-HR"/>
        </w:rPr>
        <w:t xml:space="preserve"> </w:t>
      </w:r>
      <w:r>
        <w:rPr>
          <w:rFonts w:ascii="Times New Roman" w:hAnsi="Times New Roman"/>
          <w:sz w:val="24"/>
          <w:lang w:val="pl-PL" w:eastAsia="hr-HR"/>
        </w:rPr>
        <w:t>koja</w:t>
      </w:r>
      <w:r>
        <w:rPr>
          <w:rFonts w:ascii="Times New Roman" w:hAnsi="Times New Roman"/>
          <w:sz w:val="24"/>
          <w:lang w:eastAsia="hr-HR"/>
        </w:rPr>
        <w:t xml:space="preserve"> ć</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biti</w:t>
      </w:r>
      <w:r>
        <w:rPr>
          <w:rFonts w:ascii="Times New Roman" w:hAnsi="Times New Roman"/>
          <w:sz w:val="24"/>
          <w:lang w:eastAsia="hr-HR"/>
        </w:rPr>
        <w:t xml:space="preserve"> </w:t>
      </w:r>
      <w:r>
        <w:rPr>
          <w:rFonts w:ascii="Times New Roman" w:hAnsi="Times New Roman"/>
          <w:sz w:val="24"/>
          <w:lang w:val="pl-PL" w:eastAsia="hr-HR"/>
        </w:rPr>
        <w:t>primjerena</w:t>
      </w:r>
      <w:r>
        <w:rPr>
          <w:rFonts w:ascii="Times New Roman" w:hAnsi="Times New Roman"/>
          <w:sz w:val="24"/>
          <w:lang w:eastAsia="hr-HR"/>
        </w:rPr>
        <w:t xml:space="preserve"> </w:t>
      </w:r>
      <w:r>
        <w:rPr>
          <w:rFonts w:ascii="Times New Roman" w:hAnsi="Times New Roman"/>
          <w:sz w:val="24"/>
          <w:lang w:val="pl-PL" w:eastAsia="hr-HR"/>
        </w:rPr>
        <w:t>uzrastu</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enika</w:t>
      </w:r>
      <w:r>
        <w:rPr>
          <w:rFonts w:ascii="Times New Roman" w:hAnsi="Times New Roman"/>
          <w:sz w:val="24"/>
          <w:lang w:eastAsia="hr-HR"/>
        </w:rPr>
        <w:t xml:space="preserve">. </w:t>
      </w:r>
    </w:p>
    <w:p w:rsidR="00676C2F" w:rsidRDefault="004C4DD9">
      <w:pPr>
        <w:spacing w:after="120"/>
        <w:jc w:val="left"/>
        <w:rPr>
          <w:rFonts w:ascii="Times New Roman" w:hAnsi="Times New Roman"/>
          <w:sz w:val="24"/>
          <w:lang w:eastAsia="hr-HR"/>
        </w:rPr>
      </w:pPr>
      <w:r>
        <w:rPr>
          <w:rFonts w:ascii="Times New Roman" w:hAnsi="Times New Roman"/>
          <w:b/>
          <w:sz w:val="24"/>
          <w:lang w:val="pl-PL" w:eastAsia="hr-HR"/>
        </w:rPr>
        <w:t>Vremenik</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b/>
          <w:sz w:val="24"/>
          <w:lang w:eastAsia="hr-HR"/>
        </w:rPr>
        <w:t xml:space="preserve">: </w:t>
      </w:r>
      <w:r>
        <w:rPr>
          <w:rFonts w:ascii="Times New Roman" w:hAnsi="Times New Roman"/>
          <w:sz w:val="24"/>
          <w:lang w:val="pl-PL" w:eastAsia="hr-HR"/>
        </w:rPr>
        <w:t>Projekt</w:t>
      </w:r>
      <w:r>
        <w:rPr>
          <w:rFonts w:ascii="Times New Roman" w:hAnsi="Times New Roman"/>
          <w:sz w:val="24"/>
          <w:lang w:eastAsia="hr-HR"/>
        </w:rPr>
        <w:t xml:space="preserve"> ć</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se</w:t>
      </w:r>
      <w:r>
        <w:rPr>
          <w:rFonts w:ascii="Times New Roman" w:hAnsi="Times New Roman"/>
          <w:sz w:val="24"/>
          <w:lang w:eastAsia="hr-HR"/>
        </w:rPr>
        <w:t xml:space="preserve"> </w:t>
      </w:r>
      <w:r>
        <w:rPr>
          <w:rFonts w:ascii="Times New Roman" w:hAnsi="Times New Roman"/>
          <w:sz w:val="24"/>
          <w:lang w:val="pl-PL" w:eastAsia="hr-HR"/>
        </w:rPr>
        <w:t>realizirati</w:t>
      </w:r>
      <w:r>
        <w:rPr>
          <w:rFonts w:ascii="Times New Roman" w:hAnsi="Times New Roman"/>
          <w:sz w:val="24"/>
          <w:lang w:eastAsia="hr-HR"/>
        </w:rPr>
        <w:t xml:space="preserve"> </w:t>
      </w:r>
      <w:r>
        <w:rPr>
          <w:rFonts w:ascii="Times New Roman" w:hAnsi="Times New Roman"/>
          <w:sz w:val="24"/>
          <w:lang w:val="pl-PL" w:eastAsia="hr-HR"/>
        </w:rPr>
        <w:t>tijekom</w:t>
      </w:r>
      <w:r>
        <w:rPr>
          <w:rFonts w:ascii="Times New Roman" w:hAnsi="Times New Roman"/>
          <w:sz w:val="24"/>
          <w:lang w:eastAsia="hr-HR"/>
        </w:rPr>
        <w:t xml:space="preserve"> </w:t>
      </w:r>
      <w:r>
        <w:rPr>
          <w:rFonts w:ascii="Times New Roman" w:hAnsi="Times New Roman"/>
          <w:sz w:val="24"/>
          <w:lang w:val="pl-PL" w:eastAsia="hr-HR"/>
        </w:rPr>
        <w:t>velja</w:t>
      </w:r>
      <w:r>
        <w:rPr>
          <w:rFonts w:ascii="Times New Roman" w:hAnsi="Times New Roman"/>
          <w:sz w:val="24"/>
          <w:lang w:eastAsia="hr-HR"/>
        </w:rPr>
        <w:t>č</w:t>
      </w:r>
      <w:r>
        <w:rPr>
          <w:rFonts w:ascii="Times New Roman" w:hAnsi="Times New Roman"/>
          <w:sz w:val="24"/>
          <w:lang w:val="pl-PL" w:eastAsia="hr-HR"/>
        </w:rPr>
        <w:t>e</w:t>
      </w:r>
      <w:r>
        <w:rPr>
          <w:rFonts w:ascii="Times New Roman" w:hAnsi="Times New Roman"/>
          <w:sz w:val="24"/>
          <w:lang w:eastAsia="hr-HR"/>
        </w:rPr>
        <w:t xml:space="preserve"> 2024. </w:t>
      </w:r>
      <w:r>
        <w:rPr>
          <w:rFonts w:ascii="Times New Roman" w:hAnsi="Times New Roman"/>
          <w:sz w:val="24"/>
          <w:lang w:val="pl-PL" w:eastAsia="hr-HR"/>
        </w:rPr>
        <w:t>godine</w:t>
      </w:r>
    </w:p>
    <w:p w:rsidR="00676C2F" w:rsidRDefault="004C4DD9">
      <w:pPr>
        <w:spacing w:after="120"/>
        <w:jc w:val="left"/>
        <w:rPr>
          <w:rFonts w:ascii="Times New Roman" w:hAnsi="Times New Roman"/>
          <w:sz w:val="24"/>
          <w:lang w:eastAsia="hr-HR"/>
        </w:rPr>
      </w:pPr>
      <w:r>
        <w:rPr>
          <w:rFonts w:ascii="Times New Roman" w:hAnsi="Times New Roman"/>
          <w:b/>
          <w:bCs/>
          <w:sz w:val="24"/>
          <w:lang w:val="pl-PL" w:eastAsia="hr-HR"/>
        </w:rPr>
        <w:t>Tro</w:t>
      </w:r>
      <w:r>
        <w:rPr>
          <w:rFonts w:ascii="Times New Roman" w:hAnsi="Times New Roman"/>
          <w:b/>
          <w:bCs/>
          <w:sz w:val="24"/>
          <w:lang w:eastAsia="hr-HR"/>
        </w:rPr>
        <w:t>š</w:t>
      </w:r>
      <w:r>
        <w:rPr>
          <w:rFonts w:ascii="Times New Roman" w:hAnsi="Times New Roman"/>
          <w:b/>
          <w:bCs/>
          <w:sz w:val="24"/>
          <w:lang w:val="pl-PL" w:eastAsia="hr-HR"/>
        </w:rPr>
        <w:t>kovnik</w:t>
      </w:r>
      <w:r>
        <w:rPr>
          <w:rFonts w:ascii="Times New Roman" w:hAnsi="Times New Roman"/>
          <w:b/>
          <w:bCs/>
          <w:sz w:val="24"/>
          <w:lang w:eastAsia="hr-HR"/>
        </w:rPr>
        <w:t xml:space="preserve"> </w:t>
      </w:r>
      <w:r>
        <w:rPr>
          <w:rFonts w:ascii="Times New Roman" w:hAnsi="Times New Roman"/>
          <w:b/>
          <w:bCs/>
          <w:sz w:val="24"/>
          <w:lang w:val="pl-PL" w:eastAsia="hr-HR"/>
        </w:rPr>
        <w:t>aktivnosti</w:t>
      </w:r>
      <w:r>
        <w:rPr>
          <w:rFonts w:ascii="Times New Roman" w:hAnsi="Times New Roman"/>
          <w:b/>
          <w:bCs/>
          <w:sz w:val="24"/>
          <w:lang w:eastAsia="hr-HR"/>
        </w:rPr>
        <w:t xml:space="preserve">: </w:t>
      </w:r>
      <w:r>
        <w:rPr>
          <w:rFonts w:ascii="Times New Roman" w:hAnsi="Times New Roman"/>
          <w:sz w:val="24"/>
          <w:lang w:val="pl-PL" w:eastAsia="hr-HR"/>
        </w:rPr>
        <w:t>Elementarni</w:t>
      </w:r>
      <w:r>
        <w:rPr>
          <w:rFonts w:ascii="Times New Roman" w:hAnsi="Times New Roman"/>
          <w:sz w:val="24"/>
          <w:lang w:eastAsia="hr-HR"/>
        </w:rPr>
        <w:t xml:space="preserve"> </w:t>
      </w:r>
      <w:r>
        <w:rPr>
          <w:rFonts w:ascii="Times New Roman" w:hAnsi="Times New Roman"/>
          <w:sz w:val="24"/>
          <w:lang w:val="pl-PL" w:eastAsia="hr-HR"/>
        </w:rPr>
        <w:t>tro</w:t>
      </w:r>
      <w:r>
        <w:rPr>
          <w:rFonts w:ascii="Times New Roman" w:hAnsi="Times New Roman"/>
          <w:sz w:val="24"/>
          <w:lang w:eastAsia="hr-HR"/>
        </w:rPr>
        <w:t>š</w:t>
      </w:r>
      <w:r>
        <w:rPr>
          <w:rFonts w:ascii="Times New Roman" w:hAnsi="Times New Roman"/>
          <w:sz w:val="24"/>
          <w:lang w:val="pl-PL" w:eastAsia="hr-HR"/>
        </w:rPr>
        <w:t>kovi</w:t>
      </w:r>
      <w:r>
        <w:rPr>
          <w:rFonts w:ascii="Times New Roman" w:hAnsi="Times New Roman"/>
          <w:sz w:val="24"/>
          <w:lang w:eastAsia="hr-HR"/>
        </w:rPr>
        <w:t xml:space="preserve"> </w:t>
      </w:r>
      <w:r>
        <w:rPr>
          <w:rFonts w:ascii="Times New Roman" w:hAnsi="Times New Roman"/>
          <w:sz w:val="24"/>
          <w:lang w:val="pl-PL" w:eastAsia="hr-HR"/>
        </w:rPr>
        <w:t>namiriti</w:t>
      </w:r>
      <w:r>
        <w:rPr>
          <w:rFonts w:ascii="Times New Roman" w:hAnsi="Times New Roman"/>
          <w:sz w:val="24"/>
          <w:lang w:eastAsia="hr-HR"/>
        </w:rPr>
        <w:t xml:space="preserve"> ć</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se</w:t>
      </w:r>
      <w:r>
        <w:rPr>
          <w:rFonts w:ascii="Times New Roman" w:hAnsi="Times New Roman"/>
          <w:sz w:val="24"/>
          <w:lang w:eastAsia="hr-HR"/>
        </w:rPr>
        <w:t xml:space="preserve"> </w:t>
      </w:r>
      <w:r>
        <w:rPr>
          <w:rFonts w:ascii="Times New Roman" w:hAnsi="Times New Roman"/>
          <w:sz w:val="24"/>
          <w:lang w:val="pl-PL" w:eastAsia="hr-HR"/>
        </w:rPr>
        <w:t>iz</w:t>
      </w:r>
      <w:r>
        <w:rPr>
          <w:rFonts w:ascii="Times New Roman" w:hAnsi="Times New Roman"/>
          <w:sz w:val="24"/>
          <w:lang w:eastAsia="hr-HR"/>
        </w:rPr>
        <w:t xml:space="preserve"> </w:t>
      </w:r>
      <w:r>
        <w:rPr>
          <w:rFonts w:ascii="Times New Roman" w:hAnsi="Times New Roman"/>
          <w:sz w:val="24"/>
          <w:lang w:val="pl-PL" w:eastAsia="hr-HR"/>
        </w:rPr>
        <w:t>materijalnih</w:t>
      </w:r>
      <w:r>
        <w:rPr>
          <w:rFonts w:ascii="Times New Roman" w:hAnsi="Times New Roman"/>
          <w:sz w:val="24"/>
          <w:lang w:eastAsia="hr-HR"/>
        </w:rPr>
        <w:t xml:space="preserve"> </w:t>
      </w:r>
      <w:r>
        <w:rPr>
          <w:rFonts w:ascii="Times New Roman" w:hAnsi="Times New Roman"/>
          <w:sz w:val="24"/>
          <w:lang w:val="pl-PL" w:eastAsia="hr-HR"/>
        </w:rPr>
        <w:t>sredstava</w:t>
      </w:r>
      <w:r>
        <w:rPr>
          <w:rFonts w:ascii="Times New Roman" w:hAnsi="Times New Roman"/>
          <w:sz w:val="24"/>
          <w:lang w:eastAsia="hr-HR"/>
        </w:rPr>
        <w:t xml:space="preserve"> š</w:t>
      </w:r>
      <w:r>
        <w:rPr>
          <w:rFonts w:ascii="Times New Roman" w:hAnsi="Times New Roman"/>
          <w:sz w:val="24"/>
          <w:lang w:val="pl-PL" w:eastAsia="hr-HR"/>
        </w:rPr>
        <w:t>kole</w:t>
      </w:r>
      <w:r>
        <w:rPr>
          <w:rFonts w:ascii="Times New Roman" w:hAnsi="Times New Roman"/>
          <w:sz w:val="24"/>
          <w:lang w:eastAsia="hr-HR"/>
        </w:rPr>
        <w:t xml:space="preserve">, </w:t>
      </w:r>
      <w:r>
        <w:rPr>
          <w:rFonts w:ascii="Times New Roman" w:hAnsi="Times New Roman"/>
          <w:sz w:val="24"/>
          <w:lang w:val="pl-PL" w:eastAsia="hr-HR"/>
        </w:rPr>
        <w:t>a</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 xml:space="preserve"> </w:t>
      </w:r>
      <w:r>
        <w:rPr>
          <w:rFonts w:ascii="Times New Roman" w:hAnsi="Times New Roman"/>
          <w:sz w:val="24"/>
          <w:lang w:val="pl-PL" w:eastAsia="hr-HR"/>
        </w:rPr>
        <w:t>dijelu</w:t>
      </w:r>
      <w:r>
        <w:rPr>
          <w:rFonts w:ascii="Times New Roman" w:hAnsi="Times New Roman"/>
          <w:sz w:val="24"/>
          <w:lang w:eastAsia="hr-HR"/>
        </w:rPr>
        <w:t xml:space="preserve"> </w:t>
      </w:r>
      <w:r>
        <w:rPr>
          <w:rFonts w:ascii="Times New Roman" w:hAnsi="Times New Roman"/>
          <w:sz w:val="24"/>
          <w:lang w:val="pl-PL" w:eastAsia="hr-HR"/>
        </w:rPr>
        <w:t>tro</w:t>
      </w:r>
      <w:r>
        <w:rPr>
          <w:rFonts w:ascii="Times New Roman" w:hAnsi="Times New Roman"/>
          <w:sz w:val="24"/>
          <w:lang w:eastAsia="hr-HR"/>
        </w:rPr>
        <w:t>š</w:t>
      </w:r>
      <w:r>
        <w:rPr>
          <w:rFonts w:ascii="Times New Roman" w:hAnsi="Times New Roman"/>
          <w:sz w:val="24"/>
          <w:lang w:val="pl-PL" w:eastAsia="hr-HR"/>
        </w:rPr>
        <w:t>kova</w:t>
      </w:r>
      <w:r>
        <w:rPr>
          <w:rFonts w:ascii="Times New Roman" w:hAnsi="Times New Roman"/>
          <w:sz w:val="24"/>
          <w:lang w:eastAsia="hr-HR"/>
        </w:rPr>
        <w:t xml:space="preserve"> </w:t>
      </w:r>
      <w:r>
        <w:rPr>
          <w:rFonts w:ascii="Times New Roman" w:hAnsi="Times New Roman"/>
          <w:sz w:val="24"/>
          <w:lang w:val="pl-PL" w:eastAsia="hr-HR"/>
        </w:rPr>
        <w:t>participirat</w:t>
      </w:r>
      <w:r>
        <w:rPr>
          <w:rFonts w:ascii="Times New Roman" w:hAnsi="Times New Roman"/>
          <w:sz w:val="24"/>
          <w:lang w:eastAsia="hr-HR"/>
        </w:rPr>
        <w:t xml:space="preserve"> ć</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roditelji</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vanjski</w:t>
      </w:r>
      <w:r>
        <w:rPr>
          <w:rFonts w:ascii="Times New Roman" w:hAnsi="Times New Roman"/>
          <w:sz w:val="24"/>
          <w:lang w:eastAsia="hr-HR"/>
        </w:rPr>
        <w:t xml:space="preserve"> </w:t>
      </w:r>
      <w:r>
        <w:rPr>
          <w:rFonts w:ascii="Times New Roman" w:hAnsi="Times New Roman"/>
          <w:sz w:val="24"/>
          <w:lang w:val="pl-PL" w:eastAsia="hr-HR"/>
        </w:rPr>
        <w:t>suradnici</w:t>
      </w:r>
      <w:r>
        <w:rPr>
          <w:rFonts w:ascii="Times New Roman" w:hAnsi="Times New Roman"/>
          <w:sz w:val="24"/>
          <w:lang w:eastAsia="hr-HR"/>
        </w:rPr>
        <w:t>.</w:t>
      </w:r>
    </w:p>
    <w:p w:rsidR="00676C2F" w:rsidRDefault="004C4DD9">
      <w:pPr>
        <w:spacing w:after="120"/>
        <w:jc w:val="left"/>
        <w:rPr>
          <w:rFonts w:ascii="Times New Roman" w:hAnsi="Times New Roman"/>
          <w:b/>
          <w:sz w:val="24"/>
          <w:lang w:eastAsia="hr-HR"/>
        </w:rPr>
      </w:pPr>
      <w:r>
        <w:rPr>
          <w:rFonts w:ascii="Times New Roman" w:hAnsi="Times New Roman"/>
          <w:b/>
          <w:sz w:val="24"/>
          <w:lang w:val="pl-PL" w:eastAsia="hr-HR"/>
        </w:rPr>
        <w:t>Na</w:t>
      </w:r>
      <w:r>
        <w:rPr>
          <w:rFonts w:ascii="Times New Roman" w:hAnsi="Times New Roman"/>
          <w:b/>
          <w:sz w:val="24"/>
          <w:lang w:eastAsia="hr-HR"/>
        </w:rPr>
        <w:t>č</w:t>
      </w:r>
      <w:r>
        <w:rPr>
          <w:rFonts w:ascii="Times New Roman" w:hAnsi="Times New Roman"/>
          <w:b/>
          <w:sz w:val="24"/>
          <w:lang w:val="pl-PL" w:eastAsia="hr-HR"/>
        </w:rPr>
        <w:t>in</w:t>
      </w:r>
      <w:r>
        <w:rPr>
          <w:rFonts w:ascii="Times New Roman" w:hAnsi="Times New Roman"/>
          <w:b/>
          <w:sz w:val="24"/>
          <w:lang w:eastAsia="hr-HR"/>
        </w:rPr>
        <w:t xml:space="preserve"> </w:t>
      </w:r>
      <w:r>
        <w:rPr>
          <w:rFonts w:ascii="Times New Roman" w:hAnsi="Times New Roman"/>
          <w:b/>
          <w:sz w:val="24"/>
          <w:lang w:val="pl-PL" w:eastAsia="hr-HR"/>
        </w:rPr>
        <w:t>vrednovanja</w:t>
      </w:r>
      <w:r>
        <w:rPr>
          <w:rFonts w:ascii="Times New Roman" w:hAnsi="Times New Roman"/>
          <w:b/>
          <w:sz w:val="24"/>
          <w:lang w:eastAsia="hr-HR"/>
        </w:rPr>
        <w:t xml:space="preserve">: </w:t>
      </w:r>
      <w:r>
        <w:rPr>
          <w:rFonts w:ascii="Times New Roman" w:hAnsi="Times New Roman"/>
          <w:sz w:val="24"/>
          <w:lang w:val="pl-PL" w:eastAsia="hr-HR"/>
        </w:rPr>
        <w:t>Realizacija</w:t>
      </w:r>
      <w:r>
        <w:rPr>
          <w:rFonts w:ascii="Times New Roman" w:hAnsi="Times New Roman"/>
          <w:sz w:val="24"/>
          <w:lang w:eastAsia="hr-HR"/>
        </w:rPr>
        <w:t xml:space="preserve"> </w:t>
      </w:r>
      <w:r>
        <w:rPr>
          <w:rFonts w:ascii="Times New Roman" w:hAnsi="Times New Roman"/>
          <w:sz w:val="24"/>
          <w:lang w:val="pl-PL" w:eastAsia="hr-HR"/>
        </w:rPr>
        <w:t>plana</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programa</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postavljenih</w:t>
      </w:r>
      <w:r>
        <w:rPr>
          <w:rFonts w:ascii="Times New Roman" w:hAnsi="Times New Roman"/>
          <w:sz w:val="24"/>
          <w:lang w:eastAsia="hr-HR"/>
        </w:rPr>
        <w:t xml:space="preserve"> </w:t>
      </w:r>
      <w:r>
        <w:rPr>
          <w:rFonts w:ascii="Times New Roman" w:hAnsi="Times New Roman"/>
          <w:sz w:val="24"/>
          <w:lang w:val="pl-PL" w:eastAsia="hr-HR"/>
        </w:rPr>
        <w:t>ciljeva</w:t>
      </w:r>
      <w:r>
        <w:rPr>
          <w:rFonts w:ascii="Times New Roman" w:hAnsi="Times New Roman"/>
          <w:sz w:val="24"/>
          <w:lang w:eastAsia="hr-HR"/>
        </w:rPr>
        <w:t xml:space="preserve"> </w:t>
      </w:r>
      <w:r>
        <w:rPr>
          <w:rFonts w:ascii="Times New Roman" w:hAnsi="Times New Roman"/>
          <w:sz w:val="24"/>
          <w:lang w:val="pl-PL" w:eastAsia="hr-HR"/>
        </w:rPr>
        <w:t>pratiti</w:t>
      </w:r>
      <w:r>
        <w:rPr>
          <w:rFonts w:ascii="Times New Roman" w:hAnsi="Times New Roman"/>
          <w:sz w:val="24"/>
          <w:lang w:eastAsia="hr-HR"/>
        </w:rPr>
        <w:t xml:space="preserve"> ć</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se</w:t>
      </w:r>
      <w:r>
        <w:rPr>
          <w:rFonts w:ascii="Times New Roman" w:hAnsi="Times New Roman"/>
          <w:sz w:val="24"/>
          <w:lang w:eastAsia="hr-HR"/>
        </w:rPr>
        <w:t xml:space="preserve"> </w:t>
      </w:r>
      <w:r>
        <w:rPr>
          <w:rFonts w:ascii="Times New Roman" w:hAnsi="Times New Roman"/>
          <w:sz w:val="24"/>
          <w:lang w:val="pl-PL" w:eastAsia="hr-HR"/>
        </w:rPr>
        <w:t>preko</w:t>
      </w:r>
      <w:r>
        <w:rPr>
          <w:rFonts w:ascii="Times New Roman" w:hAnsi="Times New Roman"/>
          <w:sz w:val="24"/>
          <w:lang w:eastAsia="hr-HR"/>
        </w:rPr>
        <w:t xml:space="preserve"> </w:t>
      </w:r>
      <w:r>
        <w:rPr>
          <w:rFonts w:ascii="Times New Roman" w:hAnsi="Times New Roman"/>
          <w:sz w:val="24"/>
          <w:lang w:val="pl-PL" w:eastAsia="hr-HR"/>
        </w:rPr>
        <w:t>ogledne</w:t>
      </w:r>
      <w:r>
        <w:rPr>
          <w:rFonts w:ascii="Times New Roman" w:hAnsi="Times New Roman"/>
          <w:sz w:val="24"/>
          <w:lang w:eastAsia="hr-HR"/>
        </w:rPr>
        <w:t xml:space="preserve"> </w:t>
      </w:r>
      <w:r>
        <w:rPr>
          <w:rFonts w:ascii="Times New Roman" w:hAnsi="Times New Roman"/>
          <w:sz w:val="24"/>
          <w:lang w:val="pl-PL" w:eastAsia="hr-HR"/>
        </w:rPr>
        <w:t>mape</w:t>
      </w:r>
      <w:r>
        <w:rPr>
          <w:rFonts w:ascii="Times New Roman" w:hAnsi="Times New Roman"/>
          <w:sz w:val="24"/>
          <w:lang w:eastAsia="hr-HR"/>
        </w:rPr>
        <w:t>.</w:t>
      </w:r>
    </w:p>
    <w:p w:rsidR="00676C2F" w:rsidRDefault="00BC36C6">
      <w:pPr>
        <w:spacing w:after="120"/>
        <w:jc w:val="left"/>
        <w:rPr>
          <w:rFonts w:ascii="Times New Roman" w:hAnsi="Times New Roman"/>
          <w:lang w:val="pl-PL" w:eastAsia="hr-HR"/>
        </w:rPr>
      </w:pPr>
      <w:r>
        <w:rPr>
          <w:rFonts w:ascii="Times New Roman" w:hAnsi="Times New Roman"/>
        </w:rPr>
        <w:pict>
          <v:rect id="_x0000_i1032" style="width:0;height:1.5pt" o:hrstd="t" o:hr="t" fillcolor="gray" stroked="f">
            <v:fill color2="gray"/>
          </v:rect>
        </w:pict>
      </w:r>
    </w:p>
    <w:p w:rsidR="00676C2F" w:rsidRDefault="004C4DD9">
      <w:pPr>
        <w:spacing w:after="120"/>
        <w:jc w:val="left"/>
        <w:rPr>
          <w:rFonts w:ascii="Times New Roman" w:hAnsi="Times New Roman"/>
          <w:b/>
          <w:color w:val="FF0000"/>
          <w:sz w:val="26"/>
          <w:szCs w:val="26"/>
          <w:lang w:val="pl-PL" w:eastAsia="hr-HR"/>
        </w:rPr>
      </w:pPr>
      <w:r>
        <w:rPr>
          <w:rFonts w:ascii="Times New Roman" w:hAnsi="Times New Roman"/>
          <w:b/>
          <w:color w:val="FF0000"/>
          <w:sz w:val="26"/>
          <w:szCs w:val="26"/>
          <w:lang w:val="pl-PL" w:eastAsia="hr-HR"/>
        </w:rPr>
        <w:t xml:space="preserve">MAŠKARE  </w:t>
      </w:r>
    </w:p>
    <w:p w:rsidR="00676C2F" w:rsidRDefault="00676C2F">
      <w:pPr>
        <w:spacing w:after="0"/>
        <w:jc w:val="left"/>
        <w:rPr>
          <w:rFonts w:ascii="Times New Roman" w:hAnsi="Times New Roman"/>
          <w:lang w:val="pl-PL" w:eastAsia="hr-HR"/>
        </w:rPr>
      </w:pP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t>Cilj aktivnosti:</w:t>
      </w:r>
      <w:r>
        <w:rPr>
          <w:rFonts w:ascii="Times New Roman" w:hAnsi="Times New Roman"/>
          <w:sz w:val="24"/>
          <w:lang w:val="pl-PL" w:eastAsia="hr-HR"/>
        </w:rPr>
        <w:t xml:space="preserve"> Poticanje kreativnosti</w:t>
      </w: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t>Namjena aktivnosti:</w:t>
      </w:r>
      <w:r>
        <w:rPr>
          <w:rFonts w:ascii="Times New Roman" w:hAnsi="Times New Roman"/>
          <w:sz w:val="24"/>
          <w:lang w:val="pl-PL" w:eastAsia="hr-HR"/>
        </w:rPr>
        <w:t xml:space="preserve"> Aktivnost je namijenjena učenicima i učiteljima</w:t>
      </w: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t>Nositelji aktivnosti:</w:t>
      </w:r>
      <w:r>
        <w:rPr>
          <w:rFonts w:ascii="Times New Roman" w:hAnsi="Times New Roman"/>
          <w:sz w:val="24"/>
          <w:lang w:val="pl-PL" w:eastAsia="hr-HR"/>
        </w:rPr>
        <w:t xml:space="preserve"> Knjižnjičarka, razredne učiteljice, razrednici</w:t>
      </w: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t>Način realizacije aktivnosti</w:t>
      </w:r>
      <w:r>
        <w:rPr>
          <w:rFonts w:ascii="Times New Roman" w:hAnsi="Times New Roman"/>
          <w:sz w:val="24"/>
          <w:lang w:val="pl-PL" w:eastAsia="hr-HR"/>
        </w:rPr>
        <w:t>: Organizacija i realizacija maškaranog dana, izrada maski i dr.</w:t>
      </w: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t>Vremenik aktivnosti:</w:t>
      </w:r>
      <w:r>
        <w:rPr>
          <w:rFonts w:ascii="Times New Roman" w:hAnsi="Times New Roman"/>
          <w:sz w:val="24"/>
          <w:lang w:val="pl-PL" w:eastAsia="hr-HR"/>
        </w:rPr>
        <w:t xml:space="preserve"> Aktivnost će se realizirati na pokladni utorak.</w:t>
      </w: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t>Troškovnik aktivnosti:</w:t>
      </w:r>
      <w:r>
        <w:rPr>
          <w:rFonts w:ascii="Times New Roman" w:hAnsi="Times New Roman"/>
          <w:sz w:val="24"/>
          <w:lang w:val="pl-PL" w:eastAsia="hr-HR"/>
        </w:rPr>
        <w:t xml:space="preserve"> U dijelu troškova izrade maski participirati će roditelji, a preostali dio namiriti će se iz materijalnih sredstava škole.</w:t>
      </w: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t>Način vrednovanja aktivnosti/korištenja rezultata:</w:t>
      </w:r>
      <w:r>
        <w:rPr>
          <w:rFonts w:ascii="Times New Roman" w:hAnsi="Times New Roman"/>
          <w:sz w:val="24"/>
          <w:lang w:val="pl-PL" w:eastAsia="hr-HR"/>
        </w:rPr>
        <w:t xml:space="preserve"> Uspješnost realizacije maškaranog dana, foto zapis, ogledna mapa. </w:t>
      </w:r>
    </w:p>
    <w:p w:rsidR="00676C2F" w:rsidRDefault="00BC36C6">
      <w:pPr>
        <w:spacing w:after="120"/>
        <w:jc w:val="left"/>
        <w:rPr>
          <w:rFonts w:ascii="Times New Roman" w:hAnsi="Times New Roman"/>
        </w:rPr>
      </w:pPr>
      <w:r>
        <w:rPr>
          <w:rFonts w:ascii="Times New Roman" w:hAnsi="Times New Roman"/>
        </w:rPr>
        <w:pict>
          <v:rect id="_x0000_i1033" style="width:0;height:1.5pt" o:hrstd="t" o:hr="t" fillcolor="gray" stroked="f">
            <v:fill color2="gray"/>
          </v:rect>
        </w:pict>
      </w:r>
    </w:p>
    <w:p w:rsidR="00676C2F" w:rsidRDefault="004C4DD9">
      <w:pPr>
        <w:spacing w:after="120"/>
        <w:jc w:val="left"/>
        <w:rPr>
          <w:rFonts w:ascii="Times New Roman" w:hAnsi="Times New Roman"/>
          <w:b/>
          <w:color w:val="FF0000"/>
          <w:sz w:val="26"/>
          <w:szCs w:val="26"/>
          <w:lang w:eastAsia="hr-HR"/>
        </w:rPr>
      </w:pPr>
      <w:r>
        <w:rPr>
          <w:rFonts w:ascii="Times New Roman" w:hAnsi="Times New Roman"/>
          <w:b/>
          <w:color w:val="FF0000"/>
          <w:sz w:val="26"/>
          <w:szCs w:val="26"/>
          <w:lang w:val="pl-PL" w:eastAsia="hr-HR"/>
        </w:rPr>
        <w:t>USKRS</w:t>
      </w:r>
    </w:p>
    <w:p w:rsidR="00676C2F" w:rsidRDefault="00676C2F">
      <w:pPr>
        <w:spacing w:after="0"/>
        <w:jc w:val="left"/>
        <w:rPr>
          <w:rFonts w:ascii="Times New Roman" w:hAnsi="Times New Roman"/>
          <w:lang w:eastAsia="hr-HR"/>
        </w:rPr>
      </w:pPr>
    </w:p>
    <w:p w:rsidR="00676C2F" w:rsidRDefault="004C4DD9">
      <w:pPr>
        <w:spacing w:after="120"/>
        <w:jc w:val="left"/>
        <w:rPr>
          <w:rFonts w:ascii="Times New Roman" w:hAnsi="Times New Roman"/>
          <w:b/>
          <w:sz w:val="24"/>
          <w:lang w:eastAsia="hr-HR"/>
        </w:rPr>
      </w:pPr>
      <w:r>
        <w:rPr>
          <w:rFonts w:ascii="Times New Roman" w:hAnsi="Times New Roman"/>
          <w:b/>
          <w:sz w:val="24"/>
          <w:lang w:val="pl-PL" w:eastAsia="hr-HR"/>
        </w:rPr>
        <w:t>Cilj</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b/>
          <w:sz w:val="24"/>
          <w:lang w:eastAsia="hr-HR"/>
        </w:rPr>
        <w:t xml:space="preserve">: </w:t>
      </w:r>
      <w:r>
        <w:rPr>
          <w:rFonts w:ascii="Times New Roman" w:hAnsi="Times New Roman"/>
          <w:sz w:val="24"/>
          <w:lang w:val="pl-PL" w:eastAsia="hr-HR"/>
        </w:rPr>
        <w:t>Razvoj</w:t>
      </w:r>
      <w:r>
        <w:rPr>
          <w:rFonts w:ascii="Times New Roman" w:hAnsi="Times New Roman"/>
          <w:sz w:val="24"/>
          <w:lang w:eastAsia="hr-HR"/>
        </w:rPr>
        <w:t xml:space="preserve"> </w:t>
      </w:r>
      <w:r>
        <w:rPr>
          <w:rFonts w:ascii="Times New Roman" w:hAnsi="Times New Roman"/>
          <w:sz w:val="24"/>
          <w:lang w:val="pl-PL" w:eastAsia="hr-HR"/>
        </w:rPr>
        <w:t>jezi</w:t>
      </w:r>
      <w:r>
        <w:rPr>
          <w:rFonts w:ascii="Times New Roman" w:hAnsi="Times New Roman"/>
          <w:sz w:val="24"/>
          <w:lang w:eastAsia="hr-HR"/>
        </w:rPr>
        <w:t>č</w:t>
      </w:r>
      <w:r>
        <w:rPr>
          <w:rFonts w:ascii="Times New Roman" w:hAnsi="Times New Roman"/>
          <w:sz w:val="24"/>
          <w:lang w:val="pl-PL" w:eastAsia="hr-HR"/>
        </w:rPr>
        <w:t>no</w:t>
      </w:r>
      <w:r>
        <w:rPr>
          <w:rFonts w:ascii="Times New Roman" w:hAnsi="Times New Roman"/>
          <w:sz w:val="24"/>
          <w:lang w:eastAsia="hr-HR"/>
        </w:rPr>
        <w:t>-</w:t>
      </w:r>
      <w:r>
        <w:rPr>
          <w:rFonts w:ascii="Times New Roman" w:hAnsi="Times New Roman"/>
          <w:sz w:val="24"/>
          <w:lang w:val="pl-PL" w:eastAsia="hr-HR"/>
        </w:rPr>
        <w:t>komunikacijskih</w:t>
      </w:r>
      <w:r>
        <w:rPr>
          <w:rFonts w:ascii="Times New Roman" w:hAnsi="Times New Roman"/>
          <w:sz w:val="24"/>
          <w:lang w:eastAsia="hr-HR"/>
        </w:rPr>
        <w:t xml:space="preserve"> </w:t>
      </w:r>
      <w:r>
        <w:rPr>
          <w:rFonts w:ascii="Times New Roman" w:hAnsi="Times New Roman"/>
          <w:sz w:val="24"/>
          <w:lang w:val="pl-PL" w:eastAsia="hr-HR"/>
        </w:rPr>
        <w:t>sposobnosti</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enika</w:t>
      </w:r>
      <w:r>
        <w:rPr>
          <w:rFonts w:ascii="Times New Roman" w:hAnsi="Times New Roman"/>
          <w:sz w:val="24"/>
          <w:lang w:eastAsia="hr-HR"/>
        </w:rPr>
        <w:t xml:space="preserve">  </w:t>
      </w:r>
      <w:r>
        <w:rPr>
          <w:rFonts w:ascii="Times New Roman" w:hAnsi="Times New Roman"/>
          <w:sz w:val="24"/>
          <w:lang w:val="pl-PL" w:eastAsia="hr-HR"/>
        </w:rPr>
        <w:t>pri</w:t>
      </w:r>
      <w:r>
        <w:rPr>
          <w:rFonts w:ascii="Times New Roman" w:hAnsi="Times New Roman"/>
          <w:sz w:val="24"/>
          <w:lang w:eastAsia="hr-HR"/>
        </w:rPr>
        <w:t xml:space="preserve"> </w:t>
      </w:r>
      <w:r>
        <w:rPr>
          <w:rFonts w:ascii="Times New Roman" w:hAnsi="Times New Roman"/>
          <w:sz w:val="24"/>
          <w:lang w:val="pl-PL" w:eastAsia="hr-HR"/>
        </w:rPr>
        <w:t>govornoj</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pisanoj</w:t>
      </w:r>
      <w:r>
        <w:rPr>
          <w:rFonts w:ascii="Times New Roman" w:hAnsi="Times New Roman"/>
          <w:sz w:val="24"/>
          <w:lang w:eastAsia="hr-HR"/>
        </w:rPr>
        <w:t xml:space="preserve"> </w:t>
      </w:r>
      <w:r>
        <w:rPr>
          <w:rFonts w:ascii="Times New Roman" w:hAnsi="Times New Roman"/>
          <w:sz w:val="24"/>
          <w:lang w:val="pl-PL" w:eastAsia="hr-HR"/>
        </w:rPr>
        <w:t>upotrebi</w:t>
      </w:r>
      <w:r>
        <w:rPr>
          <w:rFonts w:ascii="Times New Roman" w:hAnsi="Times New Roman"/>
          <w:sz w:val="24"/>
          <w:lang w:eastAsia="hr-HR"/>
        </w:rPr>
        <w:t xml:space="preserve"> </w:t>
      </w:r>
      <w:r>
        <w:rPr>
          <w:rFonts w:ascii="Times New Roman" w:hAnsi="Times New Roman"/>
          <w:sz w:val="24"/>
          <w:lang w:val="pl-PL" w:eastAsia="hr-HR"/>
        </w:rPr>
        <w:t>jezika</w:t>
      </w:r>
      <w:r>
        <w:rPr>
          <w:rFonts w:ascii="Times New Roman" w:hAnsi="Times New Roman"/>
          <w:sz w:val="24"/>
          <w:lang w:eastAsia="hr-HR"/>
        </w:rPr>
        <w:t xml:space="preserve">, </w:t>
      </w:r>
      <w:r>
        <w:rPr>
          <w:rFonts w:ascii="Times New Roman" w:hAnsi="Times New Roman"/>
          <w:sz w:val="24"/>
          <w:lang w:val="pl-PL" w:eastAsia="hr-HR"/>
        </w:rPr>
        <w:t>osposobljavanje</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enika</w:t>
      </w:r>
      <w:r>
        <w:rPr>
          <w:rFonts w:ascii="Times New Roman" w:hAnsi="Times New Roman"/>
          <w:sz w:val="24"/>
          <w:lang w:eastAsia="hr-HR"/>
        </w:rPr>
        <w:t xml:space="preserve"> </w:t>
      </w:r>
      <w:r>
        <w:rPr>
          <w:rFonts w:ascii="Times New Roman" w:hAnsi="Times New Roman"/>
          <w:sz w:val="24"/>
          <w:lang w:val="pl-PL" w:eastAsia="hr-HR"/>
        </w:rPr>
        <w:t>za</w:t>
      </w:r>
      <w:r>
        <w:rPr>
          <w:rFonts w:ascii="Times New Roman" w:hAnsi="Times New Roman"/>
          <w:sz w:val="24"/>
          <w:lang w:eastAsia="hr-HR"/>
        </w:rPr>
        <w:t xml:space="preserve"> </w:t>
      </w:r>
      <w:r>
        <w:rPr>
          <w:rFonts w:ascii="Times New Roman" w:hAnsi="Times New Roman"/>
          <w:sz w:val="24"/>
          <w:lang w:val="pl-PL" w:eastAsia="hr-HR"/>
        </w:rPr>
        <w:t>uspje</w:t>
      </w:r>
      <w:r>
        <w:rPr>
          <w:rFonts w:ascii="Times New Roman" w:hAnsi="Times New Roman"/>
          <w:sz w:val="24"/>
          <w:lang w:eastAsia="hr-HR"/>
        </w:rPr>
        <w:t>š</w:t>
      </w:r>
      <w:r>
        <w:rPr>
          <w:rFonts w:ascii="Times New Roman" w:hAnsi="Times New Roman"/>
          <w:sz w:val="24"/>
          <w:lang w:val="pl-PL" w:eastAsia="hr-HR"/>
        </w:rPr>
        <w:t>no</w:t>
      </w:r>
      <w:r>
        <w:rPr>
          <w:rFonts w:ascii="Times New Roman" w:hAnsi="Times New Roman"/>
          <w:sz w:val="24"/>
          <w:lang w:eastAsia="hr-HR"/>
        </w:rPr>
        <w:t xml:space="preserve"> </w:t>
      </w:r>
      <w:r>
        <w:rPr>
          <w:rFonts w:ascii="Times New Roman" w:hAnsi="Times New Roman"/>
          <w:sz w:val="24"/>
          <w:lang w:val="pl-PL" w:eastAsia="hr-HR"/>
        </w:rPr>
        <w:t>snala</w:t>
      </w:r>
      <w:r>
        <w:rPr>
          <w:rFonts w:ascii="Times New Roman" w:hAnsi="Times New Roman"/>
          <w:sz w:val="24"/>
          <w:lang w:eastAsia="hr-HR"/>
        </w:rPr>
        <w:t>ž</w:t>
      </w:r>
      <w:r>
        <w:rPr>
          <w:rFonts w:ascii="Times New Roman" w:hAnsi="Times New Roman"/>
          <w:sz w:val="24"/>
          <w:lang w:val="pl-PL" w:eastAsia="hr-HR"/>
        </w:rPr>
        <w:t>enje</w:t>
      </w:r>
      <w:r>
        <w:rPr>
          <w:rFonts w:ascii="Times New Roman" w:hAnsi="Times New Roman"/>
          <w:sz w:val="24"/>
          <w:lang w:eastAsia="hr-HR"/>
        </w:rPr>
        <w:t xml:space="preserve"> </w:t>
      </w:r>
      <w:r>
        <w:rPr>
          <w:rFonts w:ascii="Times New Roman" w:hAnsi="Times New Roman"/>
          <w:sz w:val="24"/>
          <w:lang w:val="pl-PL" w:eastAsia="hr-HR"/>
        </w:rPr>
        <w:t>svakodnevnim</w:t>
      </w:r>
      <w:r>
        <w:rPr>
          <w:rFonts w:ascii="Times New Roman" w:hAnsi="Times New Roman"/>
          <w:sz w:val="24"/>
          <w:lang w:eastAsia="hr-HR"/>
        </w:rPr>
        <w:t xml:space="preserve"> </w:t>
      </w:r>
      <w:r>
        <w:rPr>
          <w:rFonts w:ascii="Times New Roman" w:hAnsi="Times New Roman"/>
          <w:sz w:val="24"/>
          <w:lang w:val="pl-PL" w:eastAsia="hr-HR"/>
        </w:rPr>
        <w:t>priop</w:t>
      </w:r>
      <w:r>
        <w:rPr>
          <w:rFonts w:ascii="Times New Roman" w:hAnsi="Times New Roman"/>
          <w:sz w:val="24"/>
          <w:lang w:eastAsia="hr-HR"/>
        </w:rPr>
        <w:t>ć</w:t>
      </w:r>
      <w:r>
        <w:rPr>
          <w:rFonts w:ascii="Times New Roman" w:hAnsi="Times New Roman"/>
          <w:sz w:val="24"/>
          <w:lang w:val="pl-PL" w:eastAsia="hr-HR"/>
        </w:rPr>
        <w:t>ajnim</w:t>
      </w:r>
      <w:r>
        <w:rPr>
          <w:rFonts w:ascii="Times New Roman" w:hAnsi="Times New Roman"/>
          <w:sz w:val="24"/>
          <w:lang w:eastAsia="hr-HR"/>
        </w:rPr>
        <w:t xml:space="preserve"> </w:t>
      </w:r>
      <w:r>
        <w:rPr>
          <w:rFonts w:ascii="Times New Roman" w:hAnsi="Times New Roman"/>
          <w:sz w:val="24"/>
          <w:lang w:val="pl-PL" w:eastAsia="hr-HR"/>
        </w:rPr>
        <w:t>situacijama</w:t>
      </w:r>
      <w:r>
        <w:rPr>
          <w:rFonts w:ascii="Times New Roman" w:hAnsi="Times New Roman"/>
          <w:sz w:val="24"/>
          <w:lang w:eastAsia="hr-HR"/>
        </w:rPr>
        <w:t xml:space="preserve">, </w:t>
      </w:r>
      <w:r>
        <w:rPr>
          <w:rFonts w:ascii="Times New Roman" w:hAnsi="Times New Roman"/>
          <w:sz w:val="24"/>
          <w:lang w:val="pl-PL" w:eastAsia="hr-HR"/>
        </w:rPr>
        <w:t>razvoj</w:t>
      </w:r>
      <w:r>
        <w:rPr>
          <w:rFonts w:ascii="Times New Roman" w:hAnsi="Times New Roman"/>
          <w:sz w:val="24"/>
          <w:lang w:eastAsia="hr-HR"/>
        </w:rPr>
        <w:t xml:space="preserve"> </w:t>
      </w:r>
      <w:r>
        <w:rPr>
          <w:rFonts w:ascii="Times New Roman" w:hAnsi="Times New Roman"/>
          <w:sz w:val="24"/>
          <w:lang w:val="pl-PL" w:eastAsia="hr-HR"/>
        </w:rPr>
        <w:t>sposobnosti</w:t>
      </w:r>
      <w:r>
        <w:rPr>
          <w:rFonts w:ascii="Times New Roman" w:hAnsi="Times New Roman"/>
          <w:sz w:val="24"/>
          <w:lang w:eastAsia="hr-HR"/>
        </w:rPr>
        <w:t xml:space="preserve"> </w:t>
      </w:r>
      <w:r>
        <w:rPr>
          <w:rFonts w:ascii="Times New Roman" w:hAnsi="Times New Roman"/>
          <w:sz w:val="24"/>
          <w:lang w:val="pl-PL" w:eastAsia="hr-HR"/>
        </w:rPr>
        <w:t>izra</w:t>
      </w:r>
      <w:r>
        <w:rPr>
          <w:rFonts w:ascii="Times New Roman" w:hAnsi="Times New Roman"/>
          <w:sz w:val="24"/>
          <w:lang w:eastAsia="hr-HR"/>
        </w:rPr>
        <w:t>ž</w:t>
      </w:r>
      <w:r>
        <w:rPr>
          <w:rFonts w:ascii="Times New Roman" w:hAnsi="Times New Roman"/>
          <w:sz w:val="24"/>
          <w:lang w:val="pl-PL" w:eastAsia="hr-HR"/>
        </w:rPr>
        <w:t>avanja</w:t>
      </w:r>
      <w:r>
        <w:rPr>
          <w:rFonts w:ascii="Times New Roman" w:hAnsi="Times New Roman"/>
          <w:sz w:val="24"/>
          <w:lang w:eastAsia="hr-HR"/>
        </w:rPr>
        <w:t xml:space="preserve"> </w:t>
      </w:r>
      <w:r>
        <w:rPr>
          <w:rFonts w:ascii="Times New Roman" w:hAnsi="Times New Roman"/>
          <w:sz w:val="24"/>
          <w:lang w:val="pl-PL" w:eastAsia="hr-HR"/>
        </w:rPr>
        <w:t>osje</w:t>
      </w:r>
      <w:r>
        <w:rPr>
          <w:rFonts w:ascii="Times New Roman" w:hAnsi="Times New Roman"/>
          <w:sz w:val="24"/>
          <w:lang w:eastAsia="hr-HR"/>
        </w:rPr>
        <w:t>ć</w:t>
      </w:r>
      <w:r>
        <w:rPr>
          <w:rFonts w:ascii="Times New Roman" w:hAnsi="Times New Roman"/>
          <w:sz w:val="24"/>
          <w:lang w:val="pl-PL" w:eastAsia="hr-HR"/>
        </w:rPr>
        <w:t>aja</w:t>
      </w:r>
      <w:r>
        <w:rPr>
          <w:rFonts w:ascii="Times New Roman" w:hAnsi="Times New Roman"/>
          <w:sz w:val="24"/>
          <w:lang w:eastAsia="hr-HR"/>
        </w:rPr>
        <w:t xml:space="preserve">, </w:t>
      </w:r>
      <w:r>
        <w:rPr>
          <w:rFonts w:ascii="Times New Roman" w:hAnsi="Times New Roman"/>
          <w:sz w:val="24"/>
          <w:lang w:val="pl-PL" w:eastAsia="hr-HR"/>
        </w:rPr>
        <w:t>misli</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stavova</w:t>
      </w:r>
      <w:r>
        <w:rPr>
          <w:rFonts w:ascii="Times New Roman" w:hAnsi="Times New Roman"/>
          <w:sz w:val="24"/>
          <w:lang w:eastAsia="hr-HR"/>
        </w:rPr>
        <w:t xml:space="preserve">, </w:t>
      </w:r>
      <w:r>
        <w:rPr>
          <w:rFonts w:ascii="Times New Roman" w:hAnsi="Times New Roman"/>
          <w:sz w:val="24"/>
          <w:lang w:val="pl-PL" w:eastAsia="hr-HR"/>
        </w:rPr>
        <w:t>razvijati</w:t>
      </w:r>
      <w:r>
        <w:rPr>
          <w:rFonts w:ascii="Times New Roman" w:hAnsi="Times New Roman"/>
          <w:sz w:val="24"/>
          <w:lang w:eastAsia="hr-HR"/>
        </w:rPr>
        <w:t xml:space="preserve"> </w:t>
      </w:r>
      <w:r>
        <w:rPr>
          <w:rFonts w:ascii="Times New Roman" w:hAnsi="Times New Roman"/>
          <w:sz w:val="24"/>
          <w:lang w:val="pl-PL" w:eastAsia="hr-HR"/>
        </w:rPr>
        <w:t>osje</w:t>
      </w:r>
      <w:r>
        <w:rPr>
          <w:rFonts w:ascii="Times New Roman" w:hAnsi="Times New Roman"/>
          <w:sz w:val="24"/>
          <w:lang w:eastAsia="hr-HR"/>
        </w:rPr>
        <w:t>ć</w:t>
      </w:r>
      <w:r>
        <w:rPr>
          <w:rFonts w:ascii="Times New Roman" w:hAnsi="Times New Roman"/>
          <w:sz w:val="24"/>
          <w:lang w:val="pl-PL" w:eastAsia="hr-HR"/>
        </w:rPr>
        <w:t>aj</w:t>
      </w:r>
      <w:r>
        <w:rPr>
          <w:rFonts w:ascii="Times New Roman" w:hAnsi="Times New Roman"/>
          <w:sz w:val="24"/>
          <w:lang w:eastAsia="hr-HR"/>
        </w:rPr>
        <w:t xml:space="preserve"> </w:t>
      </w:r>
      <w:r>
        <w:rPr>
          <w:rFonts w:ascii="Times New Roman" w:hAnsi="Times New Roman"/>
          <w:sz w:val="24"/>
          <w:lang w:val="pl-PL" w:eastAsia="hr-HR"/>
        </w:rPr>
        <w:t>odgovornosti</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kriti</w:t>
      </w:r>
      <w:r>
        <w:rPr>
          <w:rFonts w:ascii="Times New Roman" w:hAnsi="Times New Roman"/>
          <w:sz w:val="24"/>
          <w:lang w:eastAsia="hr-HR"/>
        </w:rPr>
        <w:t>č</w:t>
      </w:r>
      <w:r>
        <w:rPr>
          <w:rFonts w:ascii="Times New Roman" w:hAnsi="Times New Roman"/>
          <w:sz w:val="24"/>
          <w:lang w:val="pl-PL" w:eastAsia="hr-HR"/>
        </w:rPr>
        <w:t>nosti</w:t>
      </w:r>
      <w:r>
        <w:rPr>
          <w:rFonts w:ascii="Times New Roman" w:hAnsi="Times New Roman"/>
          <w:sz w:val="24"/>
          <w:lang w:eastAsia="hr-HR"/>
        </w:rPr>
        <w:t xml:space="preserve"> </w:t>
      </w:r>
      <w:r>
        <w:rPr>
          <w:rFonts w:ascii="Times New Roman" w:hAnsi="Times New Roman"/>
          <w:sz w:val="24"/>
          <w:lang w:val="pl-PL" w:eastAsia="hr-HR"/>
        </w:rPr>
        <w:t>prema</w:t>
      </w:r>
      <w:r>
        <w:rPr>
          <w:rFonts w:ascii="Times New Roman" w:hAnsi="Times New Roman"/>
          <w:sz w:val="24"/>
          <w:lang w:eastAsia="hr-HR"/>
        </w:rPr>
        <w:t xml:space="preserve"> </w:t>
      </w:r>
      <w:r>
        <w:rPr>
          <w:rFonts w:ascii="Times New Roman" w:hAnsi="Times New Roman"/>
          <w:sz w:val="24"/>
          <w:lang w:val="pl-PL" w:eastAsia="hr-HR"/>
        </w:rPr>
        <w:t>svom</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tu</w:t>
      </w:r>
      <w:r>
        <w:rPr>
          <w:rFonts w:ascii="Times New Roman" w:hAnsi="Times New Roman"/>
          <w:sz w:val="24"/>
          <w:lang w:eastAsia="hr-HR"/>
        </w:rPr>
        <w:t>đ</w:t>
      </w:r>
      <w:r>
        <w:rPr>
          <w:rFonts w:ascii="Times New Roman" w:hAnsi="Times New Roman"/>
          <w:sz w:val="24"/>
          <w:lang w:val="pl-PL" w:eastAsia="hr-HR"/>
        </w:rPr>
        <w:t>em</w:t>
      </w:r>
      <w:r>
        <w:rPr>
          <w:rFonts w:ascii="Times New Roman" w:hAnsi="Times New Roman"/>
          <w:sz w:val="24"/>
          <w:lang w:eastAsia="hr-HR"/>
        </w:rPr>
        <w:t xml:space="preserve"> </w:t>
      </w:r>
      <w:r>
        <w:rPr>
          <w:rFonts w:ascii="Times New Roman" w:hAnsi="Times New Roman"/>
          <w:sz w:val="24"/>
          <w:lang w:val="pl-PL" w:eastAsia="hr-HR"/>
        </w:rPr>
        <w:t>radu</w:t>
      </w:r>
      <w:r>
        <w:rPr>
          <w:rFonts w:ascii="Times New Roman" w:hAnsi="Times New Roman"/>
          <w:sz w:val="24"/>
          <w:lang w:eastAsia="hr-HR"/>
        </w:rPr>
        <w:t xml:space="preserve">, </w:t>
      </w:r>
      <w:r>
        <w:rPr>
          <w:rFonts w:ascii="Times New Roman" w:hAnsi="Times New Roman"/>
          <w:sz w:val="24"/>
          <w:lang w:val="pl-PL" w:eastAsia="hr-HR"/>
        </w:rPr>
        <w:t>razvijati</w:t>
      </w:r>
      <w:r>
        <w:rPr>
          <w:rFonts w:ascii="Times New Roman" w:hAnsi="Times New Roman"/>
          <w:sz w:val="24"/>
          <w:lang w:eastAsia="hr-HR"/>
        </w:rPr>
        <w:t xml:space="preserve"> </w:t>
      </w:r>
      <w:r>
        <w:rPr>
          <w:rFonts w:ascii="Times New Roman" w:hAnsi="Times New Roman"/>
          <w:sz w:val="24"/>
          <w:lang w:val="pl-PL" w:eastAsia="hr-HR"/>
        </w:rPr>
        <w:t>sposobnost</w:t>
      </w:r>
      <w:r>
        <w:rPr>
          <w:rFonts w:ascii="Times New Roman" w:hAnsi="Times New Roman"/>
          <w:sz w:val="24"/>
          <w:lang w:eastAsia="hr-HR"/>
        </w:rPr>
        <w:t xml:space="preserve"> </w:t>
      </w:r>
      <w:r>
        <w:rPr>
          <w:rFonts w:ascii="Times New Roman" w:hAnsi="Times New Roman"/>
          <w:sz w:val="24"/>
          <w:lang w:val="pl-PL" w:eastAsia="hr-HR"/>
        </w:rPr>
        <w:t>za</w:t>
      </w:r>
      <w:r>
        <w:rPr>
          <w:rFonts w:ascii="Times New Roman" w:hAnsi="Times New Roman"/>
          <w:sz w:val="24"/>
          <w:lang w:eastAsia="hr-HR"/>
        </w:rPr>
        <w:t xml:space="preserve"> </w:t>
      </w:r>
      <w:r>
        <w:rPr>
          <w:rFonts w:ascii="Times New Roman" w:hAnsi="Times New Roman"/>
          <w:sz w:val="24"/>
          <w:lang w:val="pl-PL" w:eastAsia="hr-HR"/>
        </w:rPr>
        <w:t>samostalan</w:t>
      </w:r>
      <w:r>
        <w:rPr>
          <w:rFonts w:ascii="Times New Roman" w:hAnsi="Times New Roman"/>
          <w:sz w:val="24"/>
          <w:lang w:eastAsia="hr-HR"/>
        </w:rPr>
        <w:t xml:space="preserve"> </w:t>
      </w:r>
      <w:r>
        <w:rPr>
          <w:rFonts w:ascii="Times New Roman" w:hAnsi="Times New Roman"/>
          <w:sz w:val="24"/>
          <w:lang w:val="pl-PL" w:eastAsia="hr-HR"/>
        </w:rPr>
        <w:t>rad</w:t>
      </w:r>
      <w:r>
        <w:rPr>
          <w:rFonts w:ascii="Times New Roman" w:hAnsi="Times New Roman"/>
          <w:sz w:val="24"/>
          <w:lang w:eastAsia="hr-HR"/>
        </w:rPr>
        <w:t xml:space="preserve">, </w:t>
      </w:r>
      <w:r>
        <w:rPr>
          <w:rFonts w:ascii="Times New Roman" w:hAnsi="Times New Roman"/>
          <w:sz w:val="24"/>
          <w:lang w:val="pl-PL" w:eastAsia="hr-HR"/>
        </w:rPr>
        <w:t>odgovornost</w:t>
      </w:r>
      <w:r>
        <w:rPr>
          <w:rFonts w:ascii="Times New Roman" w:hAnsi="Times New Roman"/>
          <w:sz w:val="24"/>
          <w:lang w:eastAsia="hr-HR"/>
        </w:rPr>
        <w:t xml:space="preserve"> </w:t>
      </w:r>
      <w:r>
        <w:rPr>
          <w:rFonts w:ascii="Times New Roman" w:hAnsi="Times New Roman"/>
          <w:sz w:val="24"/>
          <w:lang w:val="pl-PL" w:eastAsia="hr-HR"/>
        </w:rPr>
        <w:t>za</w:t>
      </w:r>
      <w:r>
        <w:rPr>
          <w:rFonts w:ascii="Times New Roman" w:hAnsi="Times New Roman"/>
          <w:sz w:val="24"/>
          <w:lang w:eastAsia="hr-HR"/>
        </w:rPr>
        <w:t xml:space="preserve"> </w:t>
      </w:r>
      <w:r>
        <w:rPr>
          <w:rFonts w:ascii="Times New Roman" w:hAnsi="Times New Roman"/>
          <w:sz w:val="24"/>
          <w:lang w:val="pl-PL" w:eastAsia="hr-HR"/>
        </w:rPr>
        <w:t>rad</w:t>
      </w:r>
      <w:r>
        <w:rPr>
          <w:rFonts w:ascii="Times New Roman" w:hAnsi="Times New Roman"/>
          <w:sz w:val="24"/>
          <w:lang w:eastAsia="hr-HR"/>
        </w:rPr>
        <w:t>.</w:t>
      </w:r>
    </w:p>
    <w:p w:rsidR="00676C2F" w:rsidRDefault="004C4DD9">
      <w:pPr>
        <w:spacing w:after="120"/>
        <w:jc w:val="left"/>
        <w:rPr>
          <w:rFonts w:ascii="Times New Roman" w:hAnsi="Times New Roman"/>
          <w:sz w:val="24"/>
          <w:lang w:eastAsia="hr-HR"/>
        </w:rPr>
      </w:pPr>
      <w:r>
        <w:rPr>
          <w:rFonts w:ascii="Times New Roman" w:hAnsi="Times New Roman"/>
          <w:b/>
          <w:sz w:val="24"/>
          <w:lang w:val="pl-PL" w:eastAsia="hr-HR"/>
        </w:rPr>
        <w:lastRenderedPageBreak/>
        <w:t>Namjena</w:t>
      </w:r>
      <w:r>
        <w:rPr>
          <w:rFonts w:ascii="Times New Roman" w:hAnsi="Times New Roman"/>
          <w:b/>
          <w:sz w:val="24"/>
          <w:lang w:eastAsia="hr-HR"/>
        </w:rPr>
        <w:t xml:space="preserve"> </w:t>
      </w:r>
      <w:r>
        <w:rPr>
          <w:rFonts w:ascii="Times New Roman" w:hAnsi="Times New Roman"/>
          <w:b/>
          <w:sz w:val="24"/>
          <w:lang w:val="pl-PL" w:eastAsia="hr-HR"/>
        </w:rPr>
        <w:t>aktivnost</w:t>
      </w:r>
      <w:r>
        <w:rPr>
          <w:rFonts w:ascii="Times New Roman" w:hAnsi="Times New Roman"/>
          <w:b/>
          <w:sz w:val="24"/>
          <w:lang w:eastAsia="hr-HR"/>
        </w:rPr>
        <w:t xml:space="preserve">: </w:t>
      </w:r>
      <w:r>
        <w:rPr>
          <w:rFonts w:ascii="Times New Roman" w:hAnsi="Times New Roman"/>
          <w:sz w:val="24"/>
          <w:lang w:val="pl-PL" w:eastAsia="hr-HR"/>
        </w:rPr>
        <w:t>Projekt</w:t>
      </w:r>
      <w:r>
        <w:rPr>
          <w:rFonts w:ascii="Times New Roman" w:hAnsi="Times New Roman"/>
          <w:sz w:val="24"/>
          <w:lang w:eastAsia="hr-HR"/>
        </w:rPr>
        <w:t xml:space="preserve"> </w:t>
      </w:r>
      <w:r>
        <w:rPr>
          <w:rFonts w:ascii="Times New Roman" w:hAnsi="Times New Roman"/>
          <w:sz w:val="24"/>
          <w:lang w:val="pl-PL" w:eastAsia="hr-HR"/>
        </w:rPr>
        <w:t>je</w:t>
      </w:r>
      <w:r>
        <w:rPr>
          <w:rFonts w:ascii="Times New Roman" w:hAnsi="Times New Roman"/>
          <w:sz w:val="24"/>
          <w:lang w:eastAsia="hr-HR"/>
        </w:rPr>
        <w:t xml:space="preserve"> </w:t>
      </w:r>
      <w:r>
        <w:rPr>
          <w:rFonts w:ascii="Times New Roman" w:hAnsi="Times New Roman"/>
          <w:sz w:val="24"/>
          <w:lang w:val="pl-PL" w:eastAsia="hr-HR"/>
        </w:rPr>
        <w:t>namijenjen</w:t>
      </w:r>
      <w:r>
        <w:rPr>
          <w:rFonts w:ascii="Times New Roman" w:hAnsi="Times New Roman"/>
          <w:sz w:val="24"/>
          <w:lang w:eastAsia="hr-HR"/>
        </w:rPr>
        <w:t xml:space="preserve"> </w:t>
      </w:r>
      <w:r>
        <w:rPr>
          <w:rFonts w:ascii="Times New Roman" w:hAnsi="Times New Roman"/>
          <w:sz w:val="24"/>
          <w:lang w:val="pl-PL" w:eastAsia="hr-HR"/>
        </w:rPr>
        <w:t>svim</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enicima</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djelatnicima</w:t>
      </w:r>
      <w:r>
        <w:rPr>
          <w:rFonts w:ascii="Times New Roman" w:hAnsi="Times New Roman"/>
          <w:sz w:val="24"/>
          <w:lang w:eastAsia="hr-HR"/>
        </w:rPr>
        <w:t xml:space="preserve"> š</w:t>
      </w:r>
      <w:r>
        <w:rPr>
          <w:rFonts w:ascii="Times New Roman" w:hAnsi="Times New Roman"/>
          <w:sz w:val="24"/>
          <w:lang w:val="pl-PL" w:eastAsia="hr-HR"/>
        </w:rPr>
        <w:t>kole</w:t>
      </w:r>
      <w:r>
        <w:rPr>
          <w:rFonts w:ascii="Times New Roman" w:hAnsi="Times New Roman"/>
          <w:sz w:val="24"/>
          <w:lang w:eastAsia="hr-HR"/>
        </w:rPr>
        <w:t xml:space="preserve">, </w:t>
      </w:r>
      <w:r>
        <w:rPr>
          <w:rFonts w:ascii="Times New Roman" w:hAnsi="Times New Roman"/>
          <w:sz w:val="24"/>
          <w:lang w:val="pl-PL" w:eastAsia="hr-HR"/>
        </w:rPr>
        <w:t>roditeljima</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enika</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vanjskim</w:t>
      </w:r>
      <w:r>
        <w:rPr>
          <w:rFonts w:ascii="Times New Roman" w:hAnsi="Times New Roman"/>
          <w:sz w:val="24"/>
          <w:lang w:eastAsia="hr-HR"/>
        </w:rPr>
        <w:t xml:space="preserve"> </w:t>
      </w:r>
      <w:r>
        <w:rPr>
          <w:rFonts w:ascii="Times New Roman" w:hAnsi="Times New Roman"/>
          <w:sz w:val="24"/>
          <w:lang w:val="pl-PL" w:eastAsia="hr-HR"/>
        </w:rPr>
        <w:t>suradnicima</w:t>
      </w:r>
      <w:r>
        <w:rPr>
          <w:rFonts w:ascii="Times New Roman" w:hAnsi="Times New Roman"/>
          <w:sz w:val="24"/>
          <w:lang w:eastAsia="hr-HR"/>
        </w:rPr>
        <w:t>.</w:t>
      </w:r>
    </w:p>
    <w:p w:rsidR="00676C2F" w:rsidRDefault="004C4DD9">
      <w:pPr>
        <w:spacing w:after="120"/>
        <w:jc w:val="left"/>
        <w:rPr>
          <w:rFonts w:ascii="Times New Roman" w:hAnsi="Times New Roman"/>
          <w:sz w:val="24"/>
          <w:lang w:eastAsia="hr-HR"/>
        </w:rPr>
      </w:pPr>
      <w:r>
        <w:rPr>
          <w:rFonts w:ascii="Times New Roman" w:hAnsi="Times New Roman"/>
          <w:b/>
          <w:bCs/>
          <w:sz w:val="24"/>
          <w:lang w:val="pl-PL" w:eastAsia="hr-HR"/>
        </w:rPr>
        <w:t>Nositelj</w:t>
      </w:r>
      <w:r>
        <w:rPr>
          <w:rFonts w:ascii="Times New Roman" w:hAnsi="Times New Roman"/>
          <w:b/>
          <w:bCs/>
          <w:sz w:val="24"/>
          <w:lang w:eastAsia="hr-HR"/>
        </w:rPr>
        <w:t xml:space="preserve"> </w:t>
      </w:r>
      <w:r>
        <w:rPr>
          <w:rFonts w:ascii="Times New Roman" w:hAnsi="Times New Roman"/>
          <w:b/>
          <w:bCs/>
          <w:sz w:val="24"/>
          <w:lang w:val="pl-PL" w:eastAsia="hr-HR"/>
        </w:rPr>
        <w:t>aktivnosti</w:t>
      </w:r>
      <w:r>
        <w:rPr>
          <w:rFonts w:ascii="Times New Roman" w:hAnsi="Times New Roman"/>
          <w:b/>
          <w:bCs/>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iteljica</w:t>
      </w:r>
      <w:r>
        <w:rPr>
          <w:rFonts w:ascii="Times New Roman" w:hAnsi="Times New Roman"/>
          <w:sz w:val="24"/>
          <w:lang w:eastAsia="hr-HR"/>
        </w:rPr>
        <w:t xml:space="preserve"> </w:t>
      </w:r>
      <w:r>
        <w:rPr>
          <w:rFonts w:ascii="Times New Roman" w:hAnsi="Times New Roman"/>
          <w:sz w:val="24"/>
          <w:lang w:val="pl-PL" w:eastAsia="hr-HR"/>
        </w:rPr>
        <w:t>hrvatskog</w:t>
      </w:r>
      <w:r>
        <w:rPr>
          <w:rFonts w:ascii="Times New Roman" w:hAnsi="Times New Roman"/>
          <w:sz w:val="24"/>
          <w:lang w:eastAsia="hr-HR"/>
        </w:rPr>
        <w:t xml:space="preserve"> </w:t>
      </w:r>
      <w:r>
        <w:rPr>
          <w:rFonts w:ascii="Times New Roman" w:hAnsi="Times New Roman"/>
          <w:sz w:val="24"/>
          <w:lang w:val="pl-PL" w:eastAsia="hr-HR"/>
        </w:rPr>
        <w:t>jezika</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iteljica</w:t>
      </w:r>
      <w:r>
        <w:rPr>
          <w:rFonts w:ascii="Times New Roman" w:hAnsi="Times New Roman"/>
          <w:sz w:val="24"/>
          <w:lang w:eastAsia="hr-HR"/>
        </w:rPr>
        <w:t xml:space="preserve"> </w:t>
      </w:r>
      <w:r>
        <w:rPr>
          <w:rFonts w:ascii="Times New Roman" w:hAnsi="Times New Roman"/>
          <w:sz w:val="24"/>
          <w:lang w:val="pl-PL" w:eastAsia="hr-HR"/>
        </w:rPr>
        <w:t>likovne</w:t>
      </w:r>
      <w:r>
        <w:rPr>
          <w:rFonts w:ascii="Times New Roman" w:hAnsi="Times New Roman"/>
          <w:sz w:val="24"/>
          <w:lang w:eastAsia="hr-HR"/>
        </w:rPr>
        <w:t xml:space="preserve"> </w:t>
      </w:r>
      <w:r>
        <w:rPr>
          <w:rFonts w:ascii="Times New Roman" w:hAnsi="Times New Roman"/>
          <w:sz w:val="24"/>
          <w:lang w:val="pl-PL" w:eastAsia="hr-HR"/>
        </w:rPr>
        <w:t>kulture</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iteljica</w:t>
      </w:r>
      <w:r>
        <w:rPr>
          <w:rFonts w:ascii="Times New Roman" w:hAnsi="Times New Roman"/>
          <w:sz w:val="24"/>
          <w:lang w:eastAsia="hr-HR"/>
        </w:rPr>
        <w:t xml:space="preserve"> </w:t>
      </w:r>
      <w:r>
        <w:rPr>
          <w:rFonts w:ascii="Times New Roman" w:hAnsi="Times New Roman"/>
          <w:sz w:val="24"/>
          <w:lang w:val="pl-PL" w:eastAsia="hr-HR"/>
        </w:rPr>
        <w:t>glazbene</w:t>
      </w:r>
      <w:r>
        <w:rPr>
          <w:rFonts w:ascii="Times New Roman" w:hAnsi="Times New Roman"/>
          <w:sz w:val="24"/>
          <w:lang w:eastAsia="hr-HR"/>
        </w:rPr>
        <w:t xml:space="preserve"> </w:t>
      </w:r>
      <w:r>
        <w:rPr>
          <w:rFonts w:ascii="Times New Roman" w:hAnsi="Times New Roman"/>
          <w:sz w:val="24"/>
          <w:lang w:val="pl-PL" w:eastAsia="hr-HR"/>
        </w:rPr>
        <w:t>kulture</w:t>
      </w:r>
      <w:r>
        <w:rPr>
          <w:rFonts w:ascii="Times New Roman" w:hAnsi="Times New Roman"/>
          <w:sz w:val="24"/>
          <w:lang w:eastAsia="hr-HR"/>
        </w:rPr>
        <w:t xml:space="preserve">, </w:t>
      </w:r>
      <w:r>
        <w:rPr>
          <w:rFonts w:ascii="Times New Roman" w:hAnsi="Times New Roman"/>
          <w:sz w:val="24"/>
          <w:lang w:val="pl-PL" w:eastAsia="hr-HR"/>
        </w:rPr>
        <w:t>razrednici</w:t>
      </w: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t>Na</w:t>
      </w:r>
      <w:r>
        <w:rPr>
          <w:rFonts w:ascii="Times New Roman" w:hAnsi="Times New Roman"/>
          <w:b/>
          <w:sz w:val="24"/>
          <w:lang w:eastAsia="hr-HR"/>
        </w:rPr>
        <w:t>č</w:t>
      </w:r>
      <w:r>
        <w:rPr>
          <w:rFonts w:ascii="Times New Roman" w:hAnsi="Times New Roman"/>
          <w:b/>
          <w:sz w:val="24"/>
          <w:lang w:val="pl-PL" w:eastAsia="hr-HR"/>
        </w:rPr>
        <w:t>in</w:t>
      </w:r>
      <w:r>
        <w:rPr>
          <w:rFonts w:ascii="Times New Roman" w:hAnsi="Times New Roman"/>
          <w:b/>
          <w:sz w:val="24"/>
          <w:lang w:eastAsia="hr-HR"/>
        </w:rPr>
        <w:t xml:space="preserve"> </w:t>
      </w:r>
      <w:r>
        <w:rPr>
          <w:rFonts w:ascii="Times New Roman" w:hAnsi="Times New Roman"/>
          <w:b/>
          <w:sz w:val="24"/>
          <w:lang w:val="pl-PL" w:eastAsia="hr-HR"/>
        </w:rPr>
        <w:t>realizacije</w:t>
      </w:r>
      <w:r>
        <w:rPr>
          <w:rFonts w:ascii="Times New Roman" w:hAnsi="Times New Roman"/>
          <w:b/>
          <w:sz w:val="24"/>
          <w:lang w:eastAsia="hr-HR"/>
        </w:rPr>
        <w:t xml:space="preserve"> </w:t>
      </w:r>
      <w:r>
        <w:rPr>
          <w:rFonts w:ascii="Times New Roman" w:hAnsi="Times New Roman"/>
          <w:b/>
          <w:sz w:val="24"/>
          <w:lang w:val="pl-PL" w:eastAsia="hr-HR"/>
        </w:rPr>
        <w:t>aktivnosti</w:t>
      </w:r>
      <w:r>
        <w:rPr>
          <w:rFonts w:ascii="Times New Roman" w:hAnsi="Times New Roman"/>
          <w:b/>
          <w:sz w:val="24"/>
          <w:lang w:eastAsia="hr-HR"/>
        </w:rPr>
        <w:t xml:space="preserve">: </w:t>
      </w:r>
      <w:r>
        <w:rPr>
          <w:rFonts w:ascii="Times New Roman" w:hAnsi="Times New Roman"/>
          <w:sz w:val="24"/>
          <w:lang w:val="pl-PL" w:eastAsia="hr-HR"/>
        </w:rPr>
        <w:t>Tijekom</w:t>
      </w:r>
      <w:r>
        <w:rPr>
          <w:rFonts w:ascii="Times New Roman" w:hAnsi="Times New Roman"/>
          <w:sz w:val="24"/>
          <w:lang w:eastAsia="hr-HR"/>
        </w:rPr>
        <w:t xml:space="preserve"> </w:t>
      </w:r>
      <w:r>
        <w:rPr>
          <w:rFonts w:ascii="Times New Roman" w:hAnsi="Times New Roman"/>
          <w:sz w:val="24"/>
          <w:lang w:val="pl-PL" w:eastAsia="hr-HR"/>
        </w:rPr>
        <w:t>travnja</w:t>
      </w:r>
      <w:r>
        <w:rPr>
          <w:rFonts w:ascii="Times New Roman" w:hAnsi="Times New Roman"/>
          <w:sz w:val="24"/>
          <w:lang w:eastAsia="hr-HR"/>
        </w:rPr>
        <w:t xml:space="preserve"> </w:t>
      </w:r>
      <w:r>
        <w:rPr>
          <w:rFonts w:ascii="Times New Roman" w:hAnsi="Times New Roman"/>
          <w:sz w:val="24"/>
          <w:lang w:val="pl-PL" w:eastAsia="hr-HR"/>
        </w:rPr>
        <w:t>izra</w:t>
      </w:r>
      <w:r>
        <w:rPr>
          <w:rFonts w:ascii="Times New Roman" w:hAnsi="Times New Roman"/>
          <w:sz w:val="24"/>
          <w:lang w:eastAsia="hr-HR"/>
        </w:rPr>
        <w:t>đ</w:t>
      </w:r>
      <w:r>
        <w:rPr>
          <w:rFonts w:ascii="Times New Roman" w:hAnsi="Times New Roman"/>
          <w:sz w:val="24"/>
          <w:lang w:val="pl-PL" w:eastAsia="hr-HR"/>
        </w:rPr>
        <w:t>ivati</w:t>
      </w:r>
      <w:r>
        <w:rPr>
          <w:rFonts w:ascii="Times New Roman" w:hAnsi="Times New Roman"/>
          <w:sz w:val="24"/>
          <w:lang w:eastAsia="hr-HR"/>
        </w:rPr>
        <w:t xml:space="preserve"> ć</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se</w:t>
      </w:r>
      <w:r>
        <w:rPr>
          <w:rFonts w:ascii="Times New Roman" w:hAnsi="Times New Roman"/>
          <w:sz w:val="24"/>
          <w:lang w:eastAsia="hr-HR"/>
        </w:rPr>
        <w:t xml:space="preserve"> </w:t>
      </w:r>
      <w:r>
        <w:rPr>
          <w:rFonts w:ascii="Times New Roman" w:hAnsi="Times New Roman"/>
          <w:sz w:val="24"/>
          <w:lang w:val="pl-PL" w:eastAsia="hr-HR"/>
        </w:rPr>
        <w:t>prigodne</w:t>
      </w:r>
      <w:r>
        <w:rPr>
          <w:rFonts w:ascii="Times New Roman" w:hAnsi="Times New Roman"/>
          <w:sz w:val="24"/>
          <w:lang w:eastAsia="hr-HR"/>
        </w:rPr>
        <w:t xml:space="preserve"> č</w:t>
      </w:r>
      <w:r>
        <w:rPr>
          <w:rFonts w:ascii="Times New Roman" w:hAnsi="Times New Roman"/>
          <w:sz w:val="24"/>
          <w:lang w:val="pl-PL" w:eastAsia="hr-HR"/>
        </w:rPr>
        <w:t>estitke</w:t>
      </w:r>
      <w:r>
        <w:rPr>
          <w:rFonts w:ascii="Times New Roman" w:hAnsi="Times New Roman"/>
          <w:sz w:val="24"/>
          <w:lang w:eastAsia="hr-HR"/>
        </w:rPr>
        <w:t xml:space="preserve"> </w:t>
      </w:r>
      <w:r>
        <w:rPr>
          <w:rFonts w:ascii="Times New Roman" w:hAnsi="Times New Roman"/>
          <w:sz w:val="24"/>
          <w:lang w:val="pl-PL" w:eastAsia="hr-HR"/>
        </w:rPr>
        <w:t>koje</w:t>
      </w:r>
      <w:r>
        <w:rPr>
          <w:rFonts w:ascii="Times New Roman" w:hAnsi="Times New Roman"/>
          <w:sz w:val="24"/>
          <w:lang w:eastAsia="hr-HR"/>
        </w:rPr>
        <w:t xml:space="preserve"> ć</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biti</w:t>
      </w:r>
      <w:r>
        <w:rPr>
          <w:rFonts w:ascii="Times New Roman" w:hAnsi="Times New Roman"/>
          <w:sz w:val="24"/>
          <w:lang w:eastAsia="hr-HR"/>
        </w:rPr>
        <w:t xml:space="preserve"> </w:t>
      </w:r>
      <w:r>
        <w:rPr>
          <w:rFonts w:ascii="Times New Roman" w:hAnsi="Times New Roman"/>
          <w:sz w:val="24"/>
          <w:lang w:val="pl-PL" w:eastAsia="hr-HR"/>
        </w:rPr>
        <w:t>upu</w:t>
      </w:r>
      <w:r>
        <w:rPr>
          <w:rFonts w:ascii="Times New Roman" w:hAnsi="Times New Roman"/>
          <w:sz w:val="24"/>
          <w:lang w:eastAsia="hr-HR"/>
        </w:rPr>
        <w:t>ć</w:t>
      </w:r>
      <w:r>
        <w:rPr>
          <w:rFonts w:ascii="Times New Roman" w:hAnsi="Times New Roman"/>
          <w:sz w:val="24"/>
          <w:lang w:val="pl-PL" w:eastAsia="hr-HR"/>
        </w:rPr>
        <w:t>ene</w:t>
      </w:r>
      <w:r>
        <w:rPr>
          <w:rFonts w:ascii="Times New Roman" w:hAnsi="Times New Roman"/>
          <w:sz w:val="24"/>
          <w:lang w:eastAsia="hr-HR"/>
        </w:rPr>
        <w:t xml:space="preserve"> </w:t>
      </w:r>
      <w:r>
        <w:rPr>
          <w:rFonts w:ascii="Times New Roman" w:hAnsi="Times New Roman"/>
          <w:sz w:val="24"/>
          <w:lang w:val="pl-PL" w:eastAsia="hr-HR"/>
        </w:rPr>
        <w:t>na</w:t>
      </w:r>
      <w:r>
        <w:rPr>
          <w:rFonts w:ascii="Times New Roman" w:hAnsi="Times New Roman"/>
          <w:sz w:val="24"/>
          <w:lang w:eastAsia="hr-HR"/>
        </w:rPr>
        <w:t xml:space="preserve"> </w:t>
      </w:r>
      <w:r>
        <w:rPr>
          <w:rFonts w:ascii="Times New Roman" w:hAnsi="Times New Roman"/>
          <w:sz w:val="24"/>
          <w:lang w:val="pl-PL" w:eastAsia="hr-HR"/>
        </w:rPr>
        <w:t>razli</w:t>
      </w:r>
      <w:r>
        <w:rPr>
          <w:rFonts w:ascii="Times New Roman" w:hAnsi="Times New Roman"/>
          <w:sz w:val="24"/>
          <w:lang w:eastAsia="hr-HR"/>
        </w:rPr>
        <w:t>č</w:t>
      </w:r>
      <w:r>
        <w:rPr>
          <w:rFonts w:ascii="Times New Roman" w:hAnsi="Times New Roman"/>
          <w:sz w:val="24"/>
          <w:lang w:val="pl-PL" w:eastAsia="hr-HR"/>
        </w:rPr>
        <w:t>ite</w:t>
      </w:r>
      <w:r>
        <w:rPr>
          <w:rFonts w:ascii="Times New Roman" w:hAnsi="Times New Roman"/>
          <w:sz w:val="24"/>
          <w:lang w:eastAsia="hr-HR"/>
        </w:rPr>
        <w:t xml:space="preserve"> </w:t>
      </w:r>
      <w:r>
        <w:rPr>
          <w:rFonts w:ascii="Times New Roman" w:hAnsi="Times New Roman"/>
          <w:sz w:val="24"/>
          <w:lang w:val="pl-PL" w:eastAsia="hr-HR"/>
        </w:rPr>
        <w:t>adrese</w:t>
      </w:r>
      <w:r>
        <w:rPr>
          <w:rFonts w:ascii="Times New Roman" w:hAnsi="Times New Roman"/>
          <w:sz w:val="24"/>
          <w:lang w:eastAsia="hr-HR"/>
        </w:rPr>
        <w:t xml:space="preserve">; </w:t>
      </w:r>
      <w:r>
        <w:rPr>
          <w:rFonts w:ascii="Times New Roman" w:hAnsi="Times New Roman"/>
          <w:sz w:val="24"/>
          <w:lang w:val="pl-PL" w:eastAsia="hr-HR"/>
        </w:rPr>
        <w:t>organizirati</w:t>
      </w:r>
      <w:r>
        <w:rPr>
          <w:rFonts w:ascii="Times New Roman" w:hAnsi="Times New Roman"/>
          <w:sz w:val="24"/>
          <w:lang w:eastAsia="hr-HR"/>
        </w:rPr>
        <w:t xml:space="preserve"> ć</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se</w:t>
      </w:r>
      <w:r>
        <w:rPr>
          <w:rFonts w:ascii="Times New Roman" w:hAnsi="Times New Roman"/>
          <w:sz w:val="24"/>
          <w:lang w:eastAsia="hr-HR"/>
        </w:rPr>
        <w:t xml:space="preserve"> </w:t>
      </w:r>
      <w:r>
        <w:rPr>
          <w:rFonts w:ascii="Times New Roman" w:hAnsi="Times New Roman"/>
          <w:sz w:val="24"/>
          <w:lang w:val="pl-PL" w:eastAsia="hr-HR"/>
        </w:rPr>
        <w:t>prigodna</w:t>
      </w:r>
      <w:r>
        <w:rPr>
          <w:rFonts w:ascii="Times New Roman" w:hAnsi="Times New Roman"/>
          <w:sz w:val="24"/>
          <w:lang w:eastAsia="hr-HR"/>
        </w:rPr>
        <w:t xml:space="preserve"> </w:t>
      </w:r>
      <w:r>
        <w:rPr>
          <w:rFonts w:ascii="Times New Roman" w:hAnsi="Times New Roman"/>
          <w:sz w:val="24"/>
          <w:lang w:val="pl-PL" w:eastAsia="hr-HR"/>
        </w:rPr>
        <w:t>izlo</w:t>
      </w:r>
      <w:r>
        <w:rPr>
          <w:rFonts w:ascii="Times New Roman" w:hAnsi="Times New Roman"/>
          <w:sz w:val="24"/>
          <w:lang w:eastAsia="hr-HR"/>
        </w:rPr>
        <w:t>ž</w:t>
      </w:r>
      <w:r>
        <w:rPr>
          <w:rFonts w:ascii="Times New Roman" w:hAnsi="Times New Roman"/>
          <w:sz w:val="24"/>
          <w:lang w:val="pl-PL" w:eastAsia="hr-HR"/>
        </w:rPr>
        <w:t>ba</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w:t>
      </w:r>
      <w:r>
        <w:rPr>
          <w:rFonts w:ascii="Times New Roman" w:hAnsi="Times New Roman"/>
          <w:sz w:val="24"/>
          <w:lang w:eastAsia="hr-HR"/>
        </w:rPr>
        <w:t>č</w:t>
      </w:r>
      <w:r>
        <w:rPr>
          <w:rFonts w:ascii="Times New Roman" w:hAnsi="Times New Roman"/>
          <w:sz w:val="24"/>
          <w:lang w:val="pl-PL" w:eastAsia="hr-HR"/>
        </w:rPr>
        <w:t>kih</w:t>
      </w:r>
      <w:r>
        <w:rPr>
          <w:rFonts w:ascii="Times New Roman" w:hAnsi="Times New Roman"/>
          <w:sz w:val="24"/>
          <w:lang w:eastAsia="hr-HR"/>
        </w:rPr>
        <w:t xml:space="preserve"> </w:t>
      </w:r>
      <w:r>
        <w:rPr>
          <w:rFonts w:ascii="Times New Roman" w:hAnsi="Times New Roman"/>
          <w:sz w:val="24"/>
          <w:lang w:val="pl-PL" w:eastAsia="hr-HR"/>
        </w:rPr>
        <w:t>likovnih</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literarnih</w:t>
      </w:r>
      <w:r>
        <w:rPr>
          <w:rFonts w:ascii="Times New Roman" w:hAnsi="Times New Roman"/>
          <w:sz w:val="24"/>
          <w:lang w:eastAsia="hr-HR"/>
        </w:rPr>
        <w:t xml:space="preserve"> </w:t>
      </w:r>
      <w:r>
        <w:rPr>
          <w:rFonts w:ascii="Times New Roman" w:hAnsi="Times New Roman"/>
          <w:sz w:val="24"/>
          <w:lang w:val="pl-PL" w:eastAsia="hr-HR"/>
        </w:rPr>
        <w:t>radova</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enika</w:t>
      </w:r>
      <w:r>
        <w:rPr>
          <w:rFonts w:ascii="Times New Roman" w:hAnsi="Times New Roman"/>
          <w:sz w:val="24"/>
          <w:lang w:eastAsia="hr-HR"/>
        </w:rPr>
        <w:t xml:space="preserve"> </w:t>
      </w:r>
      <w:r>
        <w:rPr>
          <w:rFonts w:ascii="Times New Roman" w:hAnsi="Times New Roman"/>
          <w:sz w:val="24"/>
          <w:lang w:val="pl-PL" w:eastAsia="hr-HR"/>
        </w:rPr>
        <w:t>te</w:t>
      </w:r>
      <w:r>
        <w:rPr>
          <w:rFonts w:ascii="Times New Roman" w:hAnsi="Times New Roman"/>
          <w:sz w:val="24"/>
          <w:lang w:eastAsia="hr-HR"/>
        </w:rPr>
        <w:t xml:space="preserve"> </w:t>
      </w:r>
      <w:r>
        <w:rPr>
          <w:rFonts w:ascii="Times New Roman" w:hAnsi="Times New Roman"/>
          <w:sz w:val="24"/>
          <w:lang w:val="pl-PL" w:eastAsia="hr-HR"/>
        </w:rPr>
        <w:t>prigodnih</w:t>
      </w:r>
      <w:r>
        <w:rPr>
          <w:rFonts w:ascii="Times New Roman" w:hAnsi="Times New Roman"/>
          <w:sz w:val="24"/>
          <w:lang w:eastAsia="hr-HR"/>
        </w:rPr>
        <w:t xml:space="preserve"> </w:t>
      </w:r>
      <w:r>
        <w:rPr>
          <w:rFonts w:ascii="Times New Roman" w:hAnsi="Times New Roman"/>
          <w:sz w:val="24"/>
          <w:lang w:val="pl-PL" w:eastAsia="hr-HR"/>
        </w:rPr>
        <w:t>ukrasnih</w:t>
      </w:r>
      <w:r>
        <w:rPr>
          <w:rFonts w:ascii="Times New Roman" w:hAnsi="Times New Roman"/>
          <w:sz w:val="24"/>
          <w:lang w:eastAsia="hr-HR"/>
        </w:rPr>
        <w:t xml:space="preserve"> </w:t>
      </w:r>
      <w:r>
        <w:rPr>
          <w:rFonts w:ascii="Times New Roman" w:hAnsi="Times New Roman"/>
          <w:sz w:val="24"/>
          <w:lang w:val="pl-PL" w:eastAsia="hr-HR"/>
        </w:rPr>
        <w:t>i</w:t>
      </w:r>
      <w:r>
        <w:rPr>
          <w:rFonts w:ascii="Times New Roman" w:hAnsi="Times New Roman"/>
          <w:sz w:val="24"/>
          <w:lang w:eastAsia="hr-HR"/>
        </w:rPr>
        <w:t xml:space="preserve"> </w:t>
      </w:r>
      <w:r>
        <w:rPr>
          <w:rFonts w:ascii="Times New Roman" w:hAnsi="Times New Roman"/>
          <w:sz w:val="24"/>
          <w:lang w:val="pl-PL" w:eastAsia="hr-HR"/>
        </w:rPr>
        <w:t>uporabnih</w:t>
      </w:r>
      <w:r>
        <w:rPr>
          <w:rFonts w:ascii="Times New Roman" w:hAnsi="Times New Roman"/>
          <w:sz w:val="24"/>
          <w:lang w:eastAsia="hr-HR"/>
        </w:rPr>
        <w:t xml:space="preserve"> </w:t>
      </w:r>
      <w:r>
        <w:rPr>
          <w:rFonts w:ascii="Times New Roman" w:hAnsi="Times New Roman"/>
          <w:sz w:val="24"/>
          <w:lang w:val="pl-PL" w:eastAsia="hr-HR"/>
        </w:rPr>
        <w:t>predmeta</w:t>
      </w:r>
      <w:r>
        <w:rPr>
          <w:rFonts w:ascii="Times New Roman" w:hAnsi="Times New Roman"/>
          <w:sz w:val="24"/>
          <w:lang w:eastAsia="hr-HR"/>
        </w:rPr>
        <w:t xml:space="preserve"> </w:t>
      </w:r>
      <w:r>
        <w:rPr>
          <w:rFonts w:ascii="Times New Roman" w:hAnsi="Times New Roman"/>
          <w:sz w:val="24"/>
          <w:lang w:val="pl-PL" w:eastAsia="hr-HR"/>
        </w:rPr>
        <w:t>koje</w:t>
      </w:r>
      <w:r>
        <w:rPr>
          <w:rFonts w:ascii="Times New Roman" w:hAnsi="Times New Roman"/>
          <w:sz w:val="24"/>
          <w:lang w:eastAsia="hr-HR"/>
        </w:rPr>
        <w:t xml:space="preserve"> ć</w:t>
      </w:r>
      <w:r>
        <w:rPr>
          <w:rFonts w:ascii="Times New Roman" w:hAnsi="Times New Roman"/>
          <w:sz w:val="24"/>
          <w:lang w:val="pl-PL" w:eastAsia="hr-HR"/>
        </w:rPr>
        <w:t>e</w:t>
      </w:r>
      <w:r>
        <w:rPr>
          <w:rFonts w:ascii="Times New Roman" w:hAnsi="Times New Roman"/>
          <w:sz w:val="24"/>
          <w:lang w:eastAsia="hr-HR"/>
        </w:rPr>
        <w:t xml:space="preserve"> </w:t>
      </w:r>
      <w:r>
        <w:rPr>
          <w:rFonts w:ascii="Times New Roman" w:hAnsi="Times New Roman"/>
          <w:sz w:val="24"/>
          <w:lang w:val="pl-PL" w:eastAsia="hr-HR"/>
        </w:rPr>
        <w:t>u</w:t>
      </w:r>
      <w:r>
        <w:rPr>
          <w:rFonts w:ascii="Times New Roman" w:hAnsi="Times New Roman"/>
          <w:sz w:val="24"/>
          <w:lang w:eastAsia="hr-HR"/>
        </w:rPr>
        <w:t>č</w:t>
      </w:r>
      <w:r>
        <w:rPr>
          <w:rFonts w:ascii="Times New Roman" w:hAnsi="Times New Roman"/>
          <w:sz w:val="24"/>
          <w:lang w:val="pl-PL" w:eastAsia="hr-HR"/>
        </w:rPr>
        <w:t>enici</w:t>
      </w:r>
      <w:r>
        <w:rPr>
          <w:rFonts w:ascii="Times New Roman" w:hAnsi="Times New Roman"/>
          <w:sz w:val="24"/>
          <w:lang w:eastAsia="hr-HR"/>
        </w:rPr>
        <w:t xml:space="preserve"> </w:t>
      </w:r>
      <w:r>
        <w:rPr>
          <w:rFonts w:ascii="Times New Roman" w:hAnsi="Times New Roman"/>
          <w:sz w:val="24"/>
          <w:lang w:val="pl-PL" w:eastAsia="hr-HR"/>
        </w:rPr>
        <w:t>izraditi</w:t>
      </w:r>
      <w:r>
        <w:rPr>
          <w:rFonts w:ascii="Times New Roman" w:hAnsi="Times New Roman"/>
          <w:sz w:val="24"/>
          <w:lang w:eastAsia="hr-HR"/>
        </w:rPr>
        <w:t xml:space="preserve"> </w:t>
      </w:r>
      <w:r>
        <w:rPr>
          <w:rFonts w:ascii="Times New Roman" w:hAnsi="Times New Roman"/>
          <w:sz w:val="24"/>
          <w:lang w:val="pl-PL" w:eastAsia="hr-HR"/>
        </w:rPr>
        <w:t>na</w:t>
      </w:r>
      <w:r>
        <w:rPr>
          <w:rFonts w:ascii="Times New Roman" w:hAnsi="Times New Roman"/>
          <w:sz w:val="24"/>
          <w:lang w:eastAsia="hr-HR"/>
        </w:rPr>
        <w:t xml:space="preserve"> </w:t>
      </w:r>
      <w:r>
        <w:rPr>
          <w:rFonts w:ascii="Times New Roman" w:hAnsi="Times New Roman"/>
          <w:sz w:val="24"/>
          <w:lang w:val="pl-PL" w:eastAsia="hr-HR"/>
        </w:rPr>
        <w:t>likovnoj</w:t>
      </w:r>
      <w:r>
        <w:rPr>
          <w:rFonts w:ascii="Times New Roman" w:hAnsi="Times New Roman"/>
          <w:sz w:val="24"/>
          <w:lang w:eastAsia="hr-HR"/>
        </w:rPr>
        <w:t xml:space="preserve"> </w:t>
      </w:r>
      <w:r>
        <w:rPr>
          <w:rFonts w:ascii="Times New Roman" w:hAnsi="Times New Roman"/>
          <w:sz w:val="24"/>
          <w:lang w:val="pl-PL" w:eastAsia="hr-HR"/>
        </w:rPr>
        <w:t>radionici</w:t>
      </w:r>
      <w:r>
        <w:rPr>
          <w:rFonts w:ascii="Times New Roman" w:hAnsi="Times New Roman"/>
          <w:sz w:val="24"/>
          <w:lang w:eastAsia="hr-HR"/>
        </w:rPr>
        <w:t xml:space="preserve"> </w:t>
      </w:r>
      <w:r>
        <w:rPr>
          <w:rFonts w:ascii="Times New Roman" w:hAnsi="Times New Roman"/>
          <w:sz w:val="24"/>
          <w:lang w:val="pl-PL" w:eastAsia="hr-HR"/>
        </w:rPr>
        <w:t>ili</w:t>
      </w:r>
      <w:r>
        <w:rPr>
          <w:rFonts w:ascii="Times New Roman" w:hAnsi="Times New Roman"/>
          <w:sz w:val="24"/>
          <w:lang w:eastAsia="hr-HR"/>
        </w:rPr>
        <w:t xml:space="preserve"> </w:t>
      </w:r>
      <w:r>
        <w:rPr>
          <w:rFonts w:ascii="Times New Roman" w:hAnsi="Times New Roman"/>
          <w:sz w:val="24"/>
          <w:lang w:val="pl-PL" w:eastAsia="hr-HR"/>
        </w:rPr>
        <w:t>preko</w:t>
      </w:r>
      <w:r>
        <w:rPr>
          <w:rFonts w:ascii="Times New Roman" w:hAnsi="Times New Roman"/>
          <w:sz w:val="24"/>
          <w:lang w:eastAsia="hr-HR"/>
        </w:rPr>
        <w:t xml:space="preserve"> </w:t>
      </w:r>
      <w:r>
        <w:rPr>
          <w:rFonts w:ascii="Times New Roman" w:hAnsi="Times New Roman"/>
          <w:sz w:val="24"/>
          <w:lang w:val="pl-PL" w:eastAsia="hr-HR"/>
        </w:rPr>
        <w:t>satova</w:t>
      </w:r>
      <w:r>
        <w:rPr>
          <w:rFonts w:ascii="Times New Roman" w:hAnsi="Times New Roman"/>
          <w:sz w:val="24"/>
          <w:lang w:eastAsia="hr-HR"/>
        </w:rPr>
        <w:t xml:space="preserve"> </w:t>
      </w:r>
      <w:r>
        <w:rPr>
          <w:rFonts w:ascii="Times New Roman" w:hAnsi="Times New Roman"/>
          <w:sz w:val="24"/>
          <w:lang w:val="pl-PL" w:eastAsia="hr-HR"/>
        </w:rPr>
        <w:t>razrednika</w:t>
      </w:r>
      <w:r>
        <w:rPr>
          <w:rFonts w:ascii="Times New Roman" w:hAnsi="Times New Roman"/>
          <w:sz w:val="24"/>
          <w:lang w:eastAsia="hr-HR"/>
        </w:rPr>
        <w:t xml:space="preserve">. </w:t>
      </w:r>
      <w:r>
        <w:rPr>
          <w:rFonts w:ascii="Times New Roman" w:hAnsi="Times New Roman"/>
          <w:sz w:val="24"/>
          <w:lang w:val="pl-PL" w:eastAsia="hr-HR"/>
        </w:rPr>
        <w:t>I ovom prilikom učenici razredne nastave imati će integrirani nastavni dan.</w:t>
      </w: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t xml:space="preserve">Vremenik aktivnosti: </w:t>
      </w:r>
      <w:r>
        <w:rPr>
          <w:rFonts w:ascii="Times New Roman" w:hAnsi="Times New Roman"/>
          <w:sz w:val="24"/>
          <w:lang w:val="pl-PL" w:eastAsia="hr-HR"/>
        </w:rPr>
        <w:t>Projekt će se realizirati u ožujak 2024. godine</w:t>
      </w:r>
    </w:p>
    <w:p w:rsidR="00676C2F" w:rsidRDefault="004C4DD9">
      <w:pPr>
        <w:spacing w:after="120"/>
        <w:jc w:val="left"/>
        <w:rPr>
          <w:rFonts w:ascii="Times New Roman" w:hAnsi="Times New Roman"/>
          <w:sz w:val="24"/>
          <w:lang w:val="pl-PL" w:eastAsia="hr-HR"/>
        </w:rPr>
      </w:pPr>
      <w:r>
        <w:rPr>
          <w:rFonts w:ascii="Times New Roman" w:hAnsi="Times New Roman"/>
          <w:b/>
          <w:bCs/>
          <w:sz w:val="24"/>
          <w:lang w:val="pl-PL" w:eastAsia="hr-HR"/>
        </w:rPr>
        <w:t xml:space="preserve">Troškovnik aktivnosti: </w:t>
      </w:r>
      <w:r>
        <w:rPr>
          <w:rFonts w:ascii="Times New Roman" w:hAnsi="Times New Roman"/>
          <w:sz w:val="24"/>
          <w:lang w:val="pl-PL" w:eastAsia="hr-HR"/>
        </w:rPr>
        <w:t>Elementarni troškovi namirit će se iz materijalnih sredstava škole, a u dijelu troškova participirat će roditelji i vanjski suradnici.</w:t>
      </w:r>
    </w:p>
    <w:p w:rsidR="00676C2F" w:rsidRDefault="004C4DD9">
      <w:pPr>
        <w:spacing w:after="120"/>
        <w:jc w:val="left"/>
        <w:rPr>
          <w:rFonts w:ascii="Times New Roman" w:hAnsi="Times New Roman"/>
          <w:sz w:val="24"/>
          <w:lang w:val="pl-PL" w:eastAsia="hr-HR"/>
        </w:rPr>
      </w:pPr>
      <w:r>
        <w:rPr>
          <w:rFonts w:ascii="Times New Roman" w:hAnsi="Times New Roman"/>
          <w:b/>
          <w:sz w:val="24"/>
          <w:lang w:val="pl-PL" w:eastAsia="hr-HR"/>
        </w:rPr>
        <w:t xml:space="preserve">Način vrednovanja: </w:t>
      </w:r>
      <w:r>
        <w:rPr>
          <w:rFonts w:ascii="Times New Roman" w:hAnsi="Times New Roman"/>
          <w:sz w:val="24"/>
          <w:lang w:val="pl-PL" w:eastAsia="hr-HR"/>
        </w:rPr>
        <w:t>Realizacija plana i programa i postavljenih ciljeva pratiti će se preko ogledne mape i pisanog izvješća voditelja.</w:t>
      </w:r>
    </w:p>
    <w:p w:rsidR="00676C2F" w:rsidRDefault="00676C2F">
      <w:pPr>
        <w:spacing w:after="120"/>
        <w:jc w:val="left"/>
        <w:rPr>
          <w:rFonts w:ascii="Times New Roman" w:hAnsi="Times New Roman"/>
          <w:b/>
          <w:color w:val="943634"/>
          <w:sz w:val="26"/>
          <w:szCs w:val="26"/>
          <w:lang w:val="pl-PL" w:eastAsia="hr-HR"/>
        </w:rPr>
      </w:pPr>
    </w:p>
    <w:p w:rsidR="00676C2F" w:rsidRDefault="004C4DD9">
      <w:pPr>
        <w:spacing w:after="120"/>
        <w:jc w:val="left"/>
        <w:rPr>
          <w:rFonts w:ascii="Times New Roman" w:hAnsi="Times New Roman"/>
          <w:b/>
          <w:color w:val="FF0000"/>
          <w:sz w:val="26"/>
          <w:szCs w:val="26"/>
          <w:lang w:val="sv-SE" w:eastAsia="hr-HR"/>
        </w:rPr>
      </w:pPr>
      <w:r>
        <w:rPr>
          <w:rFonts w:ascii="Times New Roman" w:hAnsi="Times New Roman"/>
          <w:b/>
          <w:color w:val="FF0000"/>
          <w:sz w:val="26"/>
          <w:szCs w:val="26"/>
          <w:lang w:val="sv-SE" w:eastAsia="hr-HR"/>
        </w:rPr>
        <w:t>DAN PLANETA ZEMLJE</w:t>
      </w:r>
    </w:p>
    <w:p w:rsidR="00676C2F" w:rsidRDefault="004C4DD9">
      <w:pPr>
        <w:spacing w:after="120"/>
        <w:jc w:val="left"/>
        <w:rPr>
          <w:rFonts w:ascii="Times New Roman" w:hAnsi="Times New Roman"/>
          <w:b/>
          <w:color w:val="FF0000"/>
          <w:sz w:val="26"/>
          <w:szCs w:val="26"/>
          <w:lang w:val="sv-SE" w:eastAsia="hr-HR"/>
        </w:rPr>
      </w:pPr>
      <w:r>
        <w:rPr>
          <w:rFonts w:ascii="Times New Roman" w:hAnsi="Times New Roman"/>
          <w:b/>
          <w:color w:val="FF0000"/>
          <w:sz w:val="26"/>
          <w:szCs w:val="26"/>
          <w:lang w:val="sv-SE" w:eastAsia="hr-HR"/>
        </w:rPr>
        <w:t xml:space="preserve"> </w:t>
      </w:r>
    </w:p>
    <w:p w:rsidR="00676C2F" w:rsidRDefault="004C4DD9">
      <w:pPr>
        <w:spacing w:after="120"/>
        <w:jc w:val="left"/>
        <w:rPr>
          <w:rFonts w:ascii="Times New Roman" w:hAnsi="Times New Roman"/>
          <w:sz w:val="24"/>
          <w:lang w:val="sv-SE" w:eastAsia="hr-HR"/>
        </w:rPr>
      </w:pPr>
      <w:r>
        <w:rPr>
          <w:rFonts w:ascii="Times New Roman" w:hAnsi="Times New Roman"/>
          <w:b/>
          <w:sz w:val="24"/>
          <w:lang w:val="sv-SE" w:eastAsia="hr-HR"/>
        </w:rPr>
        <w:t xml:space="preserve">Cilj aktivnosti: </w:t>
      </w:r>
      <w:r>
        <w:rPr>
          <w:rFonts w:ascii="Times New Roman" w:hAnsi="Times New Roman"/>
          <w:sz w:val="24"/>
          <w:lang w:val="sv-SE" w:eastAsia="hr-HR"/>
        </w:rPr>
        <w:t>Stjecanje relevantnih znanja o našem planetu, poticanje oblikovanja pozitivnih stavova prema okolišu, usvajanje pozitivnih navika i ponašanja u odnosu prema okolišu, odgovorno donošenje odluka i rješavanje problema. Priprema učenika za mogućnosti i iskušenja koja ih čekaju u životu, poučavanje učenika vrijednostima dostojnih čovjeka.</w:t>
      </w:r>
    </w:p>
    <w:p w:rsidR="00676C2F" w:rsidRDefault="004C4DD9">
      <w:pPr>
        <w:spacing w:after="120"/>
        <w:jc w:val="left"/>
        <w:rPr>
          <w:rFonts w:ascii="Times New Roman" w:hAnsi="Times New Roman"/>
          <w:sz w:val="24"/>
          <w:lang w:val="sv-SE" w:eastAsia="hr-HR"/>
        </w:rPr>
      </w:pPr>
      <w:r>
        <w:rPr>
          <w:rFonts w:ascii="Times New Roman" w:hAnsi="Times New Roman"/>
          <w:b/>
          <w:sz w:val="24"/>
          <w:lang w:val="sv-SE" w:eastAsia="hr-HR"/>
        </w:rPr>
        <w:t xml:space="preserve">Namjena aktivnosti: </w:t>
      </w:r>
      <w:r>
        <w:rPr>
          <w:rFonts w:ascii="Times New Roman" w:hAnsi="Times New Roman"/>
          <w:sz w:val="24"/>
          <w:lang w:val="sv-SE" w:eastAsia="hr-HR"/>
        </w:rPr>
        <w:t>Aktivnost je namijenjena svim učenicima i djelatnicima škole, roditeljima učenika i vanjskim suradnicima.</w:t>
      </w:r>
    </w:p>
    <w:p w:rsidR="00676C2F" w:rsidRDefault="004C4DD9">
      <w:pPr>
        <w:spacing w:after="120"/>
        <w:jc w:val="left"/>
        <w:rPr>
          <w:rFonts w:ascii="Times New Roman" w:hAnsi="Times New Roman"/>
          <w:sz w:val="24"/>
          <w:lang w:val="sv-SE" w:eastAsia="hr-HR"/>
        </w:rPr>
      </w:pPr>
      <w:r>
        <w:rPr>
          <w:rFonts w:ascii="Times New Roman" w:hAnsi="Times New Roman"/>
          <w:b/>
          <w:sz w:val="24"/>
          <w:lang w:val="sv-SE" w:eastAsia="hr-HR"/>
        </w:rPr>
        <w:t xml:space="preserve">Nositelj aktivnosti: </w:t>
      </w:r>
      <w:r>
        <w:rPr>
          <w:rFonts w:ascii="Times New Roman" w:hAnsi="Times New Roman"/>
          <w:sz w:val="24"/>
          <w:lang w:val="sv-SE" w:eastAsia="hr-HR"/>
        </w:rPr>
        <w:t>Učitelj geografije, učitelji likovne kulture, učitelj tjelesne kulture, razrednici, voditelji izvannastavnih aktivnosti</w:t>
      </w:r>
    </w:p>
    <w:p w:rsidR="00676C2F" w:rsidRDefault="004C4DD9">
      <w:pPr>
        <w:spacing w:after="120"/>
        <w:jc w:val="left"/>
        <w:rPr>
          <w:rFonts w:ascii="Times New Roman" w:hAnsi="Times New Roman"/>
          <w:sz w:val="24"/>
          <w:lang w:val="sv-SE" w:eastAsia="hr-HR"/>
        </w:rPr>
      </w:pPr>
      <w:r>
        <w:rPr>
          <w:rFonts w:ascii="Times New Roman" w:hAnsi="Times New Roman"/>
          <w:b/>
          <w:bCs/>
          <w:sz w:val="24"/>
          <w:lang w:val="sv-SE" w:eastAsia="hr-HR"/>
        </w:rPr>
        <w:t xml:space="preserve">Način realizacije aktivnosti: </w:t>
      </w:r>
      <w:r>
        <w:rPr>
          <w:rFonts w:ascii="Times New Roman" w:hAnsi="Times New Roman"/>
          <w:sz w:val="24"/>
          <w:lang w:val="sv-SE" w:eastAsia="hr-HR"/>
        </w:rPr>
        <w:t>Izrada tematskih plakata o problemima u našem okolišu i njihovim utjecajima na Zemlju, izrada tematskih plakata o tome što oni sami mogu učiniti, likovni izraz učenika na temu na kakvom bi planetu željeli živjeti, a kakav bi mogao postati, akcija čišćenja okoliša škole, akcija sadnje cvijeća u školski vrt i lončanice u učionicama, primjereno esteAtsko uređenje škole</w:t>
      </w:r>
    </w:p>
    <w:p w:rsidR="00676C2F" w:rsidRDefault="004C4DD9">
      <w:pPr>
        <w:spacing w:after="120"/>
        <w:jc w:val="left"/>
        <w:rPr>
          <w:rFonts w:ascii="Times New Roman" w:hAnsi="Times New Roman"/>
          <w:sz w:val="24"/>
          <w:lang w:val="sv-SE" w:eastAsia="hr-HR"/>
        </w:rPr>
      </w:pPr>
      <w:r>
        <w:rPr>
          <w:rFonts w:ascii="Times New Roman" w:hAnsi="Times New Roman"/>
          <w:b/>
          <w:bCs/>
          <w:sz w:val="24"/>
          <w:lang w:val="sv-SE" w:eastAsia="hr-HR"/>
        </w:rPr>
        <w:t>Vremenik aktivnost:</w:t>
      </w:r>
      <w:r>
        <w:rPr>
          <w:rFonts w:ascii="Times New Roman" w:hAnsi="Times New Roman"/>
          <w:sz w:val="24"/>
          <w:lang w:val="sv-SE" w:eastAsia="hr-HR"/>
        </w:rPr>
        <w:t xml:space="preserve">  Aktivnost  će se realizirati tijekom travnja 2024.  godine</w:t>
      </w:r>
    </w:p>
    <w:p w:rsidR="00676C2F" w:rsidRDefault="004C4DD9">
      <w:pPr>
        <w:spacing w:after="120"/>
        <w:jc w:val="left"/>
        <w:rPr>
          <w:rFonts w:ascii="Times New Roman" w:hAnsi="Times New Roman"/>
          <w:sz w:val="24"/>
          <w:lang w:val="sv-SE" w:eastAsia="hr-HR"/>
        </w:rPr>
      </w:pPr>
      <w:r>
        <w:rPr>
          <w:rFonts w:ascii="Times New Roman" w:hAnsi="Times New Roman"/>
          <w:b/>
          <w:bCs/>
          <w:sz w:val="24"/>
          <w:lang w:val="sv-SE" w:eastAsia="hr-HR"/>
        </w:rPr>
        <w:t xml:space="preserve">Troškovnik aktivnosti: </w:t>
      </w:r>
      <w:r>
        <w:rPr>
          <w:rFonts w:ascii="Times New Roman" w:hAnsi="Times New Roman"/>
          <w:sz w:val="24"/>
          <w:lang w:val="sv-SE" w:eastAsia="hr-HR"/>
        </w:rPr>
        <w:t>Elementarni troškovi namirit će se iz materijalnih sredstava škole, a u dijelu troškova participirat će roditelji učenika i vanjski suradnici.</w:t>
      </w:r>
    </w:p>
    <w:p w:rsidR="00676C2F" w:rsidRDefault="004C4DD9">
      <w:pPr>
        <w:spacing w:after="120"/>
        <w:jc w:val="left"/>
        <w:rPr>
          <w:rFonts w:ascii="Times New Roman" w:hAnsi="Times New Roman"/>
          <w:sz w:val="24"/>
          <w:lang w:val="sv-SE" w:eastAsia="hr-HR"/>
        </w:rPr>
      </w:pPr>
      <w:r>
        <w:rPr>
          <w:rFonts w:ascii="Times New Roman" w:hAnsi="Times New Roman"/>
          <w:b/>
          <w:bCs/>
          <w:sz w:val="24"/>
          <w:lang w:val="sv-SE" w:eastAsia="hr-HR"/>
        </w:rPr>
        <w:t xml:space="preserve">Način vrednovanja: </w:t>
      </w:r>
      <w:r>
        <w:rPr>
          <w:rFonts w:ascii="Times New Roman" w:hAnsi="Times New Roman"/>
          <w:sz w:val="24"/>
          <w:lang w:val="sv-SE" w:eastAsia="hr-HR"/>
        </w:rPr>
        <w:t xml:space="preserve">Realizacija aktivnosti pratit će se kroz oglednu mapu u kojoj će biti i pisano izvješće voditelja o realizaciji projekta. </w:t>
      </w:r>
    </w:p>
    <w:p w:rsidR="00676C2F" w:rsidRDefault="004C4DD9">
      <w:pPr>
        <w:pStyle w:val="Naslov1"/>
        <w:spacing w:line="240" w:lineRule="auto"/>
        <w:jc w:val="left"/>
        <w:rPr>
          <w:rFonts w:ascii="Times New Roman" w:hAnsi="Times New Roman"/>
          <w:color w:val="FF0000"/>
        </w:rPr>
      </w:pPr>
      <w:bookmarkStart w:id="48" w:name="_Toc52977594"/>
      <w:bookmarkStart w:id="49" w:name="_Toc147925024"/>
      <w:r>
        <w:rPr>
          <w:rFonts w:ascii="Times New Roman" w:hAnsi="Times New Roman"/>
          <w:color w:val="FF0000"/>
        </w:rPr>
        <w:lastRenderedPageBreak/>
        <w:t>PROGRAM PROFESIONALNOG INFORMIRANJA I USMJERAVANJA</w:t>
      </w:r>
      <w:bookmarkEnd w:id="48"/>
      <w:bookmarkEnd w:id="49"/>
    </w:p>
    <w:p w:rsidR="00676C2F" w:rsidRDefault="00676C2F">
      <w:pPr>
        <w:spacing w:after="120"/>
        <w:jc w:val="left"/>
        <w:rPr>
          <w:rFonts w:ascii="Times New Roman" w:hAnsi="Times New Roman"/>
          <w:b/>
          <w:color w:val="FF0000"/>
          <w:sz w:val="28"/>
          <w:szCs w:val="28"/>
        </w:rPr>
      </w:pPr>
    </w:p>
    <w:p w:rsidR="00676C2F" w:rsidRDefault="004C4DD9">
      <w:pPr>
        <w:spacing w:after="120"/>
        <w:jc w:val="left"/>
        <w:rPr>
          <w:rFonts w:ascii="Times New Roman" w:hAnsi="Times New Roman"/>
          <w:b/>
          <w:color w:val="FF0000"/>
          <w:sz w:val="28"/>
          <w:szCs w:val="28"/>
        </w:rPr>
      </w:pPr>
      <w:r>
        <w:rPr>
          <w:rFonts w:ascii="Times New Roman" w:hAnsi="Times New Roman"/>
          <w:b/>
          <w:color w:val="FF0000"/>
          <w:sz w:val="28"/>
          <w:szCs w:val="28"/>
        </w:rPr>
        <w:t>Upoznavanje učitelja s poslovima profesionalne orijentacije</w:t>
      </w:r>
    </w:p>
    <w:p w:rsidR="00676C2F" w:rsidRDefault="004C4DD9">
      <w:pPr>
        <w:spacing w:after="120"/>
        <w:jc w:val="left"/>
        <w:rPr>
          <w:rFonts w:ascii="Times New Roman" w:hAnsi="Times New Roman"/>
          <w:sz w:val="24"/>
        </w:rPr>
      </w:pPr>
      <w:r>
        <w:rPr>
          <w:rFonts w:ascii="Times New Roman" w:hAnsi="Times New Roman"/>
          <w:b/>
          <w:bCs/>
          <w:sz w:val="24"/>
        </w:rPr>
        <w:t xml:space="preserve">Cilj i namjena aktivnosti: </w:t>
      </w:r>
      <w:r>
        <w:rPr>
          <w:rFonts w:ascii="Times New Roman" w:hAnsi="Times New Roman"/>
          <w:sz w:val="24"/>
        </w:rPr>
        <w:t xml:space="preserve">Upoznavanje s pojmovima profesionalnog razvoja, interesima, sposobnostima i radnim vrijednostima, upoznavanje individualnih karakteristika učenika, provođenje ispitivanja u svrhu profesionalne orijentacije, suradnja s roditeljima u svrhu odgojnog djelovanja obitelji kod profesionalne orijentacije učenika. </w:t>
      </w:r>
    </w:p>
    <w:p w:rsidR="00676C2F" w:rsidRDefault="004C4DD9">
      <w:pPr>
        <w:spacing w:after="120"/>
        <w:jc w:val="left"/>
        <w:rPr>
          <w:rFonts w:ascii="Times New Roman" w:hAnsi="Times New Roman"/>
          <w:sz w:val="24"/>
        </w:rPr>
      </w:pPr>
      <w:r>
        <w:rPr>
          <w:rFonts w:ascii="Times New Roman" w:hAnsi="Times New Roman"/>
          <w:b/>
          <w:bCs/>
          <w:sz w:val="24"/>
        </w:rPr>
        <w:t xml:space="preserve">Nositelj aktivnosti: </w:t>
      </w:r>
      <w:r>
        <w:rPr>
          <w:rFonts w:ascii="Times New Roman" w:hAnsi="Times New Roman"/>
          <w:bCs/>
          <w:sz w:val="24"/>
        </w:rPr>
        <w:t>Ravnateljica, stručni suradnici</w:t>
      </w:r>
    </w:p>
    <w:p w:rsidR="00676C2F" w:rsidRDefault="004C4DD9">
      <w:pPr>
        <w:spacing w:after="120"/>
        <w:jc w:val="left"/>
        <w:rPr>
          <w:rFonts w:ascii="Times New Roman" w:hAnsi="Times New Roman"/>
          <w:sz w:val="24"/>
        </w:rPr>
      </w:pPr>
      <w:r>
        <w:rPr>
          <w:rFonts w:ascii="Times New Roman" w:hAnsi="Times New Roman"/>
          <w:b/>
          <w:bCs/>
          <w:sz w:val="24"/>
        </w:rPr>
        <w:t xml:space="preserve">Način realizacije aktivnosti: </w:t>
      </w:r>
      <w:r>
        <w:rPr>
          <w:rFonts w:ascii="Times New Roman" w:hAnsi="Times New Roman"/>
          <w:bCs/>
          <w:sz w:val="24"/>
        </w:rPr>
        <w:t>I</w:t>
      </w:r>
      <w:r>
        <w:rPr>
          <w:rFonts w:ascii="Times New Roman" w:hAnsi="Times New Roman"/>
          <w:sz w:val="24"/>
        </w:rPr>
        <w:t>ndividualni razgovori (s učiteljima, učenicima, roditeljima, vanjskim suradnicima), roditeljski sastanci, anketni upitnici</w:t>
      </w:r>
    </w:p>
    <w:p w:rsidR="00676C2F" w:rsidRDefault="004C4DD9">
      <w:pPr>
        <w:spacing w:after="120"/>
        <w:jc w:val="left"/>
        <w:rPr>
          <w:rFonts w:ascii="Times New Roman" w:hAnsi="Times New Roman"/>
          <w:b/>
          <w:bCs/>
          <w:sz w:val="24"/>
        </w:rPr>
      </w:pPr>
      <w:r>
        <w:rPr>
          <w:rFonts w:ascii="Times New Roman" w:hAnsi="Times New Roman"/>
          <w:b/>
          <w:bCs/>
          <w:sz w:val="24"/>
        </w:rPr>
        <w:t xml:space="preserve">Vremenik aktivnosti: </w:t>
      </w:r>
      <w:r>
        <w:rPr>
          <w:rFonts w:ascii="Times New Roman" w:hAnsi="Times New Roman"/>
          <w:sz w:val="24"/>
        </w:rPr>
        <w:t>Aktivnost će se realizirati tijekom školske godine.</w:t>
      </w:r>
      <w:r>
        <w:rPr>
          <w:rFonts w:ascii="Times New Roman" w:hAnsi="Times New Roman"/>
          <w:b/>
          <w:bCs/>
          <w:sz w:val="24"/>
        </w:rPr>
        <w:t xml:space="preserve"> </w:t>
      </w:r>
    </w:p>
    <w:p w:rsidR="00676C2F" w:rsidRDefault="004C4DD9">
      <w:pPr>
        <w:spacing w:after="120"/>
        <w:jc w:val="left"/>
        <w:rPr>
          <w:rFonts w:ascii="Times New Roman" w:hAnsi="Times New Roman"/>
          <w:sz w:val="24"/>
        </w:rPr>
      </w:pPr>
      <w:r>
        <w:rPr>
          <w:rFonts w:ascii="Times New Roman" w:hAnsi="Times New Roman"/>
          <w:b/>
          <w:bCs/>
          <w:sz w:val="24"/>
        </w:rPr>
        <w:t xml:space="preserve">Troškovnik aktivnosti: </w:t>
      </w:r>
      <w:r>
        <w:rPr>
          <w:rFonts w:ascii="Times New Roman" w:hAnsi="Times New Roman"/>
          <w:sz w:val="24"/>
        </w:rPr>
        <w:t>EventualnI troškovi namirit će se iz materijalnih sredstava škole.</w:t>
      </w:r>
    </w:p>
    <w:p w:rsidR="00676C2F" w:rsidRDefault="00BC36C6">
      <w:pPr>
        <w:widowControl w:val="0"/>
        <w:autoSpaceDE w:val="0"/>
        <w:autoSpaceDN w:val="0"/>
        <w:adjustRightInd w:val="0"/>
        <w:spacing w:after="120" w:line="240" w:lineRule="auto"/>
        <w:jc w:val="left"/>
        <w:rPr>
          <w:rFonts w:ascii="Times New Roman" w:hAnsi="Times New Roman"/>
        </w:rPr>
      </w:pPr>
      <w:r>
        <w:rPr>
          <w:rFonts w:ascii="Times New Roman" w:hAnsi="Times New Roman"/>
        </w:rPr>
        <w:pict>
          <v:rect id="_x0000_i1034" style="width:0;height:1.5pt" o:hrstd="t" o:hr="t" fillcolor="gray" stroked="f">
            <v:fill color2="gray"/>
          </v:rect>
        </w:pict>
      </w:r>
    </w:p>
    <w:p w:rsidR="00676C2F" w:rsidRDefault="004C4DD9">
      <w:pPr>
        <w:spacing w:after="120"/>
        <w:jc w:val="left"/>
        <w:rPr>
          <w:rFonts w:ascii="Times New Roman" w:hAnsi="Times New Roman"/>
          <w:b/>
          <w:color w:val="FF0000"/>
          <w:sz w:val="28"/>
          <w:szCs w:val="28"/>
        </w:rPr>
      </w:pPr>
      <w:r>
        <w:rPr>
          <w:rFonts w:ascii="Times New Roman" w:hAnsi="Times New Roman"/>
          <w:b/>
          <w:color w:val="FF0000"/>
          <w:sz w:val="28"/>
          <w:szCs w:val="28"/>
        </w:rPr>
        <w:t>Profesionalno savjetovanje učenika</w:t>
      </w:r>
    </w:p>
    <w:p w:rsidR="00676C2F" w:rsidRDefault="004C4DD9">
      <w:pPr>
        <w:spacing w:after="120"/>
        <w:jc w:val="left"/>
        <w:rPr>
          <w:rFonts w:ascii="Times New Roman" w:hAnsi="Times New Roman"/>
          <w:sz w:val="24"/>
        </w:rPr>
      </w:pPr>
      <w:r>
        <w:rPr>
          <w:rFonts w:ascii="Times New Roman" w:hAnsi="Times New Roman"/>
          <w:b/>
          <w:bCs/>
          <w:sz w:val="24"/>
        </w:rPr>
        <w:t>Cilj aktivnosti:</w:t>
      </w:r>
      <w:r>
        <w:rPr>
          <w:rFonts w:ascii="Times New Roman" w:hAnsi="Times New Roman"/>
          <w:sz w:val="24"/>
        </w:rPr>
        <w:t xml:space="preserve"> Upoznavanje učenika sa subjektivnim čimbenicima izbora zanimanja: sposobnosti, crte ličnosti, iskustvo i sl., upoznavanje učenika s objektivnim čimbenicima izbora budućeg zanimanja</w:t>
      </w:r>
    </w:p>
    <w:p w:rsidR="00676C2F" w:rsidRDefault="004C4DD9">
      <w:pPr>
        <w:spacing w:after="120"/>
        <w:jc w:val="left"/>
        <w:rPr>
          <w:rFonts w:ascii="Times New Roman" w:hAnsi="Times New Roman"/>
          <w:sz w:val="24"/>
        </w:rPr>
      </w:pPr>
      <w:r>
        <w:rPr>
          <w:rFonts w:ascii="Times New Roman" w:hAnsi="Times New Roman"/>
          <w:b/>
          <w:bCs/>
          <w:sz w:val="24"/>
        </w:rPr>
        <w:t xml:space="preserve">Namjena aktivnosti: </w:t>
      </w:r>
      <w:r>
        <w:rPr>
          <w:rFonts w:ascii="Times New Roman" w:hAnsi="Times New Roman"/>
          <w:sz w:val="24"/>
        </w:rPr>
        <w:t>Aktivnost je namijenjena učenicima sedmog i osmog razreda</w:t>
      </w:r>
    </w:p>
    <w:p w:rsidR="00676C2F" w:rsidRDefault="004C4DD9">
      <w:pPr>
        <w:spacing w:after="120"/>
        <w:jc w:val="left"/>
        <w:rPr>
          <w:rFonts w:ascii="Times New Roman" w:hAnsi="Times New Roman"/>
          <w:sz w:val="24"/>
        </w:rPr>
      </w:pPr>
      <w:r>
        <w:rPr>
          <w:rFonts w:ascii="Times New Roman" w:hAnsi="Times New Roman"/>
          <w:b/>
          <w:bCs/>
          <w:sz w:val="24"/>
        </w:rPr>
        <w:t xml:space="preserve">Nositelj aktivnosti: </w:t>
      </w:r>
      <w:r>
        <w:rPr>
          <w:rFonts w:ascii="Times New Roman" w:hAnsi="Times New Roman"/>
          <w:sz w:val="24"/>
        </w:rPr>
        <w:t>Pedagoginja, razrednica, CISOK Šibenik, HZZ Šibenik</w:t>
      </w:r>
    </w:p>
    <w:p w:rsidR="00676C2F" w:rsidRDefault="00676C2F">
      <w:pPr>
        <w:spacing w:after="120"/>
        <w:jc w:val="left"/>
        <w:rPr>
          <w:rFonts w:ascii="Times New Roman" w:hAnsi="Times New Roman"/>
          <w:b/>
          <w:bCs/>
          <w:sz w:val="24"/>
        </w:rPr>
      </w:pPr>
    </w:p>
    <w:p w:rsidR="00676C2F" w:rsidRDefault="004C4DD9">
      <w:pPr>
        <w:spacing w:after="120"/>
        <w:jc w:val="left"/>
        <w:rPr>
          <w:rFonts w:ascii="Times New Roman" w:hAnsi="Times New Roman"/>
          <w:sz w:val="24"/>
        </w:rPr>
      </w:pPr>
      <w:r>
        <w:rPr>
          <w:rFonts w:ascii="Times New Roman" w:hAnsi="Times New Roman"/>
          <w:b/>
          <w:bCs/>
          <w:sz w:val="24"/>
        </w:rPr>
        <w:t xml:space="preserve">Način realizacije aktivnosti: </w:t>
      </w:r>
      <w:r>
        <w:rPr>
          <w:rFonts w:ascii="Times New Roman" w:hAnsi="Times New Roman"/>
          <w:sz w:val="24"/>
        </w:rPr>
        <w:t xml:space="preserve">Individualno savjetovanje učenika, grupno savjetovanje učenika preko satova razrednika, podjela informativnih letaka </w:t>
      </w:r>
    </w:p>
    <w:p w:rsidR="00676C2F" w:rsidRDefault="004C4DD9">
      <w:pPr>
        <w:spacing w:after="120"/>
        <w:jc w:val="left"/>
        <w:rPr>
          <w:rFonts w:ascii="Times New Roman" w:hAnsi="Times New Roman"/>
          <w:sz w:val="24"/>
        </w:rPr>
      </w:pPr>
      <w:r>
        <w:rPr>
          <w:rFonts w:ascii="Times New Roman" w:hAnsi="Times New Roman"/>
          <w:b/>
          <w:bCs/>
          <w:sz w:val="24"/>
        </w:rPr>
        <w:t xml:space="preserve">Vremenik aktivnosti: </w:t>
      </w:r>
      <w:r>
        <w:rPr>
          <w:rFonts w:ascii="Times New Roman" w:hAnsi="Times New Roman"/>
          <w:sz w:val="24"/>
        </w:rPr>
        <w:t>Aktivnost će se realizirati tijekom drugog polugodišta.</w:t>
      </w:r>
    </w:p>
    <w:p w:rsidR="00676C2F" w:rsidRDefault="004C4DD9">
      <w:pPr>
        <w:spacing w:after="120"/>
        <w:jc w:val="left"/>
        <w:rPr>
          <w:rFonts w:ascii="Times New Roman" w:hAnsi="Times New Roman"/>
          <w:sz w:val="24"/>
        </w:rPr>
      </w:pPr>
      <w:r>
        <w:rPr>
          <w:rFonts w:ascii="Times New Roman" w:hAnsi="Times New Roman"/>
          <w:b/>
          <w:bCs/>
          <w:sz w:val="24"/>
        </w:rPr>
        <w:t xml:space="preserve">Troškovnik aktivnosti: </w:t>
      </w:r>
      <w:r>
        <w:rPr>
          <w:rFonts w:ascii="Times New Roman" w:hAnsi="Times New Roman"/>
          <w:sz w:val="24"/>
        </w:rPr>
        <w:t>Eventualni troškovi namirit će se iz materijalnih sredstava škole.</w:t>
      </w:r>
    </w:p>
    <w:p w:rsidR="00676C2F" w:rsidRDefault="00BC36C6">
      <w:pPr>
        <w:widowControl w:val="0"/>
        <w:autoSpaceDE w:val="0"/>
        <w:autoSpaceDN w:val="0"/>
        <w:adjustRightInd w:val="0"/>
        <w:spacing w:after="120" w:line="240" w:lineRule="auto"/>
        <w:jc w:val="left"/>
        <w:rPr>
          <w:rFonts w:ascii="Times New Roman" w:hAnsi="Times New Roman"/>
        </w:rPr>
      </w:pPr>
      <w:r>
        <w:rPr>
          <w:rFonts w:ascii="Times New Roman" w:hAnsi="Times New Roman"/>
        </w:rPr>
        <w:pict>
          <v:rect id="_x0000_i1035" style="width:0;height:1.5pt" o:hrstd="t" o:hr="t" fillcolor="gray" stroked="f">
            <v:fill color2="gray"/>
          </v:rect>
        </w:pict>
      </w:r>
    </w:p>
    <w:p w:rsidR="00676C2F" w:rsidRDefault="004C4DD9">
      <w:pPr>
        <w:spacing w:after="120"/>
        <w:jc w:val="left"/>
        <w:rPr>
          <w:rFonts w:ascii="Times New Roman" w:hAnsi="Times New Roman"/>
          <w:b/>
          <w:color w:val="FF0000"/>
          <w:sz w:val="28"/>
          <w:szCs w:val="28"/>
        </w:rPr>
      </w:pPr>
      <w:r>
        <w:rPr>
          <w:rFonts w:ascii="Times New Roman" w:hAnsi="Times New Roman"/>
          <w:b/>
          <w:color w:val="FF0000"/>
          <w:sz w:val="28"/>
          <w:szCs w:val="28"/>
        </w:rPr>
        <w:t>Profesionalno informiranje učenika</w:t>
      </w:r>
    </w:p>
    <w:p w:rsidR="00676C2F" w:rsidRDefault="004C4DD9">
      <w:pPr>
        <w:spacing w:after="100"/>
        <w:jc w:val="left"/>
        <w:rPr>
          <w:rFonts w:ascii="Times New Roman" w:hAnsi="Times New Roman"/>
          <w:sz w:val="24"/>
        </w:rPr>
      </w:pPr>
      <w:r>
        <w:rPr>
          <w:rFonts w:ascii="Times New Roman" w:hAnsi="Times New Roman"/>
          <w:b/>
          <w:bCs/>
          <w:sz w:val="24"/>
        </w:rPr>
        <w:t xml:space="preserve">Cilj aktivnosti: </w:t>
      </w:r>
      <w:r>
        <w:rPr>
          <w:rFonts w:ascii="Times New Roman" w:hAnsi="Times New Roman"/>
          <w:sz w:val="24"/>
        </w:rPr>
        <w:t>Upoznavanje učenika s vrstama, brojem i rasporedom srednjih škola na području na kojem učenici žive i šire, upoznavanje učenika s pravima koja mogu ostvariti za Zavodu za zapošljavanje, upoznavanje učenika s uvjetima upisa u srednje škole</w:t>
      </w:r>
    </w:p>
    <w:p w:rsidR="00676C2F" w:rsidRDefault="004C4DD9">
      <w:pPr>
        <w:spacing w:after="100"/>
        <w:jc w:val="left"/>
        <w:rPr>
          <w:rFonts w:ascii="Times New Roman" w:hAnsi="Times New Roman"/>
          <w:sz w:val="24"/>
        </w:rPr>
      </w:pPr>
      <w:r>
        <w:rPr>
          <w:rFonts w:ascii="Times New Roman" w:hAnsi="Times New Roman"/>
          <w:b/>
          <w:bCs/>
          <w:sz w:val="24"/>
        </w:rPr>
        <w:t xml:space="preserve">Namjena aktivnosti: </w:t>
      </w:r>
      <w:r>
        <w:rPr>
          <w:rFonts w:ascii="Times New Roman" w:hAnsi="Times New Roman"/>
          <w:sz w:val="24"/>
        </w:rPr>
        <w:t>Aktivnost je namijenjena učenicima osmog razreda</w:t>
      </w:r>
    </w:p>
    <w:p w:rsidR="00676C2F" w:rsidRDefault="004C4DD9">
      <w:pPr>
        <w:spacing w:after="100"/>
        <w:jc w:val="left"/>
        <w:rPr>
          <w:rFonts w:ascii="Times New Roman" w:hAnsi="Times New Roman"/>
          <w:sz w:val="24"/>
        </w:rPr>
      </w:pPr>
      <w:r>
        <w:rPr>
          <w:rFonts w:ascii="Times New Roman" w:hAnsi="Times New Roman"/>
          <w:b/>
          <w:bCs/>
          <w:sz w:val="24"/>
        </w:rPr>
        <w:t xml:space="preserve">Nositelj aktivnosti: </w:t>
      </w:r>
      <w:r>
        <w:rPr>
          <w:rFonts w:ascii="Times New Roman" w:hAnsi="Times New Roman"/>
          <w:sz w:val="24"/>
        </w:rPr>
        <w:t>Pedagoginja, razrednica</w:t>
      </w:r>
    </w:p>
    <w:p w:rsidR="00676C2F" w:rsidRDefault="004C4DD9">
      <w:pPr>
        <w:spacing w:after="100"/>
        <w:jc w:val="left"/>
        <w:rPr>
          <w:rFonts w:ascii="Times New Roman" w:hAnsi="Times New Roman"/>
          <w:b/>
          <w:bCs/>
          <w:sz w:val="24"/>
        </w:rPr>
      </w:pPr>
      <w:r>
        <w:rPr>
          <w:rFonts w:ascii="Times New Roman" w:hAnsi="Times New Roman"/>
          <w:b/>
          <w:bCs/>
          <w:sz w:val="24"/>
        </w:rPr>
        <w:t xml:space="preserve">Način realizacije aktivnosti: </w:t>
      </w:r>
      <w:r>
        <w:rPr>
          <w:rFonts w:ascii="Times New Roman" w:hAnsi="Times New Roman"/>
          <w:bCs/>
          <w:sz w:val="24"/>
        </w:rPr>
        <w:t>G</w:t>
      </w:r>
      <w:r>
        <w:rPr>
          <w:rFonts w:ascii="Times New Roman" w:hAnsi="Times New Roman"/>
          <w:sz w:val="24"/>
        </w:rPr>
        <w:t>rupno informiranje učenika preko satova razrednika, podjela promotivnih letaka</w:t>
      </w:r>
    </w:p>
    <w:p w:rsidR="00676C2F" w:rsidRDefault="004C4DD9">
      <w:pPr>
        <w:spacing w:after="100"/>
        <w:jc w:val="left"/>
        <w:rPr>
          <w:rFonts w:ascii="Times New Roman" w:hAnsi="Times New Roman"/>
          <w:sz w:val="24"/>
        </w:rPr>
      </w:pPr>
      <w:r>
        <w:rPr>
          <w:rFonts w:ascii="Times New Roman" w:hAnsi="Times New Roman"/>
          <w:b/>
          <w:bCs/>
          <w:sz w:val="24"/>
        </w:rPr>
        <w:t xml:space="preserve">Vremenik aktivnosti: </w:t>
      </w:r>
      <w:r>
        <w:rPr>
          <w:rFonts w:ascii="Times New Roman" w:hAnsi="Times New Roman"/>
          <w:sz w:val="24"/>
        </w:rPr>
        <w:t>Aktivnost će se realizirati tijekom drugog polugodišta.</w:t>
      </w:r>
    </w:p>
    <w:p w:rsidR="00676C2F" w:rsidRDefault="004C4DD9">
      <w:pPr>
        <w:spacing w:after="100"/>
        <w:jc w:val="left"/>
        <w:rPr>
          <w:rFonts w:ascii="Times New Roman" w:hAnsi="Times New Roman"/>
          <w:b/>
          <w:bCs/>
          <w:sz w:val="24"/>
        </w:rPr>
      </w:pPr>
      <w:r>
        <w:rPr>
          <w:rFonts w:ascii="Times New Roman" w:hAnsi="Times New Roman"/>
          <w:b/>
          <w:bCs/>
          <w:sz w:val="24"/>
        </w:rPr>
        <w:lastRenderedPageBreak/>
        <w:t xml:space="preserve">Troškovnik aktivnosti: </w:t>
      </w:r>
      <w:r>
        <w:rPr>
          <w:rFonts w:ascii="Times New Roman" w:hAnsi="Times New Roman"/>
          <w:sz w:val="24"/>
        </w:rPr>
        <w:t>Eventualni troškovi namirit će se iz materijalnih sredstava škole.</w:t>
      </w:r>
    </w:p>
    <w:p w:rsidR="00676C2F" w:rsidRDefault="004C4DD9">
      <w:pPr>
        <w:spacing w:after="100"/>
        <w:jc w:val="left"/>
        <w:rPr>
          <w:rFonts w:ascii="Times New Roman" w:hAnsi="Times New Roman"/>
          <w:b/>
          <w:bCs/>
          <w:color w:val="FF0000"/>
        </w:rPr>
      </w:pPr>
      <w:r>
        <w:rPr>
          <w:rFonts w:ascii="Times New Roman" w:hAnsi="Times New Roman"/>
          <w:b/>
          <w:bCs/>
        </w:rPr>
        <w:t xml:space="preserve"> </w:t>
      </w:r>
    </w:p>
    <w:p w:rsidR="00676C2F" w:rsidRDefault="004C4DD9">
      <w:pPr>
        <w:spacing w:after="100"/>
        <w:jc w:val="left"/>
        <w:rPr>
          <w:rFonts w:ascii="Times New Roman" w:hAnsi="Times New Roman"/>
          <w:b/>
          <w:color w:val="FF0000"/>
          <w:sz w:val="28"/>
          <w:szCs w:val="28"/>
        </w:rPr>
      </w:pPr>
      <w:r>
        <w:rPr>
          <w:rFonts w:ascii="Times New Roman" w:hAnsi="Times New Roman"/>
          <w:b/>
          <w:color w:val="FF0000"/>
          <w:sz w:val="28"/>
          <w:szCs w:val="28"/>
        </w:rPr>
        <w:t>Suradnja s drugim institucijama kod profesionalne orijentacije</w:t>
      </w:r>
    </w:p>
    <w:p w:rsidR="00676C2F" w:rsidRDefault="004C4DD9">
      <w:pPr>
        <w:spacing w:after="80"/>
        <w:jc w:val="left"/>
        <w:rPr>
          <w:rFonts w:ascii="Times New Roman" w:hAnsi="Times New Roman"/>
          <w:sz w:val="24"/>
        </w:rPr>
      </w:pPr>
      <w:r>
        <w:rPr>
          <w:rFonts w:ascii="Times New Roman" w:hAnsi="Times New Roman"/>
          <w:b/>
          <w:bCs/>
          <w:sz w:val="24"/>
        </w:rPr>
        <w:t xml:space="preserve">Cilj aktivnosti: </w:t>
      </w:r>
      <w:r>
        <w:rPr>
          <w:rFonts w:ascii="Times New Roman" w:hAnsi="Times New Roman"/>
          <w:sz w:val="24"/>
        </w:rPr>
        <w:t>Osiguranje uvjeta za realizaciju programa rada Službe za profesionalnu orijentaciju – Zavoda za zapošljavanje, realizacija dijelova programa Službe za profesionalnu orijentaciju, suradnja sa Zavodom za javno zdravstvo – školska medicina, suradnja sa Hrvatskom obrtničkom komorom – posjet srednjim školama u Šibeniku</w:t>
      </w:r>
    </w:p>
    <w:p w:rsidR="00676C2F" w:rsidRDefault="004C4DD9">
      <w:pPr>
        <w:spacing w:after="80"/>
        <w:jc w:val="left"/>
        <w:rPr>
          <w:rFonts w:ascii="Times New Roman" w:hAnsi="Times New Roman"/>
          <w:sz w:val="24"/>
        </w:rPr>
      </w:pPr>
      <w:r>
        <w:rPr>
          <w:rFonts w:ascii="Times New Roman" w:hAnsi="Times New Roman"/>
          <w:b/>
          <w:bCs/>
          <w:sz w:val="24"/>
        </w:rPr>
        <w:t xml:space="preserve">Namjena aktivnosti: </w:t>
      </w:r>
      <w:r>
        <w:rPr>
          <w:rFonts w:ascii="Times New Roman" w:hAnsi="Times New Roman"/>
          <w:sz w:val="24"/>
        </w:rPr>
        <w:t>Pravovremeno prikupljanje informacija kako bi se iste mogle proslijediti učenicima</w:t>
      </w:r>
    </w:p>
    <w:p w:rsidR="00676C2F" w:rsidRDefault="004C4DD9">
      <w:pPr>
        <w:spacing w:after="80"/>
        <w:jc w:val="left"/>
        <w:rPr>
          <w:rFonts w:ascii="Times New Roman" w:hAnsi="Times New Roman"/>
          <w:sz w:val="24"/>
        </w:rPr>
      </w:pPr>
      <w:r>
        <w:rPr>
          <w:rFonts w:ascii="Times New Roman" w:hAnsi="Times New Roman"/>
          <w:b/>
          <w:bCs/>
          <w:sz w:val="24"/>
        </w:rPr>
        <w:t xml:space="preserve">Nositelj aktivnosti: </w:t>
      </w:r>
      <w:r>
        <w:rPr>
          <w:rFonts w:ascii="Times New Roman" w:hAnsi="Times New Roman"/>
          <w:sz w:val="24"/>
        </w:rPr>
        <w:t>Pedagoginja, ravnateljica</w:t>
      </w:r>
    </w:p>
    <w:p w:rsidR="00676C2F" w:rsidRDefault="004C4DD9">
      <w:pPr>
        <w:spacing w:after="80"/>
        <w:jc w:val="left"/>
        <w:rPr>
          <w:rFonts w:ascii="Times New Roman" w:hAnsi="Times New Roman"/>
          <w:sz w:val="24"/>
        </w:rPr>
      </w:pPr>
      <w:r>
        <w:rPr>
          <w:rFonts w:ascii="Times New Roman" w:hAnsi="Times New Roman"/>
          <w:b/>
          <w:bCs/>
          <w:sz w:val="24"/>
        </w:rPr>
        <w:t xml:space="preserve">Način realizacije aktivnosti: </w:t>
      </w:r>
      <w:r>
        <w:rPr>
          <w:rFonts w:ascii="Times New Roman" w:hAnsi="Times New Roman"/>
          <w:sz w:val="24"/>
        </w:rPr>
        <w:t xml:space="preserve">Individualni kontakti s institucijama </w:t>
      </w:r>
    </w:p>
    <w:p w:rsidR="00676C2F" w:rsidRDefault="004C4DD9">
      <w:pPr>
        <w:spacing w:after="80"/>
        <w:jc w:val="left"/>
        <w:rPr>
          <w:rFonts w:ascii="Times New Roman" w:hAnsi="Times New Roman"/>
          <w:b/>
          <w:bCs/>
          <w:sz w:val="24"/>
        </w:rPr>
      </w:pPr>
      <w:r>
        <w:rPr>
          <w:rFonts w:ascii="Times New Roman" w:hAnsi="Times New Roman"/>
          <w:b/>
          <w:bCs/>
          <w:sz w:val="24"/>
        </w:rPr>
        <w:t xml:space="preserve">Vremenik aktivnosti: </w:t>
      </w:r>
      <w:r>
        <w:rPr>
          <w:rFonts w:ascii="Times New Roman" w:hAnsi="Times New Roman"/>
          <w:sz w:val="24"/>
        </w:rPr>
        <w:t>Aktivnost će se realizirati tijekom školske godine.</w:t>
      </w:r>
    </w:p>
    <w:p w:rsidR="00676C2F" w:rsidRDefault="004C4DD9">
      <w:pPr>
        <w:spacing w:after="80"/>
        <w:jc w:val="left"/>
        <w:rPr>
          <w:rFonts w:ascii="Times New Roman" w:hAnsi="Times New Roman"/>
          <w:b/>
          <w:bCs/>
          <w:sz w:val="24"/>
        </w:rPr>
      </w:pPr>
      <w:r>
        <w:rPr>
          <w:rFonts w:ascii="Times New Roman" w:hAnsi="Times New Roman"/>
          <w:b/>
          <w:bCs/>
          <w:sz w:val="24"/>
        </w:rPr>
        <w:t xml:space="preserve">Troškovnik aktivnosti: </w:t>
      </w:r>
      <w:r>
        <w:rPr>
          <w:rFonts w:ascii="Times New Roman" w:hAnsi="Times New Roman"/>
          <w:sz w:val="24"/>
        </w:rPr>
        <w:t>Eventualni troškovi namirit će se iz materijalnih sredstava škole.</w:t>
      </w:r>
      <w:r>
        <w:rPr>
          <w:rFonts w:ascii="Times New Roman" w:hAnsi="Times New Roman"/>
          <w:b/>
          <w:bCs/>
          <w:sz w:val="24"/>
        </w:rPr>
        <w:t xml:space="preserve"> </w:t>
      </w:r>
    </w:p>
    <w:p w:rsidR="00676C2F" w:rsidRDefault="00676C2F">
      <w:pPr>
        <w:spacing w:after="80"/>
        <w:jc w:val="left"/>
        <w:rPr>
          <w:rFonts w:ascii="Times New Roman" w:hAnsi="Times New Roman"/>
          <w:b/>
          <w:bCs/>
          <w:color w:val="FF0000"/>
        </w:rPr>
      </w:pPr>
    </w:p>
    <w:p w:rsidR="00676C2F" w:rsidRDefault="004C4DD9">
      <w:pPr>
        <w:spacing w:after="100"/>
        <w:jc w:val="left"/>
        <w:rPr>
          <w:rFonts w:ascii="Times New Roman" w:hAnsi="Times New Roman"/>
          <w:b/>
          <w:bCs/>
          <w:color w:val="FF0000"/>
          <w:sz w:val="28"/>
          <w:szCs w:val="28"/>
        </w:rPr>
      </w:pPr>
      <w:r>
        <w:rPr>
          <w:rFonts w:ascii="Times New Roman" w:hAnsi="Times New Roman"/>
          <w:b/>
          <w:bCs/>
          <w:color w:val="FF0000"/>
          <w:sz w:val="28"/>
          <w:szCs w:val="28"/>
        </w:rPr>
        <w:t>Predavanja za učenike i roditelje</w:t>
      </w:r>
    </w:p>
    <w:p w:rsidR="00676C2F" w:rsidRDefault="004C4DD9">
      <w:pPr>
        <w:spacing w:after="0"/>
        <w:jc w:val="left"/>
        <w:rPr>
          <w:rFonts w:ascii="Times New Roman" w:hAnsi="Times New Roman"/>
          <w:sz w:val="24"/>
        </w:rPr>
      </w:pPr>
      <w:r>
        <w:rPr>
          <w:rFonts w:ascii="Times New Roman" w:hAnsi="Times New Roman"/>
          <w:b/>
          <w:bCs/>
          <w:sz w:val="24"/>
        </w:rPr>
        <w:t xml:space="preserve">Cilj aktivnosti: </w:t>
      </w:r>
      <w:r>
        <w:rPr>
          <w:rFonts w:ascii="Times New Roman" w:hAnsi="Times New Roman"/>
          <w:sz w:val="24"/>
        </w:rPr>
        <w:t>Poučavanje i  osposobljavanje učenika za življenje prema individualnim i kolektivnim pravima i odgovornostima, zahtjevima promjenjivog svijeta, unapređivanje razvoja učenika u skladu s njegovim sposobnostima i interesima, informiranje i savjetovanje roditelja o značajkama i važnosti pravilnog izbora zanimanja njihove djece</w:t>
      </w:r>
    </w:p>
    <w:p w:rsidR="00676C2F" w:rsidRDefault="004C4DD9">
      <w:pPr>
        <w:spacing w:after="0"/>
        <w:jc w:val="left"/>
        <w:rPr>
          <w:rFonts w:ascii="Times New Roman" w:hAnsi="Times New Roman"/>
          <w:sz w:val="24"/>
        </w:rPr>
      </w:pPr>
      <w:r>
        <w:rPr>
          <w:rFonts w:ascii="Times New Roman" w:hAnsi="Times New Roman"/>
          <w:b/>
          <w:bCs/>
          <w:sz w:val="24"/>
        </w:rPr>
        <w:t xml:space="preserve">Namjena aktivnosti: </w:t>
      </w:r>
      <w:r>
        <w:rPr>
          <w:rFonts w:ascii="Times New Roman" w:hAnsi="Times New Roman"/>
          <w:sz w:val="24"/>
        </w:rPr>
        <w:t>Aktivnost je namijenjena učenicima sedmog i osmog razreda i roditeljima učenika osmog razreda.</w:t>
      </w:r>
    </w:p>
    <w:p w:rsidR="00676C2F" w:rsidRDefault="004C4DD9">
      <w:pPr>
        <w:spacing w:after="0"/>
        <w:jc w:val="left"/>
        <w:rPr>
          <w:rFonts w:ascii="Times New Roman" w:hAnsi="Times New Roman"/>
          <w:b/>
          <w:bCs/>
          <w:sz w:val="24"/>
        </w:rPr>
      </w:pPr>
      <w:r>
        <w:rPr>
          <w:rFonts w:ascii="Times New Roman" w:hAnsi="Times New Roman"/>
          <w:b/>
          <w:bCs/>
          <w:sz w:val="24"/>
        </w:rPr>
        <w:t xml:space="preserve">Nositelj aktivnosti: </w:t>
      </w:r>
      <w:r>
        <w:rPr>
          <w:rFonts w:ascii="Times New Roman" w:hAnsi="Times New Roman"/>
          <w:sz w:val="24"/>
        </w:rPr>
        <w:t>Pedagoginja, razrednici</w:t>
      </w:r>
    </w:p>
    <w:p w:rsidR="00676C2F" w:rsidRDefault="004C4DD9">
      <w:pPr>
        <w:spacing w:after="0"/>
        <w:jc w:val="left"/>
        <w:rPr>
          <w:rFonts w:ascii="Times New Roman" w:hAnsi="Times New Roman"/>
          <w:sz w:val="24"/>
        </w:rPr>
      </w:pPr>
      <w:r>
        <w:rPr>
          <w:rFonts w:ascii="Times New Roman" w:hAnsi="Times New Roman"/>
          <w:b/>
          <w:bCs/>
          <w:sz w:val="24"/>
        </w:rPr>
        <w:t xml:space="preserve">Način realizacije aktivnosti: </w:t>
      </w:r>
      <w:r>
        <w:rPr>
          <w:rFonts w:ascii="Times New Roman" w:hAnsi="Times New Roman"/>
          <w:sz w:val="24"/>
        </w:rPr>
        <w:t>Predavanja za učenike sedmog i osmog razreda – Izbor budućeg zanimanja, Kamo nakon osnovne škole. Predavanje za roditelje učenika osmog razreda - Odgoj u obitelji i pravilan izbor zanimanja</w:t>
      </w:r>
    </w:p>
    <w:p w:rsidR="00676C2F" w:rsidRDefault="004C4DD9">
      <w:pPr>
        <w:spacing w:after="0"/>
        <w:jc w:val="left"/>
        <w:rPr>
          <w:rFonts w:ascii="Times New Roman" w:hAnsi="Times New Roman"/>
          <w:sz w:val="24"/>
        </w:rPr>
      </w:pPr>
      <w:r>
        <w:rPr>
          <w:rFonts w:ascii="Times New Roman" w:hAnsi="Times New Roman"/>
          <w:b/>
          <w:bCs/>
          <w:sz w:val="24"/>
        </w:rPr>
        <w:t xml:space="preserve">Vremenik aktivnosti: </w:t>
      </w:r>
      <w:r>
        <w:rPr>
          <w:rFonts w:ascii="Times New Roman" w:hAnsi="Times New Roman"/>
          <w:sz w:val="24"/>
        </w:rPr>
        <w:t>Aktivnost će se realizirati tijekom drugog polugodišta.</w:t>
      </w:r>
    </w:p>
    <w:p w:rsidR="00676C2F" w:rsidRDefault="004C4DD9">
      <w:pPr>
        <w:spacing w:after="0"/>
        <w:jc w:val="left"/>
        <w:rPr>
          <w:rFonts w:ascii="Times New Roman" w:hAnsi="Times New Roman"/>
          <w:b/>
          <w:bCs/>
          <w:sz w:val="24"/>
        </w:rPr>
      </w:pPr>
      <w:r>
        <w:rPr>
          <w:rFonts w:ascii="Times New Roman" w:hAnsi="Times New Roman"/>
          <w:b/>
          <w:bCs/>
          <w:sz w:val="24"/>
        </w:rPr>
        <w:t xml:space="preserve">Troškovnik aktivnosti: </w:t>
      </w:r>
      <w:r>
        <w:rPr>
          <w:rFonts w:ascii="Times New Roman" w:hAnsi="Times New Roman"/>
          <w:sz w:val="24"/>
        </w:rPr>
        <w:t>Eventualni troškovi namirit će se iz materijalnih sredstava škole.</w:t>
      </w:r>
      <w:r>
        <w:rPr>
          <w:rFonts w:ascii="Times New Roman" w:hAnsi="Times New Roman"/>
          <w:b/>
          <w:bCs/>
          <w:sz w:val="24"/>
        </w:rPr>
        <w:t xml:space="preserve"> </w:t>
      </w:r>
    </w:p>
    <w:p w:rsidR="00676C2F" w:rsidRDefault="00BC36C6">
      <w:pPr>
        <w:spacing w:after="80"/>
        <w:jc w:val="left"/>
        <w:rPr>
          <w:rFonts w:ascii="Times New Roman" w:hAnsi="Times New Roman"/>
          <w:b/>
          <w:bCs/>
        </w:rPr>
      </w:pPr>
      <w:r>
        <w:rPr>
          <w:rFonts w:ascii="Times New Roman" w:hAnsi="Times New Roman"/>
        </w:rPr>
        <w:pict>
          <v:rect id="_x0000_i1036" style="width:0;height:1.5pt" o:hrstd="t" o:hr="t" fillcolor="gray" stroked="f">
            <v:fill color2="gray"/>
          </v:rect>
        </w:pict>
      </w:r>
    </w:p>
    <w:p w:rsidR="00676C2F" w:rsidRDefault="00676C2F">
      <w:pPr>
        <w:rPr>
          <w:rFonts w:ascii="Times New Roman" w:hAnsi="Times New Roman"/>
          <w:b/>
          <w:i/>
          <w:lang w:val="en-GB"/>
        </w:rPr>
      </w:pP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1"/>
        <w:gridCol w:w="3785"/>
        <w:gridCol w:w="1818"/>
        <w:gridCol w:w="283"/>
      </w:tblGrid>
      <w:tr w:rsidR="00676C2F">
        <w:tc>
          <w:tcPr>
            <w:tcW w:w="1511" w:type="dxa"/>
            <w:tcBorders>
              <w:top w:val="single" w:sz="12" w:space="0" w:color="000000"/>
              <w:left w:val="single" w:sz="12" w:space="0" w:color="000000"/>
              <w:bottom w:val="single" w:sz="12" w:space="0" w:color="000000"/>
              <w:right w:val="single" w:sz="12" w:space="0" w:color="000000"/>
            </w:tcBorders>
            <w:shd w:val="clear" w:color="auto" w:fill="92CDDC"/>
          </w:tcPr>
          <w:p w:rsidR="00676C2F" w:rsidRDefault="004C4DD9">
            <w:pPr>
              <w:spacing w:after="0"/>
              <w:jc w:val="center"/>
              <w:rPr>
                <w:rFonts w:ascii="Times New Roman" w:hAnsi="Times New Roman"/>
                <w:b/>
                <w:color w:val="FF0000"/>
                <w:lang w:val="de-DE"/>
              </w:rPr>
            </w:pPr>
            <w:r>
              <w:rPr>
                <w:rFonts w:ascii="Times New Roman" w:hAnsi="Times New Roman"/>
                <w:b/>
                <w:color w:val="FF0000"/>
                <w:lang w:val="de-DE"/>
              </w:rPr>
              <w:t>MJESEC</w:t>
            </w:r>
          </w:p>
        </w:tc>
        <w:tc>
          <w:tcPr>
            <w:tcW w:w="3785" w:type="dxa"/>
            <w:tcBorders>
              <w:top w:val="single" w:sz="12" w:space="0" w:color="000000"/>
              <w:left w:val="nil"/>
              <w:bottom w:val="single" w:sz="12" w:space="0" w:color="000000"/>
              <w:right w:val="single" w:sz="12" w:space="0" w:color="000000"/>
            </w:tcBorders>
            <w:shd w:val="clear" w:color="auto" w:fill="92CDDC"/>
          </w:tcPr>
          <w:p w:rsidR="00676C2F" w:rsidRDefault="004C4DD9">
            <w:pPr>
              <w:spacing w:after="0"/>
              <w:jc w:val="center"/>
              <w:rPr>
                <w:rFonts w:ascii="Times New Roman" w:hAnsi="Times New Roman"/>
                <w:b/>
                <w:color w:val="FF0000"/>
                <w:lang w:val="de-DE"/>
              </w:rPr>
            </w:pPr>
            <w:r>
              <w:rPr>
                <w:rFonts w:ascii="Times New Roman" w:hAnsi="Times New Roman"/>
                <w:b/>
                <w:color w:val="FF0000"/>
                <w:lang w:val="de-DE"/>
              </w:rPr>
              <w:t>SADRŽAJ RADA</w:t>
            </w:r>
          </w:p>
        </w:tc>
        <w:tc>
          <w:tcPr>
            <w:tcW w:w="1818" w:type="dxa"/>
            <w:tcBorders>
              <w:top w:val="single" w:sz="12" w:space="0" w:color="000000"/>
              <w:left w:val="nil"/>
              <w:bottom w:val="single" w:sz="12" w:space="0" w:color="000000"/>
              <w:right w:val="single" w:sz="12" w:space="0" w:color="000000"/>
            </w:tcBorders>
            <w:shd w:val="clear" w:color="auto" w:fill="92CDDC"/>
          </w:tcPr>
          <w:p w:rsidR="00676C2F" w:rsidRDefault="004C4DD9">
            <w:pPr>
              <w:spacing w:after="0"/>
              <w:jc w:val="center"/>
              <w:rPr>
                <w:rFonts w:ascii="Times New Roman" w:hAnsi="Times New Roman"/>
                <w:b/>
                <w:color w:val="FF0000"/>
                <w:lang w:val="de-DE"/>
              </w:rPr>
            </w:pPr>
            <w:r>
              <w:rPr>
                <w:rFonts w:ascii="Times New Roman" w:hAnsi="Times New Roman"/>
                <w:b/>
                <w:color w:val="FF0000"/>
                <w:lang w:val="de-DE"/>
              </w:rPr>
              <w:t>IZVRŠITELJI</w:t>
            </w:r>
          </w:p>
        </w:tc>
        <w:tc>
          <w:tcPr>
            <w:tcW w:w="283" w:type="dxa"/>
            <w:tcBorders>
              <w:top w:val="nil"/>
              <w:left w:val="nil"/>
              <w:bottom w:val="nil"/>
              <w:right w:val="nil"/>
            </w:tcBorders>
          </w:tcPr>
          <w:p w:rsidR="00676C2F" w:rsidRDefault="00676C2F">
            <w:pPr>
              <w:spacing w:after="0"/>
              <w:jc w:val="center"/>
              <w:rPr>
                <w:rFonts w:ascii="Times New Roman" w:hAnsi="Times New Roman"/>
                <w:lang w:val="de-DE"/>
              </w:rPr>
            </w:pPr>
          </w:p>
        </w:tc>
      </w:tr>
      <w:tr w:rsidR="00676C2F">
        <w:tc>
          <w:tcPr>
            <w:tcW w:w="1511" w:type="dxa"/>
            <w:tcBorders>
              <w:top w:val="single" w:sz="6" w:space="0" w:color="000000"/>
              <w:left w:val="single" w:sz="6" w:space="0" w:color="000000"/>
              <w:bottom w:val="single" w:sz="6" w:space="0" w:color="000000"/>
              <w:right w:val="single" w:sz="6" w:space="0" w:color="000000"/>
            </w:tcBorders>
          </w:tcPr>
          <w:p w:rsidR="00676C2F" w:rsidRDefault="00676C2F">
            <w:pPr>
              <w:spacing w:after="0"/>
              <w:jc w:val="center"/>
              <w:rPr>
                <w:rFonts w:ascii="Times New Roman" w:hAnsi="Times New Roman"/>
                <w:b/>
                <w:lang w:val="de-DE"/>
              </w:rPr>
            </w:pPr>
          </w:p>
          <w:p w:rsidR="00676C2F" w:rsidRDefault="004C4DD9">
            <w:pPr>
              <w:spacing w:after="0"/>
              <w:jc w:val="center"/>
              <w:rPr>
                <w:rFonts w:ascii="Times New Roman" w:hAnsi="Times New Roman"/>
                <w:b/>
                <w:lang w:val="de-DE"/>
              </w:rPr>
            </w:pPr>
            <w:r>
              <w:rPr>
                <w:rFonts w:ascii="Times New Roman" w:hAnsi="Times New Roman"/>
                <w:b/>
                <w:lang w:val="de-DE"/>
              </w:rPr>
              <w:t>rujan</w:t>
            </w:r>
          </w:p>
        </w:tc>
        <w:tc>
          <w:tcPr>
            <w:tcW w:w="3785" w:type="dxa"/>
            <w:tcBorders>
              <w:top w:val="single" w:sz="6" w:space="0" w:color="000000"/>
              <w:left w:val="single" w:sz="6" w:space="0" w:color="000000"/>
              <w:bottom w:val="single" w:sz="6" w:space="0" w:color="000000"/>
              <w:right w:val="single" w:sz="6" w:space="0" w:color="000000"/>
            </w:tcBorders>
          </w:tcPr>
          <w:p w:rsidR="00676C2F" w:rsidRDefault="004C4DD9">
            <w:pPr>
              <w:spacing w:after="0"/>
              <w:rPr>
                <w:rFonts w:ascii="Times New Roman" w:hAnsi="Times New Roman"/>
                <w:lang w:val="de-DE"/>
              </w:rPr>
            </w:pPr>
            <w:r>
              <w:rPr>
                <w:rFonts w:ascii="Times New Roman" w:hAnsi="Times New Roman"/>
                <w:lang w:val="de-DE"/>
              </w:rPr>
              <w:t>Što je profesionalna orjentacija i njezin značaj - informacije za učenike i roditelje</w:t>
            </w:r>
          </w:p>
        </w:tc>
        <w:tc>
          <w:tcPr>
            <w:tcW w:w="1818"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hAnsi="Times New Roman"/>
                <w:lang w:val="de-DE"/>
              </w:rPr>
            </w:pPr>
            <w:r>
              <w:rPr>
                <w:rFonts w:ascii="Times New Roman" w:hAnsi="Times New Roman"/>
                <w:lang w:val="de-DE"/>
              </w:rPr>
              <w:t>- pedagoginja</w:t>
            </w:r>
          </w:p>
        </w:tc>
        <w:tc>
          <w:tcPr>
            <w:tcW w:w="283" w:type="dxa"/>
            <w:tcBorders>
              <w:top w:val="nil"/>
              <w:left w:val="nil"/>
              <w:bottom w:val="nil"/>
              <w:right w:val="nil"/>
            </w:tcBorders>
          </w:tcPr>
          <w:p w:rsidR="00676C2F" w:rsidRDefault="00676C2F">
            <w:pPr>
              <w:spacing w:after="0"/>
              <w:rPr>
                <w:rFonts w:ascii="Times New Roman" w:hAnsi="Times New Roman"/>
                <w:lang w:val="de-DE"/>
              </w:rPr>
            </w:pPr>
          </w:p>
        </w:tc>
      </w:tr>
      <w:tr w:rsidR="00676C2F">
        <w:tc>
          <w:tcPr>
            <w:tcW w:w="1511" w:type="dxa"/>
            <w:tcBorders>
              <w:top w:val="single" w:sz="6" w:space="0" w:color="000000"/>
              <w:left w:val="single" w:sz="6" w:space="0" w:color="000000"/>
              <w:bottom w:val="single" w:sz="6" w:space="0" w:color="000000"/>
              <w:right w:val="single" w:sz="6" w:space="0" w:color="000000"/>
            </w:tcBorders>
          </w:tcPr>
          <w:p w:rsidR="00676C2F" w:rsidRDefault="00676C2F">
            <w:pPr>
              <w:spacing w:after="0"/>
              <w:jc w:val="center"/>
              <w:rPr>
                <w:rFonts w:ascii="Times New Roman" w:hAnsi="Times New Roman"/>
                <w:b/>
                <w:lang w:val="de-DE"/>
              </w:rPr>
            </w:pPr>
          </w:p>
          <w:p w:rsidR="00676C2F" w:rsidRDefault="004C4DD9">
            <w:pPr>
              <w:spacing w:after="0"/>
              <w:jc w:val="center"/>
              <w:rPr>
                <w:rFonts w:ascii="Times New Roman" w:hAnsi="Times New Roman"/>
                <w:b/>
                <w:lang w:val="en-US"/>
              </w:rPr>
            </w:pPr>
            <w:r>
              <w:rPr>
                <w:rFonts w:ascii="Times New Roman" w:hAnsi="Times New Roman"/>
                <w:b/>
                <w:lang w:val="en-US"/>
              </w:rPr>
              <w:t>listopad</w:t>
            </w:r>
          </w:p>
        </w:tc>
        <w:tc>
          <w:tcPr>
            <w:tcW w:w="3785" w:type="dxa"/>
            <w:tcBorders>
              <w:top w:val="single" w:sz="6" w:space="0" w:color="000000"/>
              <w:left w:val="single" w:sz="6" w:space="0" w:color="000000"/>
              <w:bottom w:val="single" w:sz="6" w:space="0" w:color="000000"/>
              <w:right w:val="single" w:sz="6" w:space="0" w:color="000000"/>
            </w:tcBorders>
          </w:tcPr>
          <w:p w:rsidR="00676C2F" w:rsidRDefault="004C4DD9">
            <w:pPr>
              <w:spacing w:after="0"/>
              <w:rPr>
                <w:rFonts w:ascii="Times New Roman" w:hAnsi="Times New Roman"/>
              </w:rPr>
            </w:pPr>
            <w:r>
              <w:rPr>
                <w:rFonts w:ascii="Times New Roman" w:hAnsi="Times New Roman"/>
              </w:rPr>
              <w:t>Anketa-lista mana i bolesti</w:t>
            </w:r>
          </w:p>
          <w:p w:rsidR="00676C2F" w:rsidRDefault="004C4DD9">
            <w:pPr>
              <w:spacing w:after="0"/>
              <w:rPr>
                <w:rFonts w:ascii="Times New Roman" w:hAnsi="Times New Roman"/>
              </w:rPr>
            </w:pPr>
            <w:r>
              <w:rPr>
                <w:rFonts w:ascii="Times New Roman" w:hAnsi="Times New Roman"/>
                <w:lang w:val="es-ES"/>
              </w:rPr>
              <w:t>Savjetovanje o izboru zanimanja</w:t>
            </w:r>
            <w:r>
              <w:rPr>
                <w:rFonts w:ascii="Times New Roman" w:hAnsi="Times New Roman"/>
              </w:rPr>
              <w:t xml:space="preserve">  </w:t>
            </w:r>
            <w:r>
              <w:rPr>
                <w:rFonts w:ascii="Times New Roman" w:hAnsi="Times New Roman"/>
                <w:lang w:val="es-ES"/>
              </w:rPr>
              <w:t>za u</w:t>
            </w:r>
            <w:r>
              <w:rPr>
                <w:rFonts w:ascii="Times New Roman" w:hAnsi="Times New Roman"/>
              </w:rPr>
              <w:t>č</w:t>
            </w:r>
            <w:r>
              <w:rPr>
                <w:rFonts w:ascii="Times New Roman" w:hAnsi="Times New Roman"/>
                <w:lang w:val="es-ES"/>
              </w:rPr>
              <w:t>enike</w:t>
            </w:r>
            <w:r>
              <w:rPr>
                <w:rFonts w:ascii="Times New Roman" w:hAnsi="Times New Roman"/>
              </w:rPr>
              <w:t xml:space="preserve"> 8. razreda</w:t>
            </w:r>
          </w:p>
        </w:tc>
        <w:tc>
          <w:tcPr>
            <w:tcW w:w="1818"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hAnsi="Times New Roman"/>
                <w:lang w:val="de-DE"/>
              </w:rPr>
            </w:pPr>
            <w:r>
              <w:rPr>
                <w:rFonts w:ascii="Times New Roman" w:hAnsi="Times New Roman"/>
                <w:lang w:val="de-DE"/>
              </w:rPr>
              <w:t>- Služba za PO</w:t>
            </w:r>
          </w:p>
          <w:p w:rsidR="00676C2F" w:rsidRDefault="004C4DD9">
            <w:pPr>
              <w:spacing w:after="0"/>
              <w:jc w:val="center"/>
              <w:rPr>
                <w:rFonts w:ascii="Times New Roman" w:hAnsi="Times New Roman"/>
              </w:rPr>
            </w:pPr>
            <w:r>
              <w:rPr>
                <w:rFonts w:ascii="Times New Roman" w:hAnsi="Times New Roman"/>
                <w:lang w:val="de-DE"/>
              </w:rPr>
              <w:t>pedagoginja</w:t>
            </w:r>
          </w:p>
        </w:tc>
        <w:tc>
          <w:tcPr>
            <w:tcW w:w="283" w:type="dxa"/>
            <w:tcBorders>
              <w:top w:val="nil"/>
              <w:left w:val="nil"/>
              <w:bottom w:val="nil"/>
              <w:right w:val="nil"/>
            </w:tcBorders>
          </w:tcPr>
          <w:p w:rsidR="00676C2F" w:rsidRDefault="00676C2F">
            <w:pPr>
              <w:spacing w:after="0"/>
              <w:rPr>
                <w:rFonts w:ascii="Times New Roman" w:hAnsi="Times New Roman"/>
              </w:rPr>
            </w:pPr>
          </w:p>
        </w:tc>
      </w:tr>
      <w:tr w:rsidR="00676C2F">
        <w:tc>
          <w:tcPr>
            <w:tcW w:w="1511" w:type="dxa"/>
            <w:tcBorders>
              <w:top w:val="single" w:sz="6" w:space="0" w:color="000000"/>
              <w:left w:val="single" w:sz="6" w:space="0" w:color="000000"/>
              <w:bottom w:val="single" w:sz="6" w:space="0" w:color="000000"/>
              <w:right w:val="single" w:sz="6" w:space="0" w:color="000000"/>
            </w:tcBorders>
          </w:tcPr>
          <w:p w:rsidR="00676C2F" w:rsidRDefault="00676C2F">
            <w:pPr>
              <w:spacing w:after="0"/>
              <w:jc w:val="center"/>
              <w:rPr>
                <w:rFonts w:ascii="Times New Roman" w:hAnsi="Times New Roman"/>
                <w:b/>
              </w:rPr>
            </w:pPr>
          </w:p>
          <w:p w:rsidR="00676C2F" w:rsidRDefault="004C4DD9">
            <w:pPr>
              <w:spacing w:after="0"/>
              <w:jc w:val="center"/>
              <w:rPr>
                <w:rFonts w:ascii="Times New Roman" w:hAnsi="Times New Roman"/>
                <w:b/>
                <w:lang w:val="en-US"/>
              </w:rPr>
            </w:pPr>
            <w:r>
              <w:rPr>
                <w:rFonts w:ascii="Times New Roman" w:hAnsi="Times New Roman"/>
                <w:b/>
                <w:lang w:val="en-US"/>
              </w:rPr>
              <w:t>studeni</w:t>
            </w:r>
          </w:p>
        </w:tc>
        <w:tc>
          <w:tcPr>
            <w:tcW w:w="3785" w:type="dxa"/>
            <w:tcBorders>
              <w:top w:val="single" w:sz="6" w:space="0" w:color="000000"/>
              <w:left w:val="single" w:sz="6" w:space="0" w:color="000000"/>
              <w:bottom w:val="single" w:sz="6" w:space="0" w:color="000000"/>
              <w:right w:val="single" w:sz="6" w:space="0" w:color="000000"/>
            </w:tcBorders>
          </w:tcPr>
          <w:p w:rsidR="00676C2F" w:rsidRDefault="004C4DD9">
            <w:pPr>
              <w:spacing w:after="0"/>
              <w:rPr>
                <w:rFonts w:ascii="Times New Roman" w:hAnsi="Times New Roman"/>
              </w:rPr>
            </w:pPr>
            <w:r>
              <w:rPr>
                <w:rFonts w:ascii="Times New Roman" w:hAnsi="Times New Roman"/>
              </w:rPr>
              <w:t>Pisani  sastavi i likovni radovi na temu "Kad odrastem bit ću..." za učenike 7. razreda i ostale učenike</w:t>
            </w:r>
          </w:p>
        </w:tc>
        <w:tc>
          <w:tcPr>
            <w:tcW w:w="1818"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hAnsi="Times New Roman"/>
              </w:rPr>
            </w:pPr>
            <w:r>
              <w:rPr>
                <w:rFonts w:ascii="Times New Roman" w:hAnsi="Times New Roman"/>
              </w:rPr>
              <w:t>- učitelji hrvatskog jezika i likovne  kulture</w:t>
            </w:r>
          </w:p>
        </w:tc>
        <w:tc>
          <w:tcPr>
            <w:tcW w:w="283" w:type="dxa"/>
            <w:tcBorders>
              <w:top w:val="nil"/>
              <w:left w:val="nil"/>
              <w:bottom w:val="nil"/>
              <w:right w:val="nil"/>
            </w:tcBorders>
          </w:tcPr>
          <w:p w:rsidR="00676C2F" w:rsidRDefault="00676C2F">
            <w:pPr>
              <w:spacing w:after="0"/>
              <w:rPr>
                <w:rFonts w:ascii="Times New Roman" w:hAnsi="Times New Roman"/>
              </w:rPr>
            </w:pPr>
          </w:p>
        </w:tc>
      </w:tr>
      <w:tr w:rsidR="00676C2F">
        <w:tc>
          <w:tcPr>
            <w:tcW w:w="1511" w:type="dxa"/>
            <w:tcBorders>
              <w:top w:val="single" w:sz="6" w:space="0" w:color="000000"/>
              <w:left w:val="single" w:sz="6" w:space="0" w:color="000000"/>
              <w:bottom w:val="single" w:sz="6" w:space="0" w:color="000000"/>
              <w:right w:val="single" w:sz="6" w:space="0" w:color="000000"/>
            </w:tcBorders>
          </w:tcPr>
          <w:p w:rsidR="00676C2F" w:rsidRDefault="00676C2F">
            <w:pPr>
              <w:spacing w:after="0"/>
              <w:jc w:val="center"/>
              <w:rPr>
                <w:rFonts w:ascii="Times New Roman" w:hAnsi="Times New Roman"/>
                <w:b/>
              </w:rPr>
            </w:pPr>
          </w:p>
          <w:p w:rsidR="00676C2F" w:rsidRDefault="004C4DD9">
            <w:pPr>
              <w:spacing w:after="0"/>
              <w:jc w:val="center"/>
              <w:rPr>
                <w:rFonts w:ascii="Times New Roman" w:hAnsi="Times New Roman"/>
                <w:b/>
              </w:rPr>
            </w:pPr>
            <w:r>
              <w:rPr>
                <w:rFonts w:ascii="Times New Roman" w:hAnsi="Times New Roman"/>
                <w:b/>
              </w:rPr>
              <w:t>prosinac</w:t>
            </w:r>
          </w:p>
        </w:tc>
        <w:tc>
          <w:tcPr>
            <w:tcW w:w="3785" w:type="dxa"/>
            <w:tcBorders>
              <w:top w:val="single" w:sz="6" w:space="0" w:color="000000"/>
              <w:left w:val="single" w:sz="6" w:space="0" w:color="000000"/>
              <w:bottom w:val="single" w:sz="6" w:space="0" w:color="000000"/>
              <w:right w:val="single" w:sz="6" w:space="0" w:color="000000"/>
            </w:tcBorders>
          </w:tcPr>
          <w:p w:rsidR="00676C2F" w:rsidRDefault="004C4DD9">
            <w:pPr>
              <w:spacing w:after="0"/>
              <w:rPr>
                <w:rFonts w:ascii="Times New Roman" w:hAnsi="Times New Roman"/>
              </w:rPr>
            </w:pPr>
            <w:r>
              <w:rPr>
                <w:rFonts w:ascii="Times New Roman" w:hAnsi="Times New Roman"/>
              </w:rPr>
              <w:t>Postupci upisa u srednju školu - predavanje za učenike 7. razreda</w:t>
            </w:r>
          </w:p>
        </w:tc>
        <w:tc>
          <w:tcPr>
            <w:tcW w:w="1818"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hAnsi="Times New Roman"/>
              </w:rPr>
            </w:pPr>
            <w:r>
              <w:rPr>
                <w:rFonts w:ascii="Times New Roman" w:hAnsi="Times New Roman"/>
              </w:rPr>
              <w:t>-pedagoginja</w:t>
            </w:r>
          </w:p>
        </w:tc>
        <w:tc>
          <w:tcPr>
            <w:tcW w:w="283" w:type="dxa"/>
            <w:tcBorders>
              <w:top w:val="nil"/>
              <w:left w:val="nil"/>
              <w:bottom w:val="nil"/>
              <w:right w:val="nil"/>
            </w:tcBorders>
          </w:tcPr>
          <w:p w:rsidR="00676C2F" w:rsidRDefault="00676C2F">
            <w:pPr>
              <w:spacing w:after="0"/>
              <w:rPr>
                <w:rFonts w:ascii="Times New Roman" w:hAnsi="Times New Roman"/>
              </w:rPr>
            </w:pPr>
          </w:p>
        </w:tc>
      </w:tr>
      <w:tr w:rsidR="00676C2F">
        <w:tc>
          <w:tcPr>
            <w:tcW w:w="1511" w:type="dxa"/>
            <w:tcBorders>
              <w:top w:val="single" w:sz="6" w:space="0" w:color="000000"/>
              <w:left w:val="single" w:sz="6" w:space="0" w:color="000000"/>
              <w:bottom w:val="single" w:sz="6" w:space="0" w:color="000000"/>
              <w:right w:val="single" w:sz="6" w:space="0" w:color="000000"/>
            </w:tcBorders>
          </w:tcPr>
          <w:p w:rsidR="00676C2F" w:rsidRDefault="00676C2F">
            <w:pPr>
              <w:spacing w:after="0"/>
              <w:jc w:val="center"/>
              <w:rPr>
                <w:rFonts w:ascii="Times New Roman" w:hAnsi="Times New Roman"/>
                <w:b/>
              </w:rPr>
            </w:pPr>
          </w:p>
          <w:p w:rsidR="00676C2F" w:rsidRDefault="004C4DD9">
            <w:pPr>
              <w:spacing w:after="0"/>
              <w:jc w:val="center"/>
              <w:rPr>
                <w:rFonts w:ascii="Times New Roman" w:hAnsi="Times New Roman"/>
                <w:b/>
              </w:rPr>
            </w:pPr>
            <w:r>
              <w:rPr>
                <w:rFonts w:ascii="Times New Roman" w:hAnsi="Times New Roman"/>
                <w:b/>
              </w:rPr>
              <w:t>veljača</w:t>
            </w:r>
          </w:p>
        </w:tc>
        <w:tc>
          <w:tcPr>
            <w:tcW w:w="3785"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left"/>
              <w:rPr>
                <w:rFonts w:ascii="Times New Roman" w:hAnsi="Times New Roman"/>
              </w:rPr>
            </w:pPr>
            <w:r>
              <w:rPr>
                <w:rFonts w:ascii="Times New Roman" w:hAnsi="Times New Roman"/>
              </w:rPr>
              <w:t xml:space="preserve">Testiranje sposobnosti i interesa </w:t>
            </w:r>
          </w:p>
          <w:p w:rsidR="00676C2F" w:rsidRDefault="004C4DD9">
            <w:pPr>
              <w:spacing w:after="0"/>
              <w:jc w:val="left"/>
              <w:rPr>
                <w:rFonts w:ascii="Times New Roman" w:hAnsi="Times New Roman"/>
                <w:lang w:val="de-DE"/>
              </w:rPr>
            </w:pPr>
            <w:r>
              <w:rPr>
                <w:rFonts w:ascii="Times New Roman" w:hAnsi="Times New Roman"/>
                <w:lang w:val="de-DE"/>
              </w:rPr>
              <w:t>učenika  8. razreda</w:t>
            </w:r>
          </w:p>
        </w:tc>
        <w:tc>
          <w:tcPr>
            <w:tcW w:w="1818"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hAnsi="Times New Roman"/>
                <w:b/>
                <w:lang w:val="de-DE"/>
              </w:rPr>
            </w:pPr>
            <w:r>
              <w:rPr>
                <w:rFonts w:ascii="Times New Roman" w:hAnsi="Times New Roman"/>
                <w:b/>
              </w:rPr>
              <w:t xml:space="preserve">- </w:t>
            </w:r>
            <w:r>
              <w:rPr>
                <w:rFonts w:ascii="Times New Roman" w:hAnsi="Times New Roman"/>
              </w:rPr>
              <w:t>p</w:t>
            </w:r>
            <w:r>
              <w:rPr>
                <w:rFonts w:ascii="Times New Roman" w:hAnsi="Times New Roman"/>
                <w:lang w:val="de-DE"/>
              </w:rPr>
              <w:t>siholog Zavoda za zapošljavanje</w:t>
            </w:r>
          </w:p>
        </w:tc>
        <w:tc>
          <w:tcPr>
            <w:tcW w:w="283" w:type="dxa"/>
            <w:tcBorders>
              <w:top w:val="nil"/>
              <w:left w:val="nil"/>
              <w:bottom w:val="nil"/>
              <w:right w:val="nil"/>
            </w:tcBorders>
          </w:tcPr>
          <w:p w:rsidR="00676C2F" w:rsidRDefault="00676C2F">
            <w:pPr>
              <w:spacing w:after="0"/>
              <w:rPr>
                <w:rFonts w:ascii="Times New Roman" w:hAnsi="Times New Roman"/>
                <w:lang w:val="de-DE"/>
              </w:rPr>
            </w:pPr>
          </w:p>
        </w:tc>
      </w:tr>
      <w:tr w:rsidR="00676C2F">
        <w:tc>
          <w:tcPr>
            <w:tcW w:w="1511" w:type="dxa"/>
            <w:tcBorders>
              <w:top w:val="single" w:sz="6" w:space="0" w:color="000000"/>
              <w:left w:val="single" w:sz="6" w:space="0" w:color="000000"/>
              <w:bottom w:val="single" w:sz="6" w:space="0" w:color="000000"/>
              <w:right w:val="single" w:sz="6" w:space="0" w:color="000000"/>
            </w:tcBorders>
          </w:tcPr>
          <w:p w:rsidR="00676C2F" w:rsidRDefault="00676C2F">
            <w:pPr>
              <w:spacing w:after="0"/>
              <w:jc w:val="center"/>
              <w:rPr>
                <w:rFonts w:ascii="Times New Roman" w:hAnsi="Times New Roman"/>
                <w:b/>
                <w:lang w:val="de-DE"/>
              </w:rPr>
            </w:pPr>
          </w:p>
          <w:p w:rsidR="00676C2F" w:rsidRDefault="004C4DD9">
            <w:pPr>
              <w:spacing w:after="0"/>
              <w:jc w:val="center"/>
              <w:rPr>
                <w:rFonts w:ascii="Times New Roman" w:hAnsi="Times New Roman"/>
                <w:b/>
              </w:rPr>
            </w:pPr>
            <w:r>
              <w:rPr>
                <w:rFonts w:ascii="Times New Roman" w:hAnsi="Times New Roman"/>
                <w:b/>
              </w:rPr>
              <w:t>ožujak</w:t>
            </w:r>
          </w:p>
        </w:tc>
        <w:tc>
          <w:tcPr>
            <w:tcW w:w="3785"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left"/>
              <w:rPr>
                <w:rFonts w:ascii="Times New Roman" w:hAnsi="Times New Roman"/>
              </w:rPr>
            </w:pPr>
            <w:r>
              <w:rPr>
                <w:rFonts w:ascii="Times New Roman" w:hAnsi="Times New Roman"/>
              </w:rPr>
              <w:t>Individualni razgovor s roditeljima učenika 8. razreda</w:t>
            </w:r>
          </w:p>
        </w:tc>
        <w:tc>
          <w:tcPr>
            <w:tcW w:w="1818"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hAnsi="Times New Roman"/>
              </w:rPr>
            </w:pPr>
            <w:r>
              <w:rPr>
                <w:rFonts w:ascii="Times New Roman" w:hAnsi="Times New Roman"/>
              </w:rPr>
              <w:t>- razrednici</w:t>
            </w:r>
          </w:p>
          <w:p w:rsidR="00676C2F" w:rsidRDefault="004C4DD9">
            <w:pPr>
              <w:spacing w:after="0"/>
              <w:jc w:val="center"/>
              <w:rPr>
                <w:rFonts w:ascii="Times New Roman" w:hAnsi="Times New Roman"/>
              </w:rPr>
            </w:pPr>
            <w:r>
              <w:rPr>
                <w:rFonts w:ascii="Times New Roman" w:hAnsi="Times New Roman"/>
              </w:rPr>
              <w:t>- pedagoginja</w:t>
            </w:r>
          </w:p>
        </w:tc>
        <w:tc>
          <w:tcPr>
            <w:tcW w:w="283" w:type="dxa"/>
            <w:tcBorders>
              <w:top w:val="nil"/>
              <w:left w:val="nil"/>
              <w:bottom w:val="nil"/>
              <w:right w:val="nil"/>
            </w:tcBorders>
          </w:tcPr>
          <w:p w:rsidR="00676C2F" w:rsidRDefault="00676C2F">
            <w:pPr>
              <w:spacing w:after="0"/>
              <w:rPr>
                <w:rFonts w:ascii="Times New Roman" w:hAnsi="Times New Roman"/>
              </w:rPr>
            </w:pPr>
          </w:p>
        </w:tc>
      </w:tr>
      <w:tr w:rsidR="00676C2F">
        <w:tc>
          <w:tcPr>
            <w:tcW w:w="1511" w:type="dxa"/>
            <w:tcBorders>
              <w:top w:val="single" w:sz="6" w:space="0" w:color="000000"/>
              <w:left w:val="single" w:sz="6" w:space="0" w:color="000000"/>
              <w:bottom w:val="single" w:sz="6" w:space="0" w:color="000000"/>
              <w:right w:val="single" w:sz="6" w:space="0" w:color="000000"/>
            </w:tcBorders>
          </w:tcPr>
          <w:p w:rsidR="00676C2F" w:rsidRDefault="00676C2F">
            <w:pPr>
              <w:spacing w:after="0"/>
              <w:jc w:val="center"/>
              <w:rPr>
                <w:rFonts w:ascii="Times New Roman" w:hAnsi="Times New Roman"/>
                <w:b/>
              </w:rPr>
            </w:pPr>
          </w:p>
          <w:p w:rsidR="00676C2F" w:rsidRDefault="004C4DD9">
            <w:pPr>
              <w:spacing w:after="0"/>
              <w:jc w:val="center"/>
              <w:rPr>
                <w:rFonts w:ascii="Times New Roman" w:hAnsi="Times New Roman"/>
                <w:b/>
              </w:rPr>
            </w:pPr>
            <w:r>
              <w:rPr>
                <w:rFonts w:ascii="Times New Roman" w:hAnsi="Times New Roman"/>
                <w:b/>
              </w:rPr>
              <w:t>travanj</w:t>
            </w:r>
          </w:p>
        </w:tc>
        <w:tc>
          <w:tcPr>
            <w:tcW w:w="3785"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left"/>
              <w:rPr>
                <w:rFonts w:ascii="Times New Roman" w:hAnsi="Times New Roman"/>
              </w:rPr>
            </w:pPr>
            <w:r>
              <w:rPr>
                <w:rFonts w:ascii="Times New Roman" w:hAnsi="Times New Roman"/>
              </w:rPr>
              <w:t>Pregled zanimanja u Županiji šibensko-kninskoj u školskoj 2023./2024. godini</w:t>
            </w:r>
          </w:p>
        </w:tc>
        <w:tc>
          <w:tcPr>
            <w:tcW w:w="1818" w:type="dxa"/>
            <w:tcBorders>
              <w:top w:val="single" w:sz="6" w:space="0" w:color="000000"/>
              <w:left w:val="single" w:sz="6" w:space="0" w:color="000000"/>
              <w:bottom w:val="single" w:sz="6" w:space="0" w:color="000000"/>
              <w:right w:val="single" w:sz="6" w:space="0" w:color="000000"/>
            </w:tcBorders>
          </w:tcPr>
          <w:p w:rsidR="00676C2F" w:rsidRDefault="00676C2F">
            <w:pPr>
              <w:spacing w:after="0"/>
              <w:jc w:val="center"/>
              <w:rPr>
                <w:rFonts w:ascii="Times New Roman" w:hAnsi="Times New Roman"/>
              </w:rPr>
            </w:pPr>
          </w:p>
          <w:p w:rsidR="00676C2F" w:rsidRDefault="004C4DD9">
            <w:pPr>
              <w:spacing w:after="0"/>
              <w:jc w:val="center"/>
              <w:rPr>
                <w:rFonts w:ascii="Times New Roman" w:hAnsi="Times New Roman"/>
              </w:rPr>
            </w:pPr>
            <w:r>
              <w:rPr>
                <w:rFonts w:ascii="Times New Roman" w:hAnsi="Times New Roman"/>
              </w:rPr>
              <w:t xml:space="preserve">- </w:t>
            </w:r>
            <w:r>
              <w:rPr>
                <w:rFonts w:ascii="Times New Roman" w:hAnsi="Times New Roman"/>
                <w:lang w:val="de-DE"/>
              </w:rPr>
              <w:t>pedagoginja</w:t>
            </w:r>
          </w:p>
        </w:tc>
        <w:tc>
          <w:tcPr>
            <w:tcW w:w="283" w:type="dxa"/>
            <w:tcBorders>
              <w:top w:val="nil"/>
              <w:left w:val="nil"/>
              <w:bottom w:val="nil"/>
              <w:right w:val="nil"/>
            </w:tcBorders>
          </w:tcPr>
          <w:p w:rsidR="00676C2F" w:rsidRDefault="00676C2F">
            <w:pPr>
              <w:spacing w:after="0"/>
              <w:rPr>
                <w:rFonts w:ascii="Times New Roman" w:hAnsi="Times New Roman"/>
              </w:rPr>
            </w:pPr>
          </w:p>
        </w:tc>
      </w:tr>
      <w:tr w:rsidR="00676C2F">
        <w:tc>
          <w:tcPr>
            <w:tcW w:w="1511" w:type="dxa"/>
            <w:tcBorders>
              <w:top w:val="single" w:sz="6" w:space="0" w:color="000000"/>
              <w:left w:val="single" w:sz="6" w:space="0" w:color="000000"/>
              <w:bottom w:val="single" w:sz="6" w:space="0" w:color="000000"/>
              <w:right w:val="single" w:sz="6" w:space="0" w:color="000000"/>
            </w:tcBorders>
          </w:tcPr>
          <w:p w:rsidR="00676C2F" w:rsidRDefault="00676C2F">
            <w:pPr>
              <w:spacing w:after="0"/>
              <w:jc w:val="center"/>
              <w:rPr>
                <w:rFonts w:ascii="Times New Roman" w:hAnsi="Times New Roman"/>
                <w:b/>
              </w:rPr>
            </w:pPr>
          </w:p>
          <w:p w:rsidR="00676C2F" w:rsidRDefault="004C4DD9">
            <w:pPr>
              <w:spacing w:after="0"/>
              <w:jc w:val="center"/>
              <w:rPr>
                <w:rFonts w:ascii="Times New Roman" w:hAnsi="Times New Roman"/>
                <w:b/>
              </w:rPr>
            </w:pPr>
            <w:r>
              <w:rPr>
                <w:rFonts w:ascii="Times New Roman" w:hAnsi="Times New Roman"/>
                <w:b/>
                <w:lang w:val="de-DE"/>
              </w:rPr>
              <w:t>svibanj</w:t>
            </w:r>
          </w:p>
        </w:tc>
        <w:tc>
          <w:tcPr>
            <w:tcW w:w="3785"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left"/>
              <w:rPr>
                <w:rFonts w:ascii="Times New Roman" w:hAnsi="Times New Roman"/>
              </w:rPr>
            </w:pPr>
            <w:r>
              <w:rPr>
                <w:rFonts w:ascii="Times New Roman" w:hAnsi="Times New Roman"/>
                <w:lang w:val="de-DE"/>
              </w:rPr>
              <w:t>Kamo nakon osnovne</w:t>
            </w:r>
            <w:r>
              <w:rPr>
                <w:rFonts w:ascii="Times New Roman" w:hAnsi="Times New Roman"/>
              </w:rPr>
              <w:t xml:space="preserve"> š</w:t>
            </w:r>
            <w:r>
              <w:rPr>
                <w:rFonts w:ascii="Times New Roman" w:hAnsi="Times New Roman"/>
                <w:lang w:val="de-DE"/>
              </w:rPr>
              <w:t>kole</w:t>
            </w:r>
            <w:r>
              <w:rPr>
                <w:rFonts w:ascii="Times New Roman" w:hAnsi="Times New Roman"/>
              </w:rPr>
              <w:t xml:space="preserve"> - </w:t>
            </w:r>
            <w:r>
              <w:rPr>
                <w:rFonts w:ascii="Times New Roman" w:hAnsi="Times New Roman"/>
                <w:lang w:val="de-DE"/>
              </w:rPr>
              <w:t>predavanje za u</w:t>
            </w:r>
            <w:r>
              <w:rPr>
                <w:rFonts w:ascii="Times New Roman" w:hAnsi="Times New Roman"/>
              </w:rPr>
              <w:t>č</w:t>
            </w:r>
            <w:r>
              <w:rPr>
                <w:rFonts w:ascii="Times New Roman" w:hAnsi="Times New Roman"/>
                <w:lang w:val="de-DE"/>
              </w:rPr>
              <w:t>enike</w:t>
            </w:r>
            <w:r>
              <w:rPr>
                <w:rFonts w:ascii="Times New Roman" w:hAnsi="Times New Roman"/>
              </w:rPr>
              <w:t xml:space="preserve"> 8. </w:t>
            </w:r>
            <w:r>
              <w:rPr>
                <w:rFonts w:ascii="Times New Roman" w:hAnsi="Times New Roman"/>
                <w:lang w:val="de-DE"/>
              </w:rPr>
              <w:t>razreda</w:t>
            </w:r>
          </w:p>
        </w:tc>
        <w:tc>
          <w:tcPr>
            <w:tcW w:w="1818"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hAnsi="Times New Roman"/>
              </w:rPr>
            </w:pPr>
            <w:r>
              <w:rPr>
                <w:rFonts w:ascii="Times New Roman" w:hAnsi="Times New Roman"/>
              </w:rPr>
              <w:t>- CISOK Šibenik i pedagoginja</w:t>
            </w:r>
          </w:p>
        </w:tc>
        <w:tc>
          <w:tcPr>
            <w:tcW w:w="283" w:type="dxa"/>
            <w:tcBorders>
              <w:top w:val="nil"/>
              <w:left w:val="nil"/>
              <w:bottom w:val="nil"/>
              <w:right w:val="nil"/>
            </w:tcBorders>
          </w:tcPr>
          <w:p w:rsidR="00676C2F" w:rsidRDefault="00676C2F">
            <w:pPr>
              <w:spacing w:after="0"/>
              <w:rPr>
                <w:rFonts w:ascii="Times New Roman" w:hAnsi="Times New Roman"/>
              </w:rPr>
            </w:pPr>
          </w:p>
        </w:tc>
      </w:tr>
      <w:tr w:rsidR="00676C2F">
        <w:tc>
          <w:tcPr>
            <w:tcW w:w="1511" w:type="dxa"/>
            <w:tcBorders>
              <w:top w:val="single" w:sz="6" w:space="0" w:color="000000"/>
              <w:left w:val="single" w:sz="6" w:space="0" w:color="000000"/>
              <w:bottom w:val="single" w:sz="6" w:space="0" w:color="000000"/>
              <w:right w:val="single" w:sz="6" w:space="0" w:color="000000"/>
            </w:tcBorders>
          </w:tcPr>
          <w:p w:rsidR="00676C2F" w:rsidRDefault="00676C2F">
            <w:pPr>
              <w:spacing w:after="0"/>
              <w:jc w:val="center"/>
              <w:rPr>
                <w:rFonts w:ascii="Times New Roman" w:hAnsi="Times New Roman"/>
                <w:b/>
              </w:rPr>
            </w:pPr>
          </w:p>
          <w:p w:rsidR="00676C2F" w:rsidRDefault="004C4DD9">
            <w:pPr>
              <w:spacing w:after="0"/>
              <w:jc w:val="center"/>
              <w:rPr>
                <w:rFonts w:ascii="Times New Roman" w:hAnsi="Times New Roman"/>
                <w:b/>
              </w:rPr>
            </w:pPr>
            <w:r>
              <w:rPr>
                <w:rFonts w:ascii="Times New Roman" w:hAnsi="Times New Roman"/>
                <w:b/>
              </w:rPr>
              <w:t>lipanj</w:t>
            </w:r>
          </w:p>
        </w:tc>
        <w:tc>
          <w:tcPr>
            <w:tcW w:w="3785"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left"/>
              <w:rPr>
                <w:rFonts w:ascii="Times New Roman" w:hAnsi="Times New Roman"/>
              </w:rPr>
            </w:pPr>
            <w:r>
              <w:rPr>
                <w:rFonts w:ascii="Times New Roman" w:hAnsi="Times New Roman"/>
              </w:rPr>
              <w:t>Dodatno informiranje i savjetovanje neodlučnih učenika</w:t>
            </w:r>
          </w:p>
        </w:tc>
        <w:tc>
          <w:tcPr>
            <w:tcW w:w="1818"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hAnsi="Times New Roman"/>
              </w:rPr>
            </w:pPr>
            <w:r>
              <w:rPr>
                <w:rFonts w:ascii="Times New Roman" w:hAnsi="Times New Roman"/>
              </w:rPr>
              <w:t>- Služba za PO</w:t>
            </w:r>
          </w:p>
          <w:p w:rsidR="00676C2F" w:rsidRDefault="004C4DD9">
            <w:pPr>
              <w:spacing w:after="0"/>
              <w:jc w:val="center"/>
              <w:rPr>
                <w:rFonts w:ascii="Times New Roman" w:hAnsi="Times New Roman"/>
              </w:rPr>
            </w:pPr>
            <w:r>
              <w:rPr>
                <w:rFonts w:ascii="Times New Roman" w:hAnsi="Times New Roman"/>
              </w:rPr>
              <w:t>i pedagoginja</w:t>
            </w:r>
          </w:p>
        </w:tc>
        <w:tc>
          <w:tcPr>
            <w:tcW w:w="283" w:type="dxa"/>
            <w:tcBorders>
              <w:top w:val="nil"/>
              <w:left w:val="nil"/>
              <w:bottom w:val="nil"/>
              <w:right w:val="nil"/>
            </w:tcBorders>
          </w:tcPr>
          <w:p w:rsidR="00676C2F" w:rsidRDefault="00676C2F">
            <w:pPr>
              <w:spacing w:after="0"/>
              <w:rPr>
                <w:rFonts w:ascii="Times New Roman" w:hAnsi="Times New Roman"/>
              </w:rPr>
            </w:pPr>
          </w:p>
        </w:tc>
      </w:tr>
      <w:tr w:rsidR="00676C2F">
        <w:trPr>
          <w:gridAfter w:val="1"/>
          <w:wAfter w:w="283" w:type="dxa"/>
        </w:trPr>
        <w:tc>
          <w:tcPr>
            <w:tcW w:w="1511" w:type="dxa"/>
            <w:tcBorders>
              <w:top w:val="single" w:sz="6" w:space="0" w:color="000000"/>
              <w:left w:val="single" w:sz="6" w:space="0" w:color="000000"/>
              <w:bottom w:val="single" w:sz="6" w:space="0" w:color="000000"/>
              <w:right w:val="single" w:sz="6" w:space="0" w:color="000000"/>
            </w:tcBorders>
          </w:tcPr>
          <w:p w:rsidR="00676C2F" w:rsidRDefault="00676C2F">
            <w:pPr>
              <w:spacing w:after="0"/>
              <w:jc w:val="center"/>
              <w:rPr>
                <w:rFonts w:ascii="Times New Roman" w:hAnsi="Times New Roman"/>
                <w:b/>
                <w:bCs/>
              </w:rPr>
            </w:pPr>
            <w:bookmarkStart w:id="50" w:name="_Hlk116407354"/>
          </w:p>
          <w:p w:rsidR="00676C2F" w:rsidRDefault="004C4DD9">
            <w:pPr>
              <w:spacing w:after="0"/>
              <w:jc w:val="center"/>
              <w:rPr>
                <w:rFonts w:ascii="Times New Roman" w:hAnsi="Times New Roman"/>
                <w:b/>
                <w:bCs/>
              </w:rPr>
            </w:pPr>
            <w:r>
              <w:rPr>
                <w:rFonts w:ascii="Times New Roman" w:hAnsi="Times New Roman"/>
                <w:b/>
                <w:bCs/>
              </w:rPr>
              <w:t>Po dogovoru</w:t>
            </w:r>
          </w:p>
        </w:tc>
        <w:tc>
          <w:tcPr>
            <w:tcW w:w="3785"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left"/>
              <w:rPr>
                <w:rFonts w:ascii="Times New Roman" w:hAnsi="Times New Roman"/>
              </w:rPr>
            </w:pPr>
            <w:r>
              <w:rPr>
                <w:rFonts w:ascii="Times New Roman" w:hAnsi="Times New Roman"/>
              </w:rPr>
              <w:t>Posjet srednjim školama Šibensko-kninske županije  Dan otvorenih vrata</w:t>
            </w:r>
          </w:p>
        </w:tc>
        <w:tc>
          <w:tcPr>
            <w:tcW w:w="1818"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hAnsi="Times New Roman"/>
              </w:rPr>
            </w:pPr>
            <w:r>
              <w:rPr>
                <w:rFonts w:ascii="Times New Roman" w:hAnsi="Times New Roman"/>
              </w:rPr>
              <w:t>- razrednici</w:t>
            </w:r>
          </w:p>
          <w:p w:rsidR="00676C2F" w:rsidRDefault="004C4DD9">
            <w:pPr>
              <w:spacing w:after="0"/>
              <w:jc w:val="center"/>
              <w:rPr>
                <w:rFonts w:ascii="Times New Roman" w:hAnsi="Times New Roman"/>
              </w:rPr>
            </w:pPr>
            <w:r>
              <w:rPr>
                <w:rFonts w:ascii="Times New Roman" w:hAnsi="Times New Roman"/>
              </w:rPr>
              <w:t>i pedagoginja</w:t>
            </w:r>
          </w:p>
        </w:tc>
      </w:tr>
      <w:bookmarkEnd w:id="50"/>
    </w:tbl>
    <w:p w:rsidR="00676C2F" w:rsidRDefault="00676C2F">
      <w:pPr>
        <w:spacing w:after="80"/>
        <w:jc w:val="left"/>
        <w:rPr>
          <w:rFonts w:ascii="Times New Roman" w:hAnsi="Times New Roman"/>
          <w:b/>
          <w:bCs/>
        </w:rPr>
      </w:pPr>
    </w:p>
    <w:p w:rsidR="00676C2F" w:rsidRDefault="00BC36C6">
      <w:pPr>
        <w:spacing w:after="100"/>
        <w:jc w:val="left"/>
        <w:rPr>
          <w:rFonts w:ascii="Times New Roman" w:hAnsi="Times New Roman"/>
        </w:rPr>
      </w:pPr>
      <w:r>
        <w:rPr>
          <w:rFonts w:ascii="Times New Roman" w:hAnsi="Times New Roman"/>
        </w:rPr>
        <w:pict>
          <v:rect id="_x0000_i1037" style="width:0;height:1.5pt" o:hrstd="t" o:hr="t" fillcolor="gray" stroked="f">
            <v:fill color2="gray"/>
          </v:rect>
        </w:pict>
      </w:r>
    </w:p>
    <w:p w:rsidR="00676C2F" w:rsidRDefault="004C4DD9">
      <w:pPr>
        <w:pStyle w:val="Naslov1"/>
        <w:spacing w:line="240" w:lineRule="auto"/>
        <w:jc w:val="left"/>
        <w:rPr>
          <w:rFonts w:ascii="Times New Roman" w:hAnsi="Times New Roman"/>
          <w:color w:val="FF0000"/>
        </w:rPr>
      </w:pPr>
      <w:bookmarkStart w:id="51" w:name="_Toc52977595"/>
      <w:bookmarkStart w:id="52" w:name="_Toc147925025"/>
      <w:r>
        <w:rPr>
          <w:rFonts w:ascii="Times New Roman" w:hAnsi="Times New Roman"/>
          <w:color w:val="FF0000"/>
        </w:rPr>
        <w:t>PROGRAM ZDRAVSTVENO-SOCIJALNE I EKOLOŠKE ZAŠTITE UČENIKA</w:t>
      </w:r>
      <w:bookmarkEnd w:id="51"/>
      <w:bookmarkEnd w:id="52"/>
    </w:p>
    <w:p w:rsidR="00676C2F" w:rsidRDefault="00676C2F">
      <w:pPr>
        <w:spacing w:after="120"/>
        <w:jc w:val="left"/>
        <w:rPr>
          <w:rFonts w:ascii="Times New Roman" w:hAnsi="Times New Roman"/>
          <w:b/>
          <w:color w:val="FF0000"/>
          <w:sz w:val="28"/>
          <w:szCs w:val="28"/>
        </w:rPr>
      </w:pPr>
    </w:p>
    <w:p w:rsidR="00676C2F" w:rsidRDefault="004C4DD9">
      <w:pPr>
        <w:spacing w:after="120"/>
        <w:jc w:val="left"/>
        <w:rPr>
          <w:rFonts w:ascii="Times New Roman" w:hAnsi="Times New Roman"/>
          <w:b/>
          <w:color w:val="FF0000"/>
          <w:sz w:val="28"/>
          <w:szCs w:val="28"/>
        </w:rPr>
      </w:pPr>
      <w:r>
        <w:rPr>
          <w:rFonts w:ascii="Times New Roman" w:hAnsi="Times New Roman"/>
          <w:b/>
          <w:color w:val="FF0000"/>
          <w:sz w:val="28"/>
          <w:szCs w:val="28"/>
        </w:rPr>
        <w:t>Briga o učenicima putnicima</w:t>
      </w:r>
    </w:p>
    <w:p w:rsidR="00676C2F" w:rsidRDefault="004C4DD9">
      <w:pPr>
        <w:spacing w:after="120"/>
        <w:jc w:val="left"/>
        <w:rPr>
          <w:rFonts w:ascii="Times New Roman" w:hAnsi="Times New Roman"/>
          <w:sz w:val="24"/>
        </w:rPr>
      </w:pPr>
      <w:r>
        <w:rPr>
          <w:rFonts w:ascii="Times New Roman" w:hAnsi="Times New Roman"/>
          <w:b/>
          <w:bCs/>
          <w:sz w:val="24"/>
        </w:rPr>
        <w:t xml:space="preserve">Cilj aktivnosti: </w:t>
      </w:r>
      <w:r>
        <w:rPr>
          <w:rFonts w:ascii="Times New Roman" w:hAnsi="Times New Roman"/>
          <w:sz w:val="24"/>
        </w:rPr>
        <w:t>Prijevoz učenika; organizirano provođenje slobodnog vremena učenika nakon završetka nastave  do dolaska autobusa</w:t>
      </w:r>
    </w:p>
    <w:p w:rsidR="00676C2F" w:rsidRDefault="004C4DD9">
      <w:pPr>
        <w:spacing w:after="120"/>
        <w:jc w:val="left"/>
        <w:rPr>
          <w:rFonts w:ascii="Times New Roman" w:hAnsi="Times New Roman"/>
          <w:sz w:val="24"/>
        </w:rPr>
      </w:pPr>
      <w:r>
        <w:rPr>
          <w:rFonts w:ascii="Times New Roman" w:hAnsi="Times New Roman"/>
          <w:b/>
          <w:bCs/>
          <w:sz w:val="24"/>
        </w:rPr>
        <w:t xml:space="preserve">Namjena aktivnosti: </w:t>
      </w:r>
      <w:r>
        <w:rPr>
          <w:rFonts w:ascii="Times New Roman" w:hAnsi="Times New Roman"/>
          <w:sz w:val="24"/>
        </w:rPr>
        <w:t>Aktivnost je namijenjena svim učenicima škole</w:t>
      </w:r>
    </w:p>
    <w:p w:rsidR="00676C2F" w:rsidRDefault="004C4DD9">
      <w:pPr>
        <w:spacing w:after="120"/>
        <w:jc w:val="left"/>
        <w:rPr>
          <w:rFonts w:ascii="Times New Roman" w:hAnsi="Times New Roman"/>
          <w:sz w:val="24"/>
        </w:rPr>
      </w:pPr>
      <w:r>
        <w:rPr>
          <w:rFonts w:ascii="Times New Roman" w:hAnsi="Times New Roman"/>
          <w:b/>
          <w:bCs/>
          <w:sz w:val="24"/>
        </w:rPr>
        <w:t xml:space="preserve">Nositelj aktivnosti: </w:t>
      </w:r>
      <w:r>
        <w:rPr>
          <w:rFonts w:ascii="Times New Roman" w:hAnsi="Times New Roman"/>
          <w:sz w:val="24"/>
        </w:rPr>
        <w:t>Ravnateljica, učitelji</w:t>
      </w:r>
    </w:p>
    <w:p w:rsidR="00676C2F" w:rsidRDefault="004C4DD9">
      <w:pPr>
        <w:spacing w:after="120"/>
        <w:jc w:val="left"/>
        <w:rPr>
          <w:rFonts w:ascii="Times New Roman" w:hAnsi="Times New Roman"/>
          <w:sz w:val="24"/>
        </w:rPr>
      </w:pPr>
      <w:r>
        <w:rPr>
          <w:rFonts w:ascii="Times New Roman" w:hAnsi="Times New Roman"/>
          <w:b/>
          <w:bCs/>
          <w:sz w:val="24"/>
        </w:rPr>
        <w:t xml:space="preserve">Način realizacije aktivnosti: </w:t>
      </w:r>
      <w:r>
        <w:rPr>
          <w:rFonts w:ascii="Times New Roman" w:hAnsi="Times New Roman"/>
          <w:sz w:val="24"/>
        </w:rPr>
        <w:t>Organizacija prijevoza učenika, dežurstva učitelja prije, tijekom i poslije nastave i ispraćaj učenika putnika do autobusa</w:t>
      </w:r>
    </w:p>
    <w:p w:rsidR="00676C2F" w:rsidRDefault="004C4DD9">
      <w:pPr>
        <w:spacing w:after="120"/>
        <w:jc w:val="left"/>
        <w:rPr>
          <w:rFonts w:ascii="Times New Roman" w:hAnsi="Times New Roman"/>
          <w:sz w:val="24"/>
        </w:rPr>
      </w:pPr>
      <w:r>
        <w:rPr>
          <w:rFonts w:ascii="Times New Roman" w:hAnsi="Times New Roman"/>
          <w:b/>
          <w:bCs/>
          <w:sz w:val="24"/>
        </w:rPr>
        <w:t xml:space="preserve">Vremenik aktivnosti: </w:t>
      </w:r>
      <w:r>
        <w:rPr>
          <w:rFonts w:ascii="Times New Roman" w:hAnsi="Times New Roman"/>
          <w:sz w:val="24"/>
        </w:rPr>
        <w:t>Aktivnost će se realizirati tijekom cijele školske godine</w:t>
      </w:r>
    </w:p>
    <w:p w:rsidR="00676C2F" w:rsidRDefault="004C4DD9">
      <w:pPr>
        <w:spacing w:after="120"/>
        <w:jc w:val="left"/>
        <w:rPr>
          <w:rFonts w:ascii="Times New Roman" w:hAnsi="Times New Roman"/>
          <w:sz w:val="24"/>
        </w:rPr>
      </w:pPr>
      <w:r>
        <w:rPr>
          <w:rFonts w:ascii="Times New Roman" w:hAnsi="Times New Roman"/>
          <w:b/>
          <w:bCs/>
          <w:sz w:val="24"/>
        </w:rPr>
        <w:t xml:space="preserve">Troškovnik aktivnosti: </w:t>
      </w:r>
      <w:r>
        <w:rPr>
          <w:rFonts w:ascii="Times New Roman" w:hAnsi="Times New Roman"/>
          <w:sz w:val="24"/>
        </w:rPr>
        <w:t>Sukladno planu i programu prijevoza učenika; dežurstva učitelja sastavni su dio njihovih zaduženja</w:t>
      </w:r>
    </w:p>
    <w:p w:rsidR="00676C2F" w:rsidRDefault="004C4DD9">
      <w:pPr>
        <w:spacing w:after="120"/>
        <w:jc w:val="left"/>
        <w:rPr>
          <w:rFonts w:ascii="Times New Roman" w:hAnsi="Times New Roman"/>
          <w:sz w:val="24"/>
        </w:rPr>
      </w:pPr>
      <w:r>
        <w:rPr>
          <w:rFonts w:ascii="Times New Roman" w:hAnsi="Times New Roman"/>
          <w:b/>
          <w:bCs/>
          <w:sz w:val="24"/>
        </w:rPr>
        <w:t xml:space="preserve">Način vrednovanja: </w:t>
      </w:r>
      <w:r>
        <w:rPr>
          <w:rFonts w:ascii="Times New Roman" w:hAnsi="Times New Roman"/>
          <w:sz w:val="24"/>
        </w:rPr>
        <w:t xml:space="preserve">Aktivnost će se vrednovati stupnjem uspješnosti realizacije aktivnosti.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03"/>
        <w:gridCol w:w="2033"/>
        <w:gridCol w:w="2033"/>
      </w:tblGrid>
      <w:tr w:rsidR="00676C2F">
        <w:tc>
          <w:tcPr>
            <w:tcW w:w="4503" w:type="dxa"/>
            <w:tcBorders>
              <w:top w:val="single" w:sz="6" w:space="0" w:color="000000"/>
              <w:left w:val="single" w:sz="6" w:space="0" w:color="000000"/>
              <w:bottom w:val="single" w:sz="6" w:space="0" w:color="000000"/>
              <w:right w:val="single" w:sz="6" w:space="0" w:color="000000"/>
            </w:tcBorders>
            <w:shd w:val="clear" w:color="auto" w:fill="92CDDC"/>
          </w:tcPr>
          <w:p w:rsidR="00676C2F" w:rsidRDefault="004C4DD9">
            <w:pPr>
              <w:spacing w:after="0"/>
              <w:jc w:val="center"/>
              <w:rPr>
                <w:rFonts w:ascii="Times New Roman" w:hAnsi="Times New Roman"/>
                <w:b/>
                <w:color w:val="FF0000"/>
                <w:sz w:val="24"/>
                <w:szCs w:val="24"/>
                <w:lang w:val="de-DE"/>
              </w:rPr>
            </w:pPr>
            <w:r>
              <w:rPr>
                <w:rFonts w:ascii="Times New Roman" w:hAnsi="Times New Roman"/>
                <w:b/>
                <w:color w:val="FF0000"/>
                <w:lang w:val="de-DE"/>
              </w:rPr>
              <w:t>PROGRAM</w:t>
            </w:r>
          </w:p>
        </w:tc>
        <w:tc>
          <w:tcPr>
            <w:tcW w:w="2033" w:type="dxa"/>
            <w:tcBorders>
              <w:top w:val="single" w:sz="6" w:space="0" w:color="000000"/>
              <w:left w:val="single" w:sz="6" w:space="0" w:color="000000"/>
              <w:bottom w:val="single" w:sz="6" w:space="0" w:color="000000"/>
              <w:right w:val="single" w:sz="6" w:space="0" w:color="000000"/>
            </w:tcBorders>
            <w:shd w:val="clear" w:color="auto" w:fill="92CDDC"/>
          </w:tcPr>
          <w:p w:rsidR="00676C2F" w:rsidRDefault="004C4DD9">
            <w:pPr>
              <w:spacing w:after="0"/>
              <w:jc w:val="center"/>
              <w:rPr>
                <w:rFonts w:ascii="Times New Roman" w:hAnsi="Times New Roman"/>
                <w:b/>
                <w:color w:val="FF0000"/>
                <w:sz w:val="24"/>
                <w:szCs w:val="24"/>
                <w:lang w:val="de-DE"/>
              </w:rPr>
            </w:pPr>
            <w:r>
              <w:rPr>
                <w:rFonts w:ascii="Times New Roman" w:hAnsi="Times New Roman"/>
                <w:b/>
                <w:color w:val="FF0000"/>
                <w:lang w:val="de-DE"/>
              </w:rPr>
              <w:t>IZVRŠITELJ</w:t>
            </w:r>
          </w:p>
        </w:tc>
        <w:tc>
          <w:tcPr>
            <w:tcW w:w="2033" w:type="dxa"/>
            <w:tcBorders>
              <w:top w:val="single" w:sz="6" w:space="0" w:color="000000"/>
              <w:left w:val="single" w:sz="6" w:space="0" w:color="000000"/>
              <w:bottom w:val="single" w:sz="6" w:space="0" w:color="000000"/>
              <w:right w:val="single" w:sz="6" w:space="0" w:color="000000"/>
            </w:tcBorders>
            <w:shd w:val="clear" w:color="auto" w:fill="92CDDC"/>
          </w:tcPr>
          <w:p w:rsidR="00676C2F" w:rsidRDefault="004C4DD9">
            <w:pPr>
              <w:spacing w:after="0"/>
              <w:jc w:val="center"/>
              <w:rPr>
                <w:rFonts w:ascii="Times New Roman" w:hAnsi="Times New Roman"/>
                <w:b/>
                <w:color w:val="FF0000"/>
                <w:sz w:val="24"/>
                <w:szCs w:val="24"/>
                <w:lang w:val="de-DE"/>
              </w:rPr>
            </w:pPr>
            <w:r>
              <w:rPr>
                <w:rFonts w:ascii="Times New Roman" w:hAnsi="Times New Roman"/>
                <w:b/>
                <w:color w:val="FF0000"/>
                <w:lang w:val="de-DE"/>
              </w:rPr>
              <w:t>SURADNICI</w:t>
            </w:r>
          </w:p>
          <w:p w:rsidR="00676C2F" w:rsidRDefault="00676C2F">
            <w:pPr>
              <w:spacing w:after="0"/>
              <w:jc w:val="center"/>
              <w:rPr>
                <w:rFonts w:ascii="Times New Roman" w:hAnsi="Times New Roman"/>
                <w:b/>
                <w:color w:val="FF0000"/>
                <w:sz w:val="24"/>
                <w:szCs w:val="24"/>
                <w:lang w:val="de-DE"/>
              </w:rPr>
            </w:pPr>
          </w:p>
        </w:tc>
      </w:tr>
      <w:tr w:rsidR="00676C2F">
        <w:tc>
          <w:tcPr>
            <w:tcW w:w="4503" w:type="dxa"/>
            <w:tcBorders>
              <w:top w:val="single" w:sz="6" w:space="0" w:color="000000"/>
              <w:left w:val="single" w:sz="6" w:space="0" w:color="000000"/>
              <w:bottom w:val="single" w:sz="6" w:space="0" w:color="000000"/>
              <w:right w:val="single" w:sz="6" w:space="0" w:color="000000"/>
            </w:tcBorders>
          </w:tcPr>
          <w:p w:rsidR="00676C2F" w:rsidRDefault="00676C2F">
            <w:pPr>
              <w:spacing w:after="0"/>
              <w:jc w:val="center"/>
              <w:rPr>
                <w:rFonts w:ascii="Times New Roman" w:hAnsi="Times New Roman"/>
                <w:b/>
                <w:sz w:val="24"/>
                <w:szCs w:val="24"/>
                <w:lang w:val="de-DE"/>
              </w:rPr>
            </w:pPr>
          </w:p>
          <w:p w:rsidR="00676C2F" w:rsidRDefault="004C4DD9">
            <w:pPr>
              <w:spacing w:after="0"/>
              <w:jc w:val="center"/>
              <w:rPr>
                <w:rFonts w:ascii="Times New Roman" w:hAnsi="Times New Roman"/>
                <w:b/>
                <w:sz w:val="24"/>
                <w:szCs w:val="24"/>
                <w:lang w:val="de-DE"/>
              </w:rPr>
            </w:pPr>
            <w:r>
              <w:rPr>
                <w:rFonts w:ascii="Times New Roman" w:hAnsi="Times New Roman"/>
                <w:b/>
                <w:lang w:val="de-DE"/>
              </w:rPr>
              <w:t>Prijevoz</w:t>
            </w:r>
          </w:p>
        </w:tc>
        <w:tc>
          <w:tcPr>
            <w:tcW w:w="2033"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hAnsi="Times New Roman"/>
                <w:lang w:val="de-DE"/>
              </w:rPr>
            </w:pPr>
            <w:r>
              <w:rPr>
                <w:rFonts w:ascii="Times New Roman" w:hAnsi="Times New Roman"/>
                <w:lang w:val="de-DE"/>
              </w:rPr>
              <w:t>Stari Velim d.o.o.</w:t>
            </w:r>
          </w:p>
          <w:p w:rsidR="00676C2F" w:rsidRDefault="004C4DD9">
            <w:pPr>
              <w:spacing w:after="0"/>
              <w:jc w:val="center"/>
              <w:rPr>
                <w:rFonts w:ascii="Times New Roman" w:hAnsi="Times New Roman"/>
                <w:sz w:val="24"/>
                <w:szCs w:val="24"/>
                <w:lang w:val="de-DE"/>
              </w:rPr>
            </w:pPr>
            <w:r>
              <w:rPr>
                <w:rFonts w:ascii="Times New Roman" w:hAnsi="Times New Roman"/>
                <w:lang w:val="de-DE"/>
              </w:rPr>
              <w:t>Stankovci</w:t>
            </w:r>
          </w:p>
        </w:tc>
        <w:tc>
          <w:tcPr>
            <w:tcW w:w="2033" w:type="dxa"/>
            <w:tcBorders>
              <w:top w:val="single" w:sz="6" w:space="0" w:color="000000"/>
              <w:left w:val="single" w:sz="6" w:space="0" w:color="000000"/>
              <w:bottom w:val="single" w:sz="6" w:space="0" w:color="000000"/>
              <w:right w:val="single" w:sz="6" w:space="0" w:color="000000"/>
            </w:tcBorders>
          </w:tcPr>
          <w:p w:rsidR="00676C2F" w:rsidRDefault="004C4DD9">
            <w:pPr>
              <w:spacing w:after="0"/>
              <w:rPr>
                <w:rFonts w:ascii="Times New Roman" w:hAnsi="Times New Roman"/>
                <w:sz w:val="24"/>
                <w:szCs w:val="24"/>
              </w:rPr>
            </w:pPr>
            <w:r>
              <w:rPr>
                <w:rFonts w:ascii="Times New Roman" w:hAnsi="Times New Roman"/>
                <w:lang w:val="de-DE"/>
              </w:rPr>
              <w:t xml:space="preserve">- </w:t>
            </w:r>
            <w:r>
              <w:rPr>
                <w:rFonts w:ascii="Times New Roman" w:hAnsi="Times New Roman"/>
              </w:rPr>
              <w:t xml:space="preserve">ravnatelj </w:t>
            </w:r>
          </w:p>
          <w:p w:rsidR="00676C2F" w:rsidRDefault="004C4DD9">
            <w:pPr>
              <w:spacing w:after="0"/>
              <w:rPr>
                <w:rFonts w:ascii="Times New Roman" w:hAnsi="Times New Roman"/>
              </w:rPr>
            </w:pPr>
            <w:r>
              <w:rPr>
                <w:rFonts w:ascii="Times New Roman" w:hAnsi="Times New Roman"/>
              </w:rPr>
              <w:t>- tajnik</w:t>
            </w:r>
          </w:p>
          <w:p w:rsidR="00676C2F" w:rsidRDefault="00676C2F">
            <w:pPr>
              <w:spacing w:after="0"/>
              <w:rPr>
                <w:rFonts w:ascii="Times New Roman" w:hAnsi="Times New Roman"/>
                <w:sz w:val="24"/>
                <w:szCs w:val="24"/>
              </w:rPr>
            </w:pPr>
          </w:p>
        </w:tc>
      </w:tr>
      <w:tr w:rsidR="00676C2F">
        <w:tc>
          <w:tcPr>
            <w:tcW w:w="4503"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hAnsi="Times New Roman"/>
                <w:b/>
                <w:sz w:val="24"/>
                <w:szCs w:val="24"/>
              </w:rPr>
            </w:pPr>
            <w:r>
              <w:rPr>
                <w:rFonts w:ascii="Times New Roman" w:hAnsi="Times New Roman"/>
                <w:b/>
              </w:rPr>
              <w:t>Organizirano provođenje slobodnog</w:t>
            </w:r>
          </w:p>
          <w:p w:rsidR="00676C2F" w:rsidRDefault="004C4DD9">
            <w:pPr>
              <w:spacing w:after="0"/>
              <w:jc w:val="center"/>
              <w:rPr>
                <w:rFonts w:ascii="Times New Roman" w:hAnsi="Times New Roman"/>
                <w:b/>
                <w:bCs/>
                <w:sz w:val="24"/>
                <w:szCs w:val="24"/>
              </w:rPr>
            </w:pPr>
            <w:r>
              <w:rPr>
                <w:rFonts w:ascii="Times New Roman" w:hAnsi="Times New Roman"/>
                <w:b/>
                <w:bCs/>
                <w:lang w:val="de-DE"/>
              </w:rPr>
              <w:t>vremena u</w:t>
            </w:r>
            <w:r>
              <w:rPr>
                <w:rFonts w:ascii="Times New Roman" w:hAnsi="Times New Roman"/>
                <w:b/>
                <w:bCs/>
              </w:rPr>
              <w:t>č</w:t>
            </w:r>
            <w:r>
              <w:rPr>
                <w:rFonts w:ascii="Times New Roman" w:hAnsi="Times New Roman"/>
                <w:b/>
                <w:bCs/>
                <w:lang w:val="de-DE"/>
              </w:rPr>
              <w:t>enika nakon zavr</w:t>
            </w:r>
            <w:r>
              <w:rPr>
                <w:rFonts w:ascii="Times New Roman" w:hAnsi="Times New Roman"/>
                <w:b/>
                <w:bCs/>
              </w:rPr>
              <w:t>š</w:t>
            </w:r>
            <w:r>
              <w:rPr>
                <w:rFonts w:ascii="Times New Roman" w:hAnsi="Times New Roman"/>
                <w:b/>
                <w:bCs/>
                <w:lang w:val="de-DE"/>
              </w:rPr>
              <w:t>etka nastave</w:t>
            </w:r>
            <w:r>
              <w:rPr>
                <w:rFonts w:ascii="Times New Roman" w:hAnsi="Times New Roman"/>
                <w:b/>
                <w:bCs/>
              </w:rPr>
              <w:t xml:space="preserve"> (tijekom 6. i 7. </w:t>
            </w:r>
            <w:r>
              <w:rPr>
                <w:rFonts w:ascii="Times New Roman" w:hAnsi="Times New Roman"/>
                <w:b/>
                <w:bCs/>
                <w:lang w:val="de-DE"/>
              </w:rPr>
              <w:t>sat</w:t>
            </w:r>
            <w:r>
              <w:rPr>
                <w:rFonts w:ascii="Times New Roman" w:hAnsi="Times New Roman"/>
                <w:b/>
                <w:bCs/>
              </w:rPr>
              <w:t>a)</w:t>
            </w:r>
          </w:p>
        </w:tc>
        <w:tc>
          <w:tcPr>
            <w:tcW w:w="2033" w:type="dxa"/>
            <w:tcBorders>
              <w:top w:val="single" w:sz="6" w:space="0" w:color="000000"/>
              <w:left w:val="single" w:sz="6" w:space="0" w:color="000000"/>
              <w:bottom w:val="single" w:sz="6" w:space="0" w:color="000000"/>
              <w:right w:val="single" w:sz="6" w:space="0" w:color="000000"/>
            </w:tcBorders>
          </w:tcPr>
          <w:p w:rsidR="00676C2F" w:rsidRDefault="00676C2F">
            <w:pPr>
              <w:spacing w:after="0"/>
              <w:jc w:val="center"/>
              <w:rPr>
                <w:rFonts w:ascii="Times New Roman" w:hAnsi="Times New Roman"/>
                <w:sz w:val="24"/>
                <w:szCs w:val="24"/>
              </w:rPr>
            </w:pPr>
          </w:p>
          <w:p w:rsidR="00676C2F" w:rsidRDefault="004C4DD9">
            <w:pPr>
              <w:spacing w:after="0"/>
              <w:jc w:val="center"/>
              <w:rPr>
                <w:rFonts w:ascii="Times New Roman" w:hAnsi="Times New Roman"/>
                <w:sz w:val="24"/>
                <w:szCs w:val="24"/>
              </w:rPr>
            </w:pPr>
            <w:r>
              <w:rPr>
                <w:rFonts w:ascii="Times New Roman" w:hAnsi="Times New Roman"/>
              </w:rPr>
              <w:t>dežurni učitelj</w:t>
            </w:r>
          </w:p>
        </w:tc>
        <w:tc>
          <w:tcPr>
            <w:tcW w:w="2033" w:type="dxa"/>
            <w:tcBorders>
              <w:top w:val="single" w:sz="6" w:space="0" w:color="000000"/>
              <w:left w:val="single" w:sz="6" w:space="0" w:color="000000"/>
              <w:bottom w:val="single" w:sz="6" w:space="0" w:color="000000"/>
              <w:right w:val="single" w:sz="6" w:space="0" w:color="000000"/>
            </w:tcBorders>
          </w:tcPr>
          <w:p w:rsidR="00676C2F" w:rsidRDefault="00676C2F">
            <w:pPr>
              <w:spacing w:after="0"/>
              <w:rPr>
                <w:rFonts w:ascii="Times New Roman" w:hAnsi="Times New Roman"/>
              </w:rPr>
            </w:pPr>
          </w:p>
          <w:p w:rsidR="00676C2F" w:rsidRDefault="004C4DD9">
            <w:pPr>
              <w:spacing w:after="0"/>
              <w:rPr>
                <w:rFonts w:ascii="Times New Roman" w:hAnsi="Times New Roman"/>
                <w:sz w:val="24"/>
                <w:szCs w:val="24"/>
              </w:rPr>
            </w:pPr>
            <w:r>
              <w:rPr>
                <w:rFonts w:ascii="Times New Roman" w:hAnsi="Times New Roman"/>
              </w:rPr>
              <w:t>-knjižničar</w:t>
            </w:r>
          </w:p>
        </w:tc>
      </w:tr>
    </w:tbl>
    <w:p w:rsidR="00676C2F" w:rsidRDefault="00BC36C6">
      <w:pPr>
        <w:spacing w:after="120"/>
        <w:jc w:val="left"/>
        <w:rPr>
          <w:rFonts w:ascii="Times New Roman" w:hAnsi="Times New Roman"/>
        </w:rPr>
      </w:pPr>
      <w:r>
        <w:rPr>
          <w:rFonts w:ascii="Times New Roman" w:hAnsi="Times New Roman"/>
        </w:rPr>
        <w:pict>
          <v:rect id="_x0000_i1038" style="width:0;height:1.5pt" o:hrstd="t" o:hr="t" fillcolor="gray" stroked="f">
            <v:fill color2="gray"/>
          </v:rect>
        </w:pict>
      </w:r>
    </w:p>
    <w:p w:rsidR="00676C2F" w:rsidRDefault="004C4DD9">
      <w:pPr>
        <w:spacing w:after="120"/>
        <w:jc w:val="left"/>
        <w:rPr>
          <w:rFonts w:ascii="Times New Roman" w:hAnsi="Times New Roman"/>
          <w:b/>
          <w:color w:val="FF0000"/>
          <w:sz w:val="28"/>
          <w:szCs w:val="28"/>
        </w:rPr>
      </w:pPr>
      <w:r>
        <w:rPr>
          <w:rFonts w:ascii="Times New Roman" w:hAnsi="Times New Roman"/>
          <w:b/>
          <w:color w:val="FF0000"/>
          <w:sz w:val="28"/>
          <w:szCs w:val="28"/>
        </w:rPr>
        <w:lastRenderedPageBreak/>
        <w:t xml:space="preserve">Rekreativni izleti učenika od I. do VIII. razreda – prema programu učitelja </w:t>
      </w:r>
    </w:p>
    <w:p w:rsidR="00676C2F" w:rsidRDefault="004C4DD9">
      <w:pPr>
        <w:spacing w:after="120"/>
        <w:jc w:val="left"/>
        <w:rPr>
          <w:rFonts w:ascii="Times New Roman" w:hAnsi="Times New Roman"/>
          <w:sz w:val="24"/>
        </w:rPr>
      </w:pPr>
      <w:r>
        <w:rPr>
          <w:rFonts w:ascii="Times New Roman" w:hAnsi="Times New Roman"/>
          <w:b/>
          <w:bCs/>
          <w:sz w:val="24"/>
        </w:rPr>
        <w:t xml:space="preserve">Cilj aktivnosti: </w:t>
      </w:r>
      <w:r>
        <w:rPr>
          <w:rFonts w:ascii="Times New Roman" w:hAnsi="Times New Roman"/>
          <w:sz w:val="24"/>
        </w:rPr>
        <w:t>Ispunjavanje određenih odgojno-obrazovnih ciljeva i zadaća iz nastavnog plana i programa rada određenih predmeta sukladno razredu koji učenici pohađaju.</w:t>
      </w:r>
    </w:p>
    <w:p w:rsidR="00676C2F" w:rsidRDefault="004C4DD9">
      <w:pPr>
        <w:spacing w:after="120"/>
        <w:jc w:val="left"/>
        <w:rPr>
          <w:rFonts w:ascii="Times New Roman" w:hAnsi="Times New Roman"/>
          <w:sz w:val="24"/>
        </w:rPr>
      </w:pPr>
      <w:r>
        <w:rPr>
          <w:rFonts w:ascii="Times New Roman" w:hAnsi="Times New Roman"/>
          <w:b/>
          <w:bCs/>
          <w:sz w:val="24"/>
        </w:rPr>
        <w:t xml:space="preserve">Namjena aktivnosti: </w:t>
      </w:r>
      <w:r>
        <w:rPr>
          <w:rFonts w:ascii="Times New Roman" w:hAnsi="Times New Roman"/>
          <w:sz w:val="24"/>
        </w:rPr>
        <w:t>Aktivnost je namijenjena svima učenicima škole. Konačan broj polaznika odrediti će se nakon prikupljenih ponuda agencija za određena odredišta, određivanja cijene i održanih roditeljskih sastanaka.</w:t>
      </w:r>
    </w:p>
    <w:p w:rsidR="00676C2F" w:rsidRDefault="004C4DD9">
      <w:pPr>
        <w:spacing w:after="120"/>
        <w:jc w:val="left"/>
        <w:rPr>
          <w:rFonts w:ascii="Times New Roman" w:hAnsi="Times New Roman"/>
          <w:sz w:val="24"/>
        </w:rPr>
      </w:pPr>
      <w:r>
        <w:rPr>
          <w:rFonts w:ascii="Times New Roman" w:hAnsi="Times New Roman"/>
          <w:b/>
          <w:bCs/>
          <w:sz w:val="24"/>
        </w:rPr>
        <w:t xml:space="preserve">Nositelj aktivnosti: </w:t>
      </w:r>
      <w:r>
        <w:rPr>
          <w:rFonts w:ascii="Times New Roman" w:hAnsi="Times New Roman"/>
          <w:sz w:val="24"/>
        </w:rPr>
        <w:t>Razrednici svih razreda</w:t>
      </w:r>
    </w:p>
    <w:p w:rsidR="00676C2F" w:rsidRDefault="004C4DD9">
      <w:pPr>
        <w:spacing w:after="120"/>
        <w:jc w:val="left"/>
        <w:rPr>
          <w:rFonts w:ascii="Times New Roman" w:hAnsi="Times New Roman"/>
          <w:sz w:val="24"/>
        </w:rPr>
      </w:pPr>
      <w:r>
        <w:rPr>
          <w:rFonts w:ascii="Times New Roman" w:hAnsi="Times New Roman"/>
          <w:b/>
          <w:bCs/>
          <w:sz w:val="24"/>
        </w:rPr>
        <w:t xml:space="preserve">Način realizacije aktivnosti: </w:t>
      </w:r>
      <w:r>
        <w:rPr>
          <w:rFonts w:ascii="Times New Roman" w:hAnsi="Times New Roman"/>
          <w:sz w:val="24"/>
        </w:rPr>
        <w:t>Izleti učenika realizirati će se tijekom drugog polugodišta školske godine 2023./2024. na osnovu plana kojeg će izraditi razrednici u suradnji sa učiteljima</w:t>
      </w:r>
    </w:p>
    <w:p w:rsidR="00676C2F" w:rsidRDefault="004C4DD9">
      <w:pPr>
        <w:spacing w:after="120"/>
        <w:jc w:val="left"/>
        <w:rPr>
          <w:rFonts w:ascii="Times New Roman" w:hAnsi="Times New Roman"/>
          <w:sz w:val="24"/>
        </w:rPr>
      </w:pPr>
      <w:r>
        <w:rPr>
          <w:rFonts w:ascii="Times New Roman" w:hAnsi="Times New Roman"/>
          <w:b/>
          <w:bCs/>
          <w:sz w:val="24"/>
        </w:rPr>
        <w:t xml:space="preserve">Vremenik aktivnosti: </w:t>
      </w:r>
      <w:r>
        <w:rPr>
          <w:rFonts w:ascii="Times New Roman" w:hAnsi="Times New Roman"/>
          <w:sz w:val="24"/>
        </w:rPr>
        <w:t>Izleti učenika realizirati će se u vremenu od ožujka do lipnja 2023. godine</w:t>
      </w:r>
    </w:p>
    <w:p w:rsidR="00676C2F" w:rsidRDefault="004C4DD9">
      <w:pPr>
        <w:spacing w:after="120"/>
        <w:jc w:val="left"/>
        <w:rPr>
          <w:rFonts w:ascii="Times New Roman" w:hAnsi="Times New Roman"/>
          <w:sz w:val="24"/>
        </w:rPr>
      </w:pPr>
      <w:r>
        <w:rPr>
          <w:rFonts w:ascii="Times New Roman" w:hAnsi="Times New Roman"/>
          <w:b/>
          <w:bCs/>
          <w:sz w:val="24"/>
        </w:rPr>
        <w:t xml:space="preserve">Troškovnik aktivnosti: </w:t>
      </w:r>
      <w:r>
        <w:rPr>
          <w:rFonts w:ascii="Times New Roman" w:hAnsi="Times New Roman"/>
          <w:sz w:val="24"/>
        </w:rPr>
        <w:t>Troškove izleta u iznosu prihvaćene ponude snosit će roditelji, dok će naknade voditelja i pratitelja biti isplaćene iz materijalnih sredstava škole.</w:t>
      </w:r>
    </w:p>
    <w:p w:rsidR="00676C2F" w:rsidRDefault="004C4DD9">
      <w:pPr>
        <w:spacing w:after="120"/>
        <w:jc w:val="left"/>
        <w:rPr>
          <w:rFonts w:ascii="Times New Roman" w:hAnsi="Times New Roman"/>
          <w:b/>
          <w:bCs/>
          <w:sz w:val="24"/>
        </w:rPr>
      </w:pPr>
      <w:r>
        <w:rPr>
          <w:rFonts w:ascii="Times New Roman" w:hAnsi="Times New Roman"/>
          <w:b/>
          <w:bCs/>
          <w:sz w:val="24"/>
        </w:rPr>
        <w:t xml:space="preserve">Način vrednovanja: </w:t>
      </w:r>
      <w:r>
        <w:rPr>
          <w:rFonts w:ascii="Times New Roman" w:hAnsi="Times New Roman"/>
          <w:sz w:val="24"/>
        </w:rPr>
        <w:t>Nakon provedenih izleta razrednici su dužni podnijeti pismeno izvješće o provedenom izletu te usmeno izvješće na sjednici Učiteljskog vijeća.</w:t>
      </w:r>
    </w:p>
    <w:p w:rsidR="00676C2F" w:rsidRDefault="00BC36C6">
      <w:pPr>
        <w:spacing w:after="120"/>
        <w:jc w:val="left"/>
        <w:rPr>
          <w:rFonts w:ascii="Times New Roman" w:hAnsi="Times New Roman"/>
        </w:rPr>
      </w:pPr>
      <w:r>
        <w:rPr>
          <w:rFonts w:ascii="Times New Roman" w:hAnsi="Times New Roman"/>
        </w:rPr>
        <w:pict>
          <v:rect id="_x0000_i1039" style="width:0;height:1.5pt" o:hrstd="t" o:hr="t" fillcolor="gray" stroked="f">
            <v:fill color2="gray"/>
          </v:rect>
        </w:pict>
      </w:r>
    </w:p>
    <w:p w:rsidR="00676C2F" w:rsidRDefault="004C4DD9">
      <w:pPr>
        <w:spacing w:after="120"/>
        <w:jc w:val="left"/>
        <w:rPr>
          <w:rFonts w:ascii="Times New Roman" w:hAnsi="Times New Roman"/>
          <w:b/>
          <w:color w:val="FF0000"/>
          <w:sz w:val="28"/>
          <w:szCs w:val="28"/>
        </w:rPr>
      </w:pPr>
      <w:r>
        <w:rPr>
          <w:rFonts w:ascii="Times New Roman" w:hAnsi="Times New Roman"/>
          <w:b/>
          <w:color w:val="FF0000"/>
          <w:sz w:val="28"/>
          <w:szCs w:val="28"/>
        </w:rPr>
        <w:t>Preventivne mjere za zaštitu zdravlja učenika</w:t>
      </w:r>
    </w:p>
    <w:p w:rsidR="00676C2F" w:rsidRDefault="004C4DD9">
      <w:pPr>
        <w:spacing w:after="120"/>
        <w:jc w:val="left"/>
        <w:rPr>
          <w:rFonts w:ascii="Times New Roman" w:hAnsi="Times New Roman"/>
          <w:sz w:val="24"/>
        </w:rPr>
      </w:pPr>
      <w:r>
        <w:rPr>
          <w:rFonts w:ascii="Times New Roman" w:hAnsi="Times New Roman"/>
          <w:b/>
          <w:bCs/>
          <w:sz w:val="24"/>
        </w:rPr>
        <w:t xml:space="preserve">Cilj aktivnosti: </w:t>
      </w:r>
      <w:r>
        <w:rPr>
          <w:rFonts w:ascii="Times New Roman" w:hAnsi="Times New Roman"/>
          <w:sz w:val="24"/>
        </w:rPr>
        <w:t>Preventivne mjere za zaštitu zdravlja učenika</w:t>
      </w:r>
    </w:p>
    <w:p w:rsidR="00676C2F" w:rsidRDefault="004C4DD9">
      <w:pPr>
        <w:spacing w:after="120"/>
        <w:jc w:val="left"/>
        <w:rPr>
          <w:rFonts w:ascii="Times New Roman" w:hAnsi="Times New Roman"/>
          <w:sz w:val="24"/>
        </w:rPr>
      </w:pPr>
      <w:r>
        <w:rPr>
          <w:rFonts w:ascii="Times New Roman" w:hAnsi="Times New Roman"/>
          <w:b/>
          <w:bCs/>
          <w:sz w:val="24"/>
        </w:rPr>
        <w:t xml:space="preserve">Namjena aktivnosti: </w:t>
      </w:r>
      <w:r>
        <w:rPr>
          <w:rFonts w:ascii="Times New Roman" w:hAnsi="Times New Roman"/>
          <w:sz w:val="24"/>
        </w:rPr>
        <w:t>Aktivnost je namijenjena svim učenicima škole.</w:t>
      </w:r>
    </w:p>
    <w:p w:rsidR="00676C2F" w:rsidRDefault="004C4DD9">
      <w:pPr>
        <w:spacing w:after="120"/>
        <w:jc w:val="left"/>
        <w:rPr>
          <w:rFonts w:ascii="Times New Roman" w:hAnsi="Times New Roman"/>
          <w:sz w:val="24"/>
        </w:rPr>
      </w:pPr>
      <w:r>
        <w:rPr>
          <w:rFonts w:ascii="Times New Roman" w:hAnsi="Times New Roman"/>
          <w:b/>
          <w:bCs/>
          <w:sz w:val="24"/>
        </w:rPr>
        <w:t xml:space="preserve">Nositelj aktivnosti: </w:t>
      </w:r>
      <w:r>
        <w:rPr>
          <w:rFonts w:ascii="Times New Roman" w:hAnsi="Times New Roman"/>
          <w:sz w:val="24"/>
        </w:rPr>
        <w:t>Učitelji, stručni suradnici, ravnateljica i vanjski suradnici</w:t>
      </w:r>
    </w:p>
    <w:p w:rsidR="00676C2F" w:rsidRDefault="004C4DD9">
      <w:pPr>
        <w:spacing w:after="120"/>
        <w:jc w:val="left"/>
        <w:rPr>
          <w:rFonts w:ascii="Times New Roman" w:hAnsi="Times New Roman"/>
          <w:sz w:val="24"/>
        </w:rPr>
      </w:pPr>
      <w:r>
        <w:rPr>
          <w:rFonts w:ascii="Times New Roman" w:hAnsi="Times New Roman"/>
          <w:b/>
          <w:bCs/>
          <w:sz w:val="24"/>
        </w:rPr>
        <w:t xml:space="preserve">Način realizacije aktivnosti: </w:t>
      </w:r>
      <w:r>
        <w:rPr>
          <w:rFonts w:ascii="Times New Roman" w:hAnsi="Times New Roman"/>
          <w:sz w:val="24"/>
        </w:rPr>
        <w:t>Cijepljenje učenika tijekom školske godine, sistematski pregledi, edukativna predavanja od strane djelatnika Zavoda za javno zdravstvo, predavanja za učenike preko satova razrednika u realizaciji razrednika</w:t>
      </w:r>
    </w:p>
    <w:p w:rsidR="00676C2F" w:rsidRDefault="004C4DD9">
      <w:pPr>
        <w:spacing w:after="120"/>
        <w:jc w:val="left"/>
        <w:rPr>
          <w:rFonts w:ascii="Times New Roman" w:hAnsi="Times New Roman"/>
          <w:sz w:val="24"/>
        </w:rPr>
      </w:pPr>
      <w:r>
        <w:rPr>
          <w:rFonts w:ascii="Times New Roman" w:hAnsi="Times New Roman"/>
          <w:b/>
          <w:bCs/>
          <w:sz w:val="24"/>
        </w:rPr>
        <w:t xml:space="preserve">Vremenik aktivnosti: </w:t>
      </w:r>
      <w:r>
        <w:rPr>
          <w:rFonts w:ascii="Times New Roman" w:hAnsi="Times New Roman"/>
          <w:sz w:val="24"/>
        </w:rPr>
        <w:t>Aktivnosti će se realizirati tijekom cijele školske godine.</w:t>
      </w:r>
    </w:p>
    <w:p w:rsidR="00676C2F" w:rsidRDefault="004C4DD9">
      <w:pPr>
        <w:spacing w:after="120"/>
        <w:jc w:val="left"/>
        <w:rPr>
          <w:rFonts w:ascii="Times New Roman" w:hAnsi="Times New Roman"/>
          <w:sz w:val="24"/>
        </w:rPr>
      </w:pPr>
      <w:r>
        <w:rPr>
          <w:rFonts w:ascii="Times New Roman" w:hAnsi="Times New Roman"/>
          <w:b/>
          <w:bCs/>
          <w:sz w:val="24"/>
        </w:rPr>
        <w:t xml:space="preserve">Troškovnik aktivnosti: </w:t>
      </w:r>
      <w:r>
        <w:rPr>
          <w:rFonts w:ascii="Times New Roman" w:hAnsi="Times New Roman"/>
          <w:sz w:val="24"/>
        </w:rPr>
        <w:t>Elementarni troškovi namirit će se iz materijalnih sredstava škole, a svi drugi potraživanjem od institucija nadležnih za provođenje određenih mjera.</w:t>
      </w:r>
    </w:p>
    <w:p w:rsidR="00676C2F" w:rsidRDefault="00BC36C6">
      <w:pPr>
        <w:spacing w:after="120"/>
        <w:jc w:val="left"/>
        <w:rPr>
          <w:rFonts w:ascii="Times New Roman" w:hAnsi="Times New Roman"/>
        </w:rPr>
      </w:pPr>
      <w:r>
        <w:rPr>
          <w:rFonts w:ascii="Times New Roman" w:hAnsi="Times New Roman"/>
        </w:rPr>
        <w:pict>
          <v:rect id="_x0000_i1040" style="width:0;height:1.5pt" o:hrstd="t" o:hr="t" fillcolor="gray" stroked="f">
            <v:fill color2="gray"/>
          </v:rect>
        </w:pict>
      </w:r>
    </w:p>
    <w:p w:rsidR="00676C2F" w:rsidRDefault="004C4DD9">
      <w:pPr>
        <w:spacing w:after="120"/>
        <w:jc w:val="left"/>
        <w:rPr>
          <w:rFonts w:ascii="Times New Roman" w:hAnsi="Times New Roman"/>
          <w:b/>
          <w:color w:val="FF0000"/>
          <w:sz w:val="28"/>
          <w:szCs w:val="28"/>
        </w:rPr>
      </w:pPr>
      <w:r>
        <w:rPr>
          <w:rFonts w:ascii="Times New Roman" w:hAnsi="Times New Roman"/>
          <w:b/>
          <w:color w:val="FF0000"/>
          <w:sz w:val="28"/>
          <w:szCs w:val="28"/>
        </w:rPr>
        <w:t>Savjetodavni rad s učenicima i roditeljima</w:t>
      </w:r>
    </w:p>
    <w:p w:rsidR="00676C2F" w:rsidRDefault="004C4DD9">
      <w:pPr>
        <w:spacing w:after="120"/>
        <w:jc w:val="left"/>
        <w:rPr>
          <w:rFonts w:ascii="Times New Roman" w:hAnsi="Times New Roman"/>
          <w:sz w:val="24"/>
        </w:rPr>
      </w:pPr>
      <w:r>
        <w:rPr>
          <w:rFonts w:ascii="Times New Roman" w:hAnsi="Times New Roman"/>
          <w:b/>
          <w:bCs/>
          <w:sz w:val="24"/>
        </w:rPr>
        <w:t xml:space="preserve">Cilj aktivnosti: </w:t>
      </w:r>
      <w:r>
        <w:rPr>
          <w:rFonts w:ascii="Times New Roman" w:hAnsi="Times New Roman"/>
          <w:sz w:val="24"/>
        </w:rPr>
        <w:t>Edukacija roditelja o zdravstvenoj i ekološkoj zaštiti učenika</w:t>
      </w:r>
    </w:p>
    <w:p w:rsidR="00676C2F" w:rsidRDefault="004C4DD9">
      <w:pPr>
        <w:spacing w:after="120"/>
        <w:jc w:val="left"/>
        <w:rPr>
          <w:rFonts w:ascii="Times New Roman" w:hAnsi="Times New Roman"/>
          <w:sz w:val="24"/>
        </w:rPr>
      </w:pPr>
      <w:r>
        <w:rPr>
          <w:rFonts w:ascii="Times New Roman" w:hAnsi="Times New Roman"/>
          <w:b/>
          <w:bCs/>
          <w:sz w:val="24"/>
        </w:rPr>
        <w:t xml:space="preserve">Namjena aktivnosti: </w:t>
      </w:r>
      <w:r>
        <w:rPr>
          <w:rFonts w:ascii="Times New Roman" w:hAnsi="Times New Roman"/>
          <w:sz w:val="24"/>
        </w:rPr>
        <w:t>Aktivnost je namijenjena svim roditeljima učenika škole.</w:t>
      </w:r>
    </w:p>
    <w:p w:rsidR="00676C2F" w:rsidRDefault="004C4DD9">
      <w:pPr>
        <w:spacing w:after="120"/>
        <w:jc w:val="left"/>
        <w:rPr>
          <w:rFonts w:ascii="Times New Roman" w:eastAsiaTheme="minorEastAsia" w:hAnsi="Times New Roman"/>
          <w:sz w:val="24"/>
        </w:rPr>
      </w:pPr>
      <w:r>
        <w:rPr>
          <w:rFonts w:ascii="Times New Roman" w:eastAsiaTheme="minorEastAsia" w:hAnsi="Times New Roman"/>
          <w:b/>
          <w:bCs/>
          <w:sz w:val="24"/>
        </w:rPr>
        <w:t xml:space="preserve">Nositelj aktivnosti: </w:t>
      </w:r>
      <w:r>
        <w:rPr>
          <w:rFonts w:ascii="Times New Roman" w:eastAsiaTheme="minorEastAsia" w:hAnsi="Times New Roman"/>
          <w:sz w:val="24"/>
        </w:rPr>
        <w:t>Učitelji, stručni suradnici, ravnateljica</w:t>
      </w:r>
    </w:p>
    <w:p w:rsidR="00676C2F" w:rsidRDefault="004C4DD9">
      <w:pPr>
        <w:spacing w:after="120"/>
        <w:jc w:val="left"/>
        <w:rPr>
          <w:rFonts w:ascii="Times New Roman" w:eastAsiaTheme="minorEastAsia" w:hAnsi="Times New Roman"/>
          <w:sz w:val="24"/>
        </w:rPr>
      </w:pPr>
      <w:r>
        <w:rPr>
          <w:rFonts w:ascii="Times New Roman" w:eastAsiaTheme="minorEastAsia" w:hAnsi="Times New Roman"/>
          <w:b/>
          <w:bCs/>
          <w:sz w:val="24"/>
        </w:rPr>
        <w:t xml:space="preserve">Način realizacije aktivnosti: </w:t>
      </w:r>
      <w:r>
        <w:rPr>
          <w:rFonts w:ascii="Times New Roman" w:eastAsiaTheme="minorEastAsia" w:hAnsi="Times New Roman"/>
          <w:sz w:val="24"/>
        </w:rPr>
        <w:t>Individualni i grupni savjetodavni razgovori s roditeljima, predavanja na roditeljskim sastancima</w:t>
      </w:r>
    </w:p>
    <w:p w:rsidR="00676C2F" w:rsidRDefault="004C4DD9">
      <w:pPr>
        <w:spacing w:after="120"/>
        <w:jc w:val="left"/>
        <w:rPr>
          <w:rFonts w:ascii="Times New Roman" w:eastAsiaTheme="minorEastAsia" w:hAnsi="Times New Roman"/>
          <w:sz w:val="24"/>
        </w:rPr>
      </w:pPr>
      <w:r>
        <w:rPr>
          <w:rFonts w:ascii="Times New Roman" w:eastAsiaTheme="minorEastAsia" w:hAnsi="Times New Roman"/>
          <w:b/>
          <w:bCs/>
          <w:sz w:val="24"/>
        </w:rPr>
        <w:lastRenderedPageBreak/>
        <w:t xml:space="preserve">Vremenik aktivnosti: </w:t>
      </w:r>
      <w:r>
        <w:rPr>
          <w:rFonts w:ascii="Times New Roman" w:eastAsiaTheme="minorEastAsia" w:hAnsi="Times New Roman"/>
          <w:sz w:val="24"/>
        </w:rPr>
        <w:t>Aktivnost će se provoditi tijekom cijele školske godine.</w:t>
      </w:r>
    </w:p>
    <w:p w:rsidR="00676C2F" w:rsidRDefault="004C4DD9">
      <w:pPr>
        <w:spacing w:after="120"/>
        <w:jc w:val="left"/>
        <w:rPr>
          <w:rFonts w:ascii="Times New Roman" w:eastAsiaTheme="minorEastAsia" w:hAnsi="Times New Roman"/>
          <w:sz w:val="24"/>
        </w:rPr>
      </w:pPr>
      <w:r>
        <w:rPr>
          <w:rFonts w:ascii="Times New Roman" w:eastAsiaTheme="minorEastAsia" w:hAnsi="Times New Roman"/>
          <w:b/>
          <w:bCs/>
          <w:sz w:val="24"/>
        </w:rPr>
        <w:t xml:space="preserve">Troškovnik aktivnosti: </w:t>
      </w:r>
      <w:r>
        <w:rPr>
          <w:rFonts w:ascii="Times New Roman" w:eastAsiaTheme="minorEastAsia" w:hAnsi="Times New Roman"/>
          <w:sz w:val="24"/>
        </w:rPr>
        <w:t>Elementarni troškovi namirit će se iz materijalnih sredstava škole.</w:t>
      </w:r>
    </w:p>
    <w:p w:rsidR="00676C2F" w:rsidRDefault="004C4DD9">
      <w:pPr>
        <w:spacing w:after="120"/>
        <w:jc w:val="left"/>
        <w:rPr>
          <w:rFonts w:ascii="Times New Roman" w:eastAsiaTheme="minorEastAsia" w:hAnsi="Times New Roman"/>
          <w:sz w:val="24"/>
        </w:rPr>
      </w:pPr>
      <w:r>
        <w:rPr>
          <w:rFonts w:ascii="Times New Roman" w:eastAsiaTheme="minorEastAsia" w:hAnsi="Times New Roman"/>
          <w:b/>
          <w:bCs/>
          <w:sz w:val="24"/>
        </w:rPr>
        <w:t xml:space="preserve">Način vrednovanja: </w:t>
      </w:r>
      <w:r>
        <w:rPr>
          <w:rFonts w:ascii="Times New Roman" w:eastAsiaTheme="minorEastAsia" w:hAnsi="Times New Roman"/>
          <w:sz w:val="24"/>
        </w:rPr>
        <w:t>O održanim roditeljskim sastancima voditi će se zapisnici u razrednim knjigama odjeljenja a o ostalim poduzetim aktivnostima pismeno izvješće voditelja aktivnosti.</w:t>
      </w:r>
    </w:p>
    <w:p w:rsidR="00676C2F" w:rsidRDefault="00BC36C6">
      <w:pPr>
        <w:spacing w:after="120"/>
        <w:jc w:val="left"/>
        <w:rPr>
          <w:rFonts w:ascii="Times New Roman" w:eastAsiaTheme="minorEastAsia" w:hAnsi="Times New Roman"/>
        </w:rPr>
      </w:pPr>
      <w:r>
        <w:rPr>
          <w:rFonts w:ascii="Times New Roman" w:hAnsi="Times New Roman"/>
        </w:rPr>
        <w:pict>
          <v:rect id="_x0000_i1041" style="width:0;height:1.5pt" o:hrstd="t" o:hr="t" fillcolor="gray" stroked="f">
            <v:fill color2="gray"/>
          </v:rect>
        </w:pict>
      </w:r>
    </w:p>
    <w:p w:rsidR="00676C2F" w:rsidRDefault="004C4DD9">
      <w:pPr>
        <w:spacing w:after="120"/>
        <w:jc w:val="left"/>
        <w:rPr>
          <w:rFonts w:ascii="Times New Roman" w:eastAsiaTheme="minorEastAsia" w:hAnsi="Times New Roman"/>
          <w:b/>
          <w:bCs/>
          <w:color w:val="FF0000"/>
        </w:rPr>
      </w:pPr>
      <w:r>
        <w:rPr>
          <w:rFonts w:ascii="Times New Roman" w:eastAsiaTheme="minorEastAsia" w:hAnsi="Times New Roman"/>
          <w:b/>
          <w:bCs/>
          <w:color w:val="FF0000"/>
        </w:rPr>
        <w:t>Namjenski zdravstveni pregledi na zahtjev ili prema situaciji</w:t>
      </w:r>
    </w:p>
    <w:p w:rsidR="00676C2F" w:rsidRDefault="004C4DD9">
      <w:pPr>
        <w:spacing w:after="120"/>
        <w:jc w:val="left"/>
        <w:rPr>
          <w:rFonts w:ascii="Times New Roman" w:eastAsiaTheme="minorEastAsia" w:hAnsi="Times New Roman"/>
          <w:sz w:val="24"/>
        </w:rPr>
      </w:pPr>
      <w:r>
        <w:rPr>
          <w:rFonts w:ascii="Times New Roman" w:eastAsiaTheme="minorEastAsia" w:hAnsi="Times New Roman"/>
          <w:b/>
          <w:bCs/>
          <w:sz w:val="24"/>
        </w:rPr>
        <w:t xml:space="preserve">Cilj aktivnosti: </w:t>
      </w:r>
      <w:r>
        <w:rPr>
          <w:rFonts w:ascii="Times New Roman" w:eastAsiaTheme="minorEastAsia" w:hAnsi="Times New Roman"/>
          <w:sz w:val="24"/>
        </w:rPr>
        <w:t>Zaštita zdravlja učenika, preventivne mjere kod zaštite zdravlja učenika</w:t>
      </w:r>
    </w:p>
    <w:p w:rsidR="00676C2F" w:rsidRDefault="004C4DD9">
      <w:pPr>
        <w:spacing w:after="120"/>
        <w:jc w:val="left"/>
        <w:rPr>
          <w:rFonts w:ascii="Times New Roman" w:eastAsiaTheme="minorEastAsia" w:hAnsi="Times New Roman"/>
          <w:sz w:val="24"/>
        </w:rPr>
      </w:pPr>
      <w:r>
        <w:rPr>
          <w:rFonts w:ascii="Times New Roman" w:eastAsiaTheme="minorEastAsia" w:hAnsi="Times New Roman"/>
          <w:b/>
          <w:bCs/>
          <w:sz w:val="24"/>
        </w:rPr>
        <w:t xml:space="preserve">Namjena aktivnosti: </w:t>
      </w:r>
      <w:r>
        <w:rPr>
          <w:rFonts w:ascii="Times New Roman" w:eastAsiaTheme="minorEastAsia" w:hAnsi="Times New Roman"/>
          <w:sz w:val="24"/>
        </w:rPr>
        <w:t>Aktivnost je namijenjena svim učenicima škole.</w:t>
      </w:r>
    </w:p>
    <w:p w:rsidR="00676C2F" w:rsidRDefault="004C4DD9">
      <w:pPr>
        <w:spacing w:after="120"/>
        <w:jc w:val="left"/>
        <w:rPr>
          <w:rFonts w:ascii="Times New Roman" w:eastAsiaTheme="minorEastAsia" w:hAnsi="Times New Roman"/>
          <w:sz w:val="24"/>
        </w:rPr>
      </w:pPr>
      <w:r>
        <w:rPr>
          <w:rFonts w:ascii="Times New Roman" w:eastAsiaTheme="minorEastAsia" w:hAnsi="Times New Roman"/>
          <w:b/>
          <w:bCs/>
          <w:sz w:val="24"/>
        </w:rPr>
        <w:t xml:space="preserve">Nositelj aktivnosti: </w:t>
      </w:r>
      <w:r>
        <w:rPr>
          <w:rFonts w:ascii="Times New Roman" w:eastAsiaTheme="minorEastAsia" w:hAnsi="Times New Roman"/>
          <w:sz w:val="24"/>
        </w:rPr>
        <w:t>Zdravstveni djelatnici u suradnji s ravnateljicom</w:t>
      </w:r>
    </w:p>
    <w:p w:rsidR="00676C2F" w:rsidRDefault="004C4DD9">
      <w:pPr>
        <w:spacing w:after="120"/>
        <w:jc w:val="left"/>
        <w:rPr>
          <w:rFonts w:ascii="Times New Roman" w:eastAsiaTheme="minorEastAsia" w:hAnsi="Times New Roman"/>
          <w:sz w:val="24"/>
        </w:rPr>
      </w:pPr>
      <w:r>
        <w:rPr>
          <w:rFonts w:ascii="Times New Roman" w:eastAsiaTheme="minorEastAsia" w:hAnsi="Times New Roman"/>
          <w:b/>
          <w:bCs/>
          <w:sz w:val="24"/>
        </w:rPr>
        <w:t xml:space="preserve">Način realizacije aktivnosti: </w:t>
      </w:r>
      <w:r>
        <w:rPr>
          <w:rFonts w:ascii="Times New Roman" w:eastAsiaTheme="minorEastAsia" w:hAnsi="Times New Roman"/>
          <w:sz w:val="24"/>
        </w:rPr>
        <w:t>Prema planu i programu rada Zavoda za školsku medicinu</w:t>
      </w:r>
    </w:p>
    <w:p w:rsidR="00676C2F" w:rsidRDefault="004C4DD9">
      <w:pPr>
        <w:spacing w:after="120"/>
        <w:jc w:val="left"/>
        <w:rPr>
          <w:rFonts w:ascii="Times New Roman" w:eastAsiaTheme="minorEastAsia" w:hAnsi="Times New Roman"/>
          <w:sz w:val="24"/>
        </w:rPr>
      </w:pPr>
      <w:r>
        <w:rPr>
          <w:rFonts w:ascii="Times New Roman" w:eastAsiaTheme="minorEastAsia" w:hAnsi="Times New Roman"/>
          <w:b/>
          <w:bCs/>
          <w:sz w:val="24"/>
        </w:rPr>
        <w:t xml:space="preserve">Vremenik aktivnosti: </w:t>
      </w:r>
      <w:r>
        <w:rPr>
          <w:rFonts w:ascii="Times New Roman" w:eastAsiaTheme="minorEastAsia" w:hAnsi="Times New Roman"/>
          <w:sz w:val="24"/>
        </w:rPr>
        <w:t>Aktivnost će se realizirati u tijeku školske godine i prema potrebi.</w:t>
      </w:r>
    </w:p>
    <w:p w:rsidR="00676C2F" w:rsidRDefault="004C4DD9">
      <w:pPr>
        <w:spacing w:after="120"/>
        <w:jc w:val="left"/>
        <w:rPr>
          <w:rFonts w:ascii="Times New Roman" w:eastAsiaTheme="minorEastAsia" w:hAnsi="Times New Roman"/>
          <w:sz w:val="24"/>
        </w:rPr>
      </w:pPr>
      <w:r>
        <w:rPr>
          <w:rFonts w:ascii="Times New Roman" w:eastAsiaTheme="minorEastAsia" w:hAnsi="Times New Roman"/>
          <w:b/>
          <w:bCs/>
          <w:sz w:val="24"/>
        </w:rPr>
        <w:t xml:space="preserve">Troškovnik aktivnosti: </w:t>
      </w:r>
      <w:r>
        <w:rPr>
          <w:rFonts w:ascii="Times New Roman" w:eastAsiaTheme="minorEastAsia" w:hAnsi="Times New Roman"/>
          <w:sz w:val="24"/>
        </w:rPr>
        <w:t>Elementarni troškovi namirit će se iz materijalnih sredstava škole, ostale troškove snosit će institucije koje organiziraju određene preglede.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27"/>
        <w:gridCol w:w="1843"/>
        <w:gridCol w:w="1701"/>
        <w:gridCol w:w="16"/>
        <w:gridCol w:w="1826"/>
        <w:gridCol w:w="26"/>
      </w:tblGrid>
      <w:tr w:rsidR="00676C2F">
        <w:tc>
          <w:tcPr>
            <w:tcW w:w="3227" w:type="dxa"/>
            <w:tcBorders>
              <w:top w:val="single" w:sz="6" w:space="0" w:color="000000"/>
              <w:left w:val="single" w:sz="6" w:space="0" w:color="000000"/>
              <w:bottom w:val="single" w:sz="6" w:space="0" w:color="000000"/>
              <w:right w:val="single" w:sz="6" w:space="0" w:color="000000"/>
            </w:tcBorders>
            <w:shd w:val="clear" w:color="auto" w:fill="92CDDC"/>
          </w:tcPr>
          <w:p w:rsidR="00676C2F" w:rsidRDefault="004C4DD9">
            <w:pPr>
              <w:spacing w:after="0"/>
              <w:jc w:val="center"/>
              <w:rPr>
                <w:rFonts w:ascii="Times New Roman" w:eastAsiaTheme="minorEastAsia" w:hAnsi="Times New Roman"/>
                <w:b/>
                <w:bCs/>
                <w:color w:val="FF0000"/>
                <w:lang w:val="de-DE"/>
              </w:rPr>
            </w:pPr>
            <w:r>
              <w:rPr>
                <w:rFonts w:ascii="Times New Roman" w:eastAsiaTheme="minorEastAsia" w:hAnsi="Times New Roman"/>
                <w:b/>
                <w:bCs/>
                <w:color w:val="FF0000"/>
                <w:lang w:val="de-DE"/>
              </w:rPr>
              <w:t>PROGRAM</w:t>
            </w:r>
          </w:p>
        </w:tc>
        <w:tc>
          <w:tcPr>
            <w:tcW w:w="1843" w:type="dxa"/>
            <w:tcBorders>
              <w:top w:val="single" w:sz="6" w:space="0" w:color="000000"/>
              <w:left w:val="single" w:sz="6" w:space="0" w:color="000000"/>
              <w:bottom w:val="single" w:sz="6" w:space="0" w:color="000000"/>
              <w:right w:val="single" w:sz="6" w:space="0" w:color="000000"/>
            </w:tcBorders>
            <w:shd w:val="clear" w:color="auto" w:fill="92CDDC"/>
          </w:tcPr>
          <w:p w:rsidR="00676C2F" w:rsidRDefault="004C4DD9">
            <w:pPr>
              <w:spacing w:after="0"/>
              <w:jc w:val="center"/>
              <w:rPr>
                <w:rFonts w:ascii="Times New Roman" w:eastAsiaTheme="minorEastAsia" w:hAnsi="Times New Roman"/>
                <w:b/>
                <w:bCs/>
                <w:color w:val="FF0000"/>
                <w:lang w:val="de-DE"/>
              </w:rPr>
            </w:pPr>
            <w:r>
              <w:rPr>
                <w:rFonts w:ascii="Times New Roman" w:eastAsiaTheme="minorEastAsia" w:hAnsi="Times New Roman"/>
                <w:b/>
                <w:bCs/>
                <w:color w:val="FF0000"/>
                <w:lang w:val="de-DE"/>
              </w:rPr>
              <w:t>IZVRŠITELJI</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92CDDC"/>
          </w:tcPr>
          <w:p w:rsidR="00676C2F" w:rsidRDefault="004C4DD9">
            <w:pPr>
              <w:spacing w:after="0"/>
              <w:jc w:val="center"/>
              <w:rPr>
                <w:rFonts w:ascii="Times New Roman" w:eastAsiaTheme="minorEastAsia" w:hAnsi="Times New Roman"/>
                <w:b/>
                <w:bCs/>
                <w:color w:val="FF0000"/>
                <w:lang w:val="de-DE"/>
              </w:rPr>
            </w:pPr>
            <w:r>
              <w:rPr>
                <w:rFonts w:ascii="Times New Roman" w:eastAsiaTheme="minorEastAsia" w:hAnsi="Times New Roman"/>
                <w:b/>
                <w:bCs/>
                <w:color w:val="FF0000"/>
                <w:lang w:val="de-DE"/>
              </w:rPr>
              <w:t>SURADNICI</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92CDDC"/>
          </w:tcPr>
          <w:p w:rsidR="00676C2F" w:rsidRDefault="004C4DD9">
            <w:pPr>
              <w:spacing w:after="0"/>
              <w:jc w:val="center"/>
              <w:rPr>
                <w:rFonts w:ascii="Times New Roman" w:eastAsiaTheme="minorEastAsia" w:hAnsi="Times New Roman"/>
                <w:b/>
                <w:bCs/>
                <w:color w:val="FF0000"/>
                <w:lang w:val="de-DE"/>
              </w:rPr>
            </w:pPr>
            <w:r>
              <w:rPr>
                <w:rFonts w:ascii="Times New Roman" w:eastAsiaTheme="minorEastAsia" w:hAnsi="Times New Roman"/>
                <w:b/>
                <w:bCs/>
                <w:color w:val="FF0000"/>
                <w:lang w:val="de-DE"/>
              </w:rPr>
              <w:t>VRIJEME</w:t>
            </w:r>
          </w:p>
          <w:p w:rsidR="00676C2F" w:rsidRDefault="00676C2F">
            <w:pPr>
              <w:spacing w:after="0"/>
              <w:jc w:val="center"/>
              <w:rPr>
                <w:rFonts w:ascii="Times New Roman" w:eastAsiaTheme="minorEastAsia" w:hAnsi="Times New Roman"/>
                <w:b/>
                <w:bCs/>
                <w:color w:val="FF0000"/>
                <w:lang w:val="de-DE"/>
              </w:rPr>
            </w:pPr>
          </w:p>
        </w:tc>
      </w:tr>
      <w:tr w:rsidR="00676C2F">
        <w:tc>
          <w:tcPr>
            <w:tcW w:w="3227"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lang w:val="de-DE"/>
              </w:rPr>
            </w:pPr>
            <w:r>
              <w:rPr>
                <w:rFonts w:ascii="Times New Roman" w:eastAsiaTheme="minorEastAsia" w:hAnsi="Times New Roman"/>
                <w:b/>
                <w:bCs/>
                <w:i/>
                <w:iCs/>
                <w:lang w:val="de-DE"/>
              </w:rPr>
              <w:t>Cijepljenje protiv difterije, tetanusa i dječje paralize</w:t>
            </w:r>
            <w:r>
              <w:rPr>
                <w:rFonts w:ascii="Times New Roman" w:eastAsiaTheme="minorEastAsia" w:hAnsi="Times New Roman"/>
                <w:lang w:val="de-DE"/>
              </w:rPr>
              <w:t xml:space="preserve"> (DI-TE, POLIO)</w:t>
            </w:r>
          </w:p>
          <w:p w:rsidR="00676C2F" w:rsidRDefault="004C4DD9">
            <w:pPr>
              <w:spacing w:after="0"/>
              <w:jc w:val="center"/>
              <w:rPr>
                <w:rFonts w:ascii="Times New Roman" w:eastAsiaTheme="minorEastAsia" w:hAnsi="Times New Roman"/>
                <w:lang w:val="de-DE"/>
              </w:rPr>
            </w:pPr>
            <w:r>
              <w:rPr>
                <w:rFonts w:ascii="Times New Roman" w:eastAsiaTheme="minorEastAsia" w:hAnsi="Times New Roman"/>
                <w:lang w:val="de-DE"/>
              </w:rPr>
              <w:t>Pravilno pranje zubi po modelu</w:t>
            </w:r>
          </w:p>
          <w:p w:rsidR="00676C2F" w:rsidRDefault="004C4DD9">
            <w:pPr>
              <w:spacing w:after="0"/>
              <w:jc w:val="center"/>
              <w:rPr>
                <w:rFonts w:ascii="Times New Roman" w:eastAsiaTheme="minorEastAsia" w:hAnsi="Times New Roman"/>
                <w:b/>
                <w:bCs/>
                <w:lang w:val="de-DE"/>
              </w:rPr>
            </w:pPr>
            <w:r>
              <w:rPr>
                <w:rFonts w:ascii="Times New Roman" w:eastAsiaTheme="minorEastAsia" w:hAnsi="Times New Roman"/>
                <w:b/>
                <w:bCs/>
                <w:lang w:val="de-DE"/>
              </w:rPr>
              <w:t>(1. razred)</w:t>
            </w:r>
          </w:p>
        </w:tc>
        <w:tc>
          <w:tcPr>
            <w:tcW w:w="1843"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rPr>
            </w:pPr>
            <w:r>
              <w:rPr>
                <w:rFonts w:ascii="Times New Roman" w:eastAsiaTheme="minorEastAsia" w:hAnsi="Times New Roman"/>
              </w:rPr>
              <w:t>Nadležni liječnik škole –</w:t>
            </w:r>
          </w:p>
          <w:p w:rsidR="00676C2F" w:rsidRDefault="004C4DD9">
            <w:pPr>
              <w:spacing w:after="0"/>
              <w:jc w:val="center"/>
              <w:rPr>
                <w:rFonts w:ascii="Times New Roman" w:eastAsiaTheme="minorEastAsia" w:hAnsi="Times New Roman"/>
              </w:rPr>
            </w:pPr>
            <w:r>
              <w:rPr>
                <w:rFonts w:ascii="Times New Roman" w:eastAsiaTheme="minorEastAsia" w:hAnsi="Times New Roman"/>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rPr>
            </w:pPr>
            <w:r>
              <w:rPr>
                <w:rFonts w:ascii="Times New Roman" w:eastAsiaTheme="minorEastAsia" w:hAnsi="Times New Roman"/>
                <w:lang w:val="de-DE"/>
              </w:rPr>
              <w:t>pedagoginja</w:t>
            </w:r>
          </w:p>
        </w:tc>
        <w:tc>
          <w:tcPr>
            <w:tcW w:w="1852" w:type="dxa"/>
            <w:gridSpan w:val="2"/>
            <w:tcBorders>
              <w:top w:val="single" w:sz="6" w:space="0" w:color="000000"/>
              <w:left w:val="single" w:sz="6" w:space="0" w:color="000000"/>
              <w:bottom w:val="single" w:sz="6" w:space="0" w:color="000000"/>
              <w:right w:val="single" w:sz="6" w:space="0" w:color="000000"/>
            </w:tcBorders>
          </w:tcPr>
          <w:p w:rsidR="00676C2F" w:rsidRDefault="00676C2F">
            <w:pPr>
              <w:spacing w:after="0"/>
              <w:jc w:val="center"/>
              <w:rPr>
                <w:rFonts w:ascii="Times New Roman" w:eastAsiaTheme="minorEastAsia" w:hAnsi="Times New Roman"/>
                <w:b/>
                <w:bCs/>
              </w:rPr>
            </w:pPr>
          </w:p>
          <w:p w:rsidR="00676C2F" w:rsidRDefault="004C4DD9">
            <w:pPr>
              <w:spacing w:after="0"/>
              <w:jc w:val="center"/>
              <w:rPr>
                <w:rFonts w:ascii="Times New Roman" w:eastAsiaTheme="minorEastAsia" w:hAnsi="Times New Roman"/>
                <w:b/>
                <w:bCs/>
                <w:color w:val="993300"/>
              </w:rPr>
            </w:pPr>
            <w:r>
              <w:rPr>
                <w:rFonts w:ascii="Times New Roman" w:eastAsiaTheme="minorEastAsia" w:hAnsi="Times New Roman"/>
                <w:b/>
                <w:bCs/>
                <w:color w:val="993300"/>
              </w:rPr>
              <w:t>1. polugodište</w:t>
            </w:r>
          </w:p>
        </w:tc>
      </w:tr>
      <w:tr w:rsidR="00676C2F">
        <w:tc>
          <w:tcPr>
            <w:tcW w:w="3227"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lang w:val="de-DE"/>
              </w:rPr>
            </w:pPr>
            <w:r>
              <w:rPr>
                <w:rFonts w:ascii="Times New Roman" w:eastAsiaTheme="minorEastAsia" w:hAnsi="Times New Roman"/>
                <w:b/>
                <w:bCs/>
                <w:i/>
                <w:iCs/>
                <w:lang w:val="de-DE"/>
              </w:rPr>
              <w:t>Cijepljenje protiv difterije, tetanusa i dječje paralize</w:t>
            </w:r>
            <w:r>
              <w:rPr>
                <w:rFonts w:ascii="Times New Roman" w:eastAsiaTheme="minorEastAsia" w:hAnsi="Times New Roman"/>
                <w:lang w:val="de-DE"/>
              </w:rPr>
              <w:t xml:space="preserve"> (DI-TE, POLIO)</w:t>
            </w:r>
          </w:p>
          <w:p w:rsidR="00676C2F" w:rsidRDefault="004C4DD9">
            <w:pPr>
              <w:spacing w:after="0"/>
              <w:jc w:val="center"/>
              <w:rPr>
                <w:rFonts w:ascii="Times New Roman" w:eastAsiaTheme="minorEastAsia" w:hAnsi="Times New Roman"/>
                <w:b/>
                <w:bCs/>
                <w:lang w:val="de-DE"/>
              </w:rPr>
            </w:pPr>
            <w:r>
              <w:rPr>
                <w:rFonts w:ascii="Times New Roman" w:eastAsiaTheme="minorEastAsia" w:hAnsi="Times New Roman"/>
                <w:b/>
                <w:bCs/>
                <w:lang w:val="de-DE"/>
              </w:rPr>
              <w:t>(8. razred)</w:t>
            </w:r>
          </w:p>
        </w:tc>
        <w:tc>
          <w:tcPr>
            <w:tcW w:w="1843"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rPr>
            </w:pPr>
            <w:r>
              <w:rPr>
                <w:rFonts w:ascii="Times New Roman" w:eastAsiaTheme="minorEastAsia" w:hAnsi="Times New Roman"/>
              </w:rPr>
              <w:t>Nadležni liječnik škole –</w:t>
            </w:r>
          </w:p>
          <w:p w:rsidR="00676C2F" w:rsidRDefault="004C4DD9">
            <w:pPr>
              <w:spacing w:after="0"/>
              <w:jc w:val="center"/>
              <w:rPr>
                <w:rFonts w:ascii="Times New Roman" w:eastAsiaTheme="minorEastAsia" w:hAnsi="Times New Roman"/>
              </w:rPr>
            </w:pPr>
            <w:r>
              <w:rPr>
                <w:rFonts w:ascii="Times New Roman" w:eastAsiaTheme="minorEastAsia" w:hAnsi="Times New Roman"/>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rPr>
            </w:pPr>
            <w:r>
              <w:rPr>
                <w:rFonts w:ascii="Times New Roman" w:eastAsiaTheme="minorEastAsia" w:hAnsi="Times New Roman"/>
                <w:lang w:val="de-DE"/>
              </w:rPr>
              <w:t>pedagoginja</w:t>
            </w:r>
          </w:p>
        </w:tc>
        <w:tc>
          <w:tcPr>
            <w:tcW w:w="1852" w:type="dxa"/>
            <w:gridSpan w:val="2"/>
            <w:tcBorders>
              <w:top w:val="single" w:sz="6" w:space="0" w:color="000000"/>
              <w:left w:val="single" w:sz="6" w:space="0" w:color="000000"/>
              <w:bottom w:val="single" w:sz="6" w:space="0" w:color="000000"/>
              <w:right w:val="single" w:sz="6" w:space="0" w:color="000000"/>
            </w:tcBorders>
          </w:tcPr>
          <w:p w:rsidR="00676C2F" w:rsidRDefault="00676C2F">
            <w:pPr>
              <w:spacing w:after="0"/>
              <w:jc w:val="center"/>
              <w:rPr>
                <w:rFonts w:ascii="Times New Roman" w:eastAsiaTheme="minorEastAsia" w:hAnsi="Times New Roman"/>
                <w:b/>
                <w:bCs/>
              </w:rPr>
            </w:pPr>
          </w:p>
          <w:p w:rsidR="00676C2F" w:rsidRDefault="004C4DD9">
            <w:pPr>
              <w:spacing w:after="0"/>
              <w:jc w:val="center"/>
              <w:rPr>
                <w:rFonts w:ascii="Times New Roman" w:eastAsiaTheme="minorEastAsia" w:hAnsi="Times New Roman"/>
                <w:b/>
                <w:bCs/>
                <w:color w:val="993300"/>
              </w:rPr>
            </w:pPr>
            <w:r>
              <w:rPr>
                <w:rFonts w:ascii="Times New Roman" w:eastAsiaTheme="minorEastAsia" w:hAnsi="Times New Roman"/>
                <w:b/>
                <w:bCs/>
                <w:color w:val="993300"/>
              </w:rPr>
              <w:t>1. polugodište</w:t>
            </w:r>
          </w:p>
        </w:tc>
      </w:tr>
      <w:tr w:rsidR="00676C2F">
        <w:tc>
          <w:tcPr>
            <w:tcW w:w="3227"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b/>
                <w:bCs/>
                <w:i/>
                <w:iCs/>
              </w:rPr>
            </w:pPr>
            <w:r>
              <w:rPr>
                <w:rFonts w:ascii="Times New Roman" w:eastAsiaTheme="minorEastAsia" w:hAnsi="Times New Roman"/>
                <w:b/>
                <w:bCs/>
                <w:i/>
                <w:iCs/>
              </w:rPr>
              <w:t>Sistematski pregled</w:t>
            </w:r>
          </w:p>
          <w:p w:rsidR="00676C2F" w:rsidRDefault="004C4DD9">
            <w:pPr>
              <w:spacing w:after="0"/>
              <w:jc w:val="center"/>
              <w:rPr>
                <w:rFonts w:ascii="Times New Roman" w:eastAsiaTheme="minorEastAsia" w:hAnsi="Times New Roman"/>
                <w:b/>
                <w:bCs/>
              </w:rPr>
            </w:pPr>
            <w:r>
              <w:rPr>
                <w:rFonts w:ascii="Times New Roman" w:eastAsiaTheme="minorEastAsia" w:hAnsi="Times New Roman"/>
                <w:b/>
                <w:bCs/>
              </w:rPr>
              <w:t>(8. razred)</w:t>
            </w:r>
          </w:p>
        </w:tc>
        <w:tc>
          <w:tcPr>
            <w:tcW w:w="1843"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rPr>
            </w:pPr>
            <w:r>
              <w:rPr>
                <w:rFonts w:ascii="Times New Roman" w:eastAsiaTheme="minorEastAsia" w:hAnsi="Times New Roman"/>
              </w:rPr>
              <w:t>Nadležni liječnik škole –</w:t>
            </w:r>
          </w:p>
          <w:p w:rsidR="00676C2F" w:rsidRDefault="004C4DD9">
            <w:pPr>
              <w:spacing w:after="0"/>
              <w:jc w:val="center"/>
              <w:rPr>
                <w:rFonts w:ascii="Times New Roman" w:eastAsiaTheme="minorEastAsia" w:hAnsi="Times New Roman"/>
              </w:rPr>
            </w:pPr>
            <w:r>
              <w:rPr>
                <w:rFonts w:ascii="Times New Roman" w:eastAsiaTheme="minorEastAsia" w:hAnsi="Times New Roman"/>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rPr>
            </w:pPr>
            <w:r>
              <w:rPr>
                <w:rFonts w:ascii="Times New Roman" w:eastAsiaTheme="minorEastAsia" w:hAnsi="Times New Roman"/>
                <w:lang w:val="de-DE"/>
              </w:rPr>
              <w:t>pedagoginja</w:t>
            </w:r>
          </w:p>
        </w:tc>
        <w:tc>
          <w:tcPr>
            <w:tcW w:w="1852" w:type="dxa"/>
            <w:gridSpan w:val="2"/>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b/>
                <w:bCs/>
                <w:color w:val="993300"/>
              </w:rPr>
            </w:pPr>
            <w:r>
              <w:rPr>
                <w:rFonts w:ascii="Times New Roman" w:eastAsiaTheme="minorEastAsia" w:hAnsi="Times New Roman"/>
                <w:b/>
                <w:bCs/>
                <w:color w:val="993300"/>
              </w:rPr>
              <w:t>1. polugodište</w:t>
            </w:r>
          </w:p>
        </w:tc>
      </w:tr>
      <w:tr w:rsidR="00676C2F">
        <w:tc>
          <w:tcPr>
            <w:tcW w:w="3227" w:type="dxa"/>
            <w:tcBorders>
              <w:top w:val="single" w:sz="6" w:space="0" w:color="000000"/>
              <w:left w:val="single" w:sz="6" w:space="0" w:color="000000"/>
              <w:bottom w:val="single" w:sz="6" w:space="0" w:color="000000"/>
              <w:right w:val="single" w:sz="6" w:space="0" w:color="000000"/>
            </w:tcBorders>
          </w:tcPr>
          <w:p w:rsidR="00676C2F" w:rsidRDefault="004C4DD9">
            <w:pPr>
              <w:jc w:val="center"/>
              <w:rPr>
                <w:rFonts w:ascii="Times New Roman" w:eastAsiaTheme="minorEastAsia" w:hAnsi="Times New Roman"/>
                <w:b/>
                <w:bCs/>
              </w:rPr>
            </w:pPr>
            <w:r>
              <w:rPr>
                <w:rFonts w:ascii="Times New Roman" w:eastAsiaTheme="minorEastAsia" w:hAnsi="Times New Roman"/>
                <w:b/>
                <w:bCs/>
                <w:color w:val="000000"/>
              </w:rPr>
              <w:t>Audiometrija -kontrolni pregled sluha (7. razred)</w:t>
            </w:r>
          </w:p>
        </w:tc>
        <w:tc>
          <w:tcPr>
            <w:tcW w:w="1843"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rPr>
            </w:pPr>
            <w:r>
              <w:rPr>
                <w:rFonts w:ascii="Times New Roman" w:eastAsiaTheme="minorEastAsia" w:hAnsi="Times New Roman"/>
              </w:rPr>
              <w:t>Nadležni liječnik škole –</w:t>
            </w:r>
          </w:p>
          <w:p w:rsidR="00676C2F" w:rsidRDefault="004C4DD9">
            <w:pPr>
              <w:spacing w:after="0"/>
              <w:jc w:val="center"/>
              <w:rPr>
                <w:rFonts w:ascii="Times New Roman" w:eastAsiaTheme="minorEastAsia" w:hAnsi="Times New Roman"/>
              </w:rPr>
            </w:pPr>
            <w:r>
              <w:rPr>
                <w:rFonts w:ascii="Times New Roman" w:eastAsiaTheme="minorEastAsia" w:hAnsi="Times New Roman"/>
              </w:rPr>
              <w:t>specijalist školske medicine</w:t>
            </w:r>
          </w:p>
          <w:p w:rsidR="00676C2F" w:rsidRDefault="00676C2F">
            <w:pPr>
              <w:jc w:val="center"/>
              <w:rPr>
                <w:rFonts w:ascii="Times New Roman" w:eastAsiaTheme="minorEastAsia" w:hAnsi="Times New Roman"/>
              </w:rPr>
            </w:pPr>
          </w:p>
        </w:tc>
        <w:tc>
          <w:tcPr>
            <w:tcW w:w="1717" w:type="dxa"/>
            <w:gridSpan w:val="2"/>
            <w:tcBorders>
              <w:top w:val="single" w:sz="6" w:space="0" w:color="000000"/>
              <w:left w:val="single" w:sz="6" w:space="0" w:color="000000"/>
              <w:bottom w:val="single" w:sz="6" w:space="0" w:color="000000"/>
              <w:right w:val="single" w:sz="6" w:space="0" w:color="000000"/>
            </w:tcBorders>
          </w:tcPr>
          <w:p w:rsidR="00676C2F" w:rsidRDefault="004C4DD9">
            <w:pPr>
              <w:jc w:val="center"/>
              <w:rPr>
                <w:rFonts w:ascii="Times New Roman" w:eastAsiaTheme="minorEastAsia" w:hAnsi="Times New Roman"/>
              </w:rPr>
            </w:pPr>
            <w:r>
              <w:rPr>
                <w:rFonts w:ascii="Times New Roman" w:eastAsiaTheme="minorEastAsia" w:hAnsi="Times New Roman"/>
                <w:lang w:val="de-DE"/>
              </w:rPr>
              <w:t>pedagoginja</w:t>
            </w:r>
          </w:p>
        </w:tc>
        <w:tc>
          <w:tcPr>
            <w:tcW w:w="1852" w:type="dxa"/>
            <w:gridSpan w:val="2"/>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b/>
                <w:bCs/>
                <w:color w:val="993300"/>
              </w:rPr>
            </w:pPr>
            <w:r>
              <w:rPr>
                <w:rFonts w:ascii="Times New Roman" w:eastAsiaTheme="minorEastAsia" w:hAnsi="Times New Roman"/>
                <w:b/>
                <w:bCs/>
                <w:color w:val="993300"/>
              </w:rPr>
              <w:t>1. polugodište</w:t>
            </w:r>
          </w:p>
          <w:p w:rsidR="00676C2F" w:rsidRDefault="00676C2F">
            <w:pPr>
              <w:jc w:val="center"/>
              <w:rPr>
                <w:rFonts w:ascii="Times New Roman" w:eastAsiaTheme="minorEastAsia" w:hAnsi="Times New Roman"/>
                <w:b/>
                <w:bCs/>
                <w:color w:val="993300"/>
              </w:rPr>
            </w:pPr>
          </w:p>
        </w:tc>
      </w:tr>
      <w:tr w:rsidR="00676C2F">
        <w:tc>
          <w:tcPr>
            <w:tcW w:w="3227" w:type="dxa"/>
            <w:tcBorders>
              <w:top w:val="single" w:sz="6" w:space="0" w:color="000000"/>
              <w:left w:val="single" w:sz="6" w:space="0" w:color="000000"/>
              <w:bottom w:val="single" w:sz="6" w:space="0" w:color="000000"/>
              <w:right w:val="single" w:sz="6" w:space="0" w:color="000000"/>
            </w:tcBorders>
          </w:tcPr>
          <w:p w:rsidR="00676C2F" w:rsidRDefault="004C4DD9">
            <w:pPr>
              <w:jc w:val="center"/>
              <w:rPr>
                <w:rFonts w:ascii="Times New Roman" w:eastAsiaTheme="minorEastAsia" w:hAnsi="Times New Roman"/>
                <w:b/>
                <w:bCs/>
                <w:i/>
                <w:iCs/>
              </w:rPr>
            </w:pPr>
            <w:r>
              <w:rPr>
                <w:rFonts w:ascii="Times New Roman" w:eastAsiaTheme="minorEastAsia" w:hAnsi="Times New Roman"/>
                <w:b/>
                <w:bCs/>
                <w:i/>
                <w:iCs/>
              </w:rPr>
              <w:t>Skrivene kalorije – predavanje za učenike 3. razreda</w:t>
            </w:r>
          </w:p>
        </w:tc>
        <w:tc>
          <w:tcPr>
            <w:tcW w:w="1843" w:type="dxa"/>
            <w:tcBorders>
              <w:top w:val="single" w:sz="6" w:space="0" w:color="000000"/>
              <w:left w:val="single" w:sz="6" w:space="0" w:color="000000"/>
              <w:bottom w:val="single" w:sz="6" w:space="0" w:color="000000"/>
              <w:right w:val="single" w:sz="6" w:space="0" w:color="000000"/>
            </w:tcBorders>
          </w:tcPr>
          <w:p w:rsidR="00676C2F" w:rsidRDefault="004C4DD9">
            <w:pPr>
              <w:jc w:val="center"/>
              <w:rPr>
                <w:rFonts w:ascii="Times New Roman" w:eastAsiaTheme="minorEastAsia" w:hAnsi="Times New Roman"/>
              </w:rPr>
            </w:pPr>
            <w:r>
              <w:rPr>
                <w:rFonts w:ascii="Times New Roman" w:eastAsiaTheme="minorEastAsia" w:hAnsi="Times New Roman"/>
              </w:rPr>
              <w:t>Liječnik školske medicine</w:t>
            </w:r>
          </w:p>
        </w:tc>
        <w:tc>
          <w:tcPr>
            <w:tcW w:w="1717" w:type="dxa"/>
            <w:gridSpan w:val="2"/>
            <w:tcBorders>
              <w:top w:val="single" w:sz="6" w:space="0" w:color="000000"/>
              <w:left w:val="single" w:sz="6" w:space="0" w:color="000000"/>
              <w:bottom w:val="single" w:sz="6" w:space="0" w:color="000000"/>
              <w:right w:val="single" w:sz="6" w:space="0" w:color="000000"/>
            </w:tcBorders>
          </w:tcPr>
          <w:p w:rsidR="00676C2F" w:rsidRDefault="004C4DD9">
            <w:pPr>
              <w:jc w:val="center"/>
              <w:rPr>
                <w:rFonts w:ascii="Times New Roman" w:eastAsiaTheme="minorEastAsia" w:hAnsi="Times New Roman"/>
                <w:lang w:val="de-DE"/>
              </w:rPr>
            </w:pPr>
            <w:r>
              <w:rPr>
                <w:rFonts w:ascii="Times New Roman" w:eastAsiaTheme="minorEastAsia" w:hAnsi="Times New Roman"/>
                <w:lang w:val="de-DE"/>
              </w:rPr>
              <w:t>pedagoginja</w:t>
            </w:r>
          </w:p>
        </w:tc>
        <w:tc>
          <w:tcPr>
            <w:tcW w:w="1852" w:type="dxa"/>
            <w:gridSpan w:val="2"/>
            <w:tcBorders>
              <w:top w:val="single" w:sz="6" w:space="0" w:color="000000"/>
              <w:left w:val="single" w:sz="6" w:space="0" w:color="000000"/>
              <w:bottom w:val="single" w:sz="6" w:space="0" w:color="000000"/>
              <w:right w:val="single" w:sz="6" w:space="0" w:color="000000"/>
            </w:tcBorders>
          </w:tcPr>
          <w:p w:rsidR="00676C2F" w:rsidRDefault="004C4DD9">
            <w:pPr>
              <w:rPr>
                <w:rFonts w:ascii="Times New Roman" w:eastAsiaTheme="minorEastAsia" w:hAnsi="Times New Roman"/>
                <w:b/>
                <w:bCs/>
                <w:color w:val="993300"/>
              </w:rPr>
            </w:pPr>
            <w:r>
              <w:rPr>
                <w:rFonts w:ascii="Times New Roman" w:eastAsiaTheme="minorEastAsia" w:hAnsi="Times New Roman"/>
                <w:b/>
                <w:bCs/>
                <w:color w:val="993300"/>
              </w:rPr>
              <w:t xml:space="preserve">    Po dogovoru</w:t>
            </w:r>
          </w:p>
        </w:tc>
      </w:tr>
      <w:tr w:rsidR="00676C2F">
        <w:tc>
          <w:tcPr>
            <w:tcW w:w="3227" w:type="dxa"/>
            <w:tcBorders>
              <w:top w:val="single" w:sz="6" w:space="0" w:color="000000"/>
              <w:left w:val="single" w:sz="6" w:space="0" w:color="000000"/>
              <w:bottom w:val="single" w:sz="6" w:space="0" w:color="000000"/>
              <w:right w:val="single" w:sz="6" w:space="0" w:color="000000"/>
            </w:tcBorders>
          </w:tcPr>
          <w:p w:rsidR="00676C2F" w:rsidRDefault="004C4DD9">
            <w:pPr>
              <w:jc w:val="center"/>
              <w:rPr>
                <w:rFonts w:ascii="Times New Roman" w:eastAsiaTheme="minorEastAsia" w:hAnsi="Times New Roman"/>
                <w:b/>
                <w:bCs/>
                <w:i/>
                <w:iCs/>
              </w:rPr>
            </w:pPr>
            <w:r>
              <w:rPr>
                <w:rFonts w:ascii="Times New Roman" w:eastAsiaTheme="minorEastAsia" w:hAnsi="Times New Roman"/>
                <w:b/>
                <w:bCs/>
                <w:i/>
                <w:iCs/>
              </w:rPr>
              <w:t>Kako dijabetes utječe na učenika -predavanje UV</w:t>
            </w:r>
          </w:p>
          <w:p w:rsidR="00676C2F" w:rsidRDefault="004C4DD9">
            <w:pPr>
              <w:jc w:val="center"/>
              <w:rPr>
                <w:rFonts w:ascii="Times New Roman" w:eastAsiaTheme="minorEastAsia" w:hAnsi="Times New Roman"/>
                <w:b/>
                <w:bCs/>
                <w:i/>
                <w:iCs/>
              </w:rPr>
            </w:pPr>
            <w:r>
              <w:rPr>
                <w:rFonts w:ascii="Times New Roman" w:eastAsiaTheme="minorEastAsia" w:hAnsi="Times New Roman"/>
                <w:b/>
                <w:bCs/>
                <w:i/>
                <w:iCs/>
              </w:rPr>
              <w:lastRenderedPageBreak/>
              <w:t>(kako koristiti glukagon u spreju)</w:t>
            </w:r>
          </w:p>
        </w:tc>
        <w:tc>
          <w:tcPr>
            <w:tcW w:w="1843"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rPr>
            </w:pPr>
            <w:r>
              <w:rPr>
                <w:rFonts w:ascii="Times New Roman" w:eastAsiaTheme="minorEastAsia" w:hAnsi="Times New Roman"/>
              </w:rPr>
              <w:lastRenderedPageBreak/>
              <w:t>Nadležni liječnik škole –</w:t>
            </w:r>
          </w:p>
          <w:p w:rsidR="00676C2F" w:rsidRDefault="004C4DD9">
            <w:pPr>
              <w:spacing w:after="0"/>
              <w:jc w:val="center"/>
              <w:rPr>
                <w:rFonts w:ascii="Times New Roman" w:eastAsiaTheme="minorEastAsia" w:hAnsi="Times New Roman"/>
              </w:rPr>
            </w:pPr>
            <w:r>
              <w:rPr>
                <w:rFonts w:ascii="Times New Roman" w:eastAsiaTheme="minorEastAsia" w:hAnsi="Times New Roman"/>
              </w:rPr>
              <w:t>specijalist školske medicine</w:t>
            </w:r>
          </w:p>
          <w:p w:rsidR="00676C2F" w:rsidRDefault="00676C2F">
            <w:pPr>
              <w:jc w:val="center"/>
              <w:rPr>
                <w:rFonts w:ascii="Times New Roman" w:eastAsiaTheme="minorEastAsia" w:hAnsi="Times New Roman"/>
              </w:rPr>
            </w:pPr>
          </w:p>
        </w:tc>
        <w:tc>
          <w:tcPr>
            <w:tcW w:w="1717" w:type="dxa"/>
            <w:gridSpan w:val="2"/>
            <w:tcBorders>
              <w:top w:val="single" w:sz="6" w:space="0" w:color="000000"/>
              <w:left w:val="single" w:sz="6" w:space="0" w:color="000000"/>
              <w:bottom w:val="single" w:sz="6" w:space="0" w:color="000000"/>
              <w:right w:val="single" w:sz="6" w:space="0" w:color="000000"/>
            </w:tcBorders>
          </w:tcPr>
          <w:p w:rsidR="00676C2F" w:rsidRDefault="004C4DD9">
            <w:pPr>
              <w:jc w:val="center"/>
              <w:rPr>
                <w:rFonts w:ascii="Times New Roman" w:eastAsiaTheme="minorEastAsia" w:hAnsi="Times New Roman"/>
                <w:lang w:val="de-DE"/>
              </w:rPr>
            </w:pPr>
            <w:r>
              <w:rPr>
                <w:rFonts w:ascii="Times New Roman" w:eastAsiaTheme="minorEastAsia" w:hAnsi="Times New Roman"/>
                <w:lang w:val="de-DE"/>
              </w:rPr>
              <w:lastRenderedPageBreak/>
              <w:t>pedagoginja</w:t>
            </w:r>
          </w:p>
        </w:tc>
        <w:tc>
          <w:tcPr>
            <w:tcW w:w="1852" w:type="dxa"/>
            <w:gridSpan w:val="2"/>
            <w:tcBorders>
              <w:top w:val="single" w:sz="6" w:space="0" w:color="000000"/>
              <w:left w:val="single" w:sz="6" w:space="0" w:color="000000"/>
              <w:bottom w:val="single" w:sz="6" w:space="0" w:color="000000"/>
              <w:right w:val="single" w:sz="6" w:space="0" w:color="000000"/>
            </w:tcBorders>
          </w:tcPr>
          <w:p w:rsidR="00676C2F" w:rsidRDefault="004C4DD9">
            <w:pPr>
              <w:jc w:val="center"/>
              <w:rPr>
                <w:rFonts w:ascii="Times New Roman" w:eastAsiaTheme="minorEastAsia" w:hAnsi="Times New Roman"/>
                <w:b/>
                <w:bCs/>
                <w:color w:val="993300"/>
              </w:rPr>
            </w:pPr>
            <w:r>
              <w:rPr>
                <w:rFonts w:ascii="Times New Roman" w:eastAsiaTheme="minorEastAsia" w:hAnsi="Times New Roman"/>
                <w:b/>
                <w:bCs/>
                <w:color w:val="993300"/>
              </w:rPr>
              <w:t>Po dogovoru</w:t>
            </w:r>
          </w:p>
        </w:tc>
      </w:tr>
      <w:tr w:rsidR="00676C2F">
        <w:tc>
          <w:tcPr>
            <w:tcW w:w="3227" w:type="dxa"/>
            <w:tcBorders>
              <w:top w:val="single" w:sz="6" w:space="0" w:color="000000"/>
              <w:left w:val="single" w:sz="6" w:space="0" w:color="000000"/>
              <w:bottom w:val="single" w:sz="6" w:space="0" w:color="000000"/>
              <w:right w:val="single" w:sz="6" w:space="0" w:color="000000"/>
            </w:tcBorders>
          </w:tcPr>
          <w:p w:rsidR="00676C2F" w:rsidRDefault="004C4DD9">
            <w:pPr>
              <w:pStyle w:val="Zaglavlje"/>
              <w:tabs>
                <w:tab w:val="left" w:pos="708"/>
              </w:tabs>
              <w:jc w:val="center"/>
              <w:rPr>
                <w:rFonts w:ascii="Times New Roman" w:eastAsiaTheme="minorEastAsia" w:hAnsi="Times New Roman"/>
                <w:b/>
                <w:bCs/>
                <w:lang w:val="de-DE"/>
              </w:rPr>
            </w:pPr>
            <w:r>
              <w:rPr>
                <w:rFonts w:ascii="Times New Roman" w:eastAsiaTheme="minorEastAsia" w:hAnsi="Times New Roman"/>
                <w:b/>
                <w:bCs/>
                <w:lang w:val="de-DE"/>
              </w:rPr>
              <w:lastRenderedPageBreak/>
              <w:t>Kontrola vida i vida na boje. Mjerenje tjelesne težine, visine i indeks tjelesne mase</w:t>
            </w:r>
          </w:p>
          <w:p w:rsidR="00676C2F" w:rsidRDefault="004C4DD9">
            <w:pPr>
              <w:pStyle w:val="Zaglavlje"/>
              <w:tabs>
                <w:tab w:val="left" w:pos="708"/>
              </w:tabs>
              <w:jc w:val="center"/>
              <w:rPr>
                <w:rFonts w:ascii="Times New Roman" w:eastAsiaTheme="minorEastAsia" w:hAnsi="Times New Roman"/>
                <w:b/>
                <w:bCs/>
              </w:rPr>
            </w:pPr>
            <w:r>
              <w:rPr>
                <w:rFonts w:ascii="Times New Roman" w:eastAsiaTheme="minorEastAsia" w:hAnsi="Times New Roman"/>
                <w:b/>
                <w:bCs/>
              </w:rPr>
              <w:t>(3. razred)</w:t>
            </w:r>
          </w:p>
        </w:tc>
        <w:tc>
          <w:tcPr>
            <w:tcW w:w="1843"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rPr>
            </w:pPr>
            <w:r>
              <w:rPr>
                <w:rFonts w:ascii="Times New Roman" w:eastAsiaTheme="minorEastAsia" w:hAnsi="Times New Roman"/>
              </w:rPr>
              <w:t>Nadležni liječnik škole –</w:t>
            </w:r>
          </w:p>
          <w:p w:rsidR="00676C2F" w:rsidRDefault="004C4DD9">
            <w:pPr>
              <w:spacing w:after="0"/>
              <w:jc w:val="center"/>
              <w:rPr>
                <w:rFonts w:ascii="Times New Roman" w:eastAsiaTheme="minorEastAsia" w:hAnsi="Times New Roman"/>
              </w:rPr>
            </w:pPr>
            <w:r>
              <w:rPr>
                <w:rFonts w:ascii="Times New Roman" w:eastAsiaTheme="minorEastAsia" w:hAnsi="Times New Roman"/>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rPr>
            </w:pPr>
            <w:r>
              <w:rPr>
                <w:rFonts w:ascii="Times New Roman" w:eastAsiaTheme="minorEastAsia" w:hAnsi="Times New Roman"/>
                <w:lang w:val="de-DE"/>
              </w:rPr>
              <w:t>pedagoginja</w:t>
            </w:r>
          </w:p>
        </w:tc>
        <w:tc>
          <w:tcPr>
            <w:tcW w:w="1852" w:type="dxa"/>
            <w:gridSpan w:val="2"/>
            <w:tcBorders>
              <w:top w:val="single" w:sz="6" w:space="0" w:color="000000"/>
              <w:left w:val="single" w:sz="6" w:space="0" w:color="000000"/>
              <w:bottom w:val="single" w:sz="6" w:space="0" w:color="000000"/>
              <w:right w:val="single" w:sz="6" w:space="0" w:color="000000"/>
            </w:tcBorders>
          </w:tcPr>
          <w:p w:rsidR="00676C2F" w:rsidRDefault="004C4DD9">
            <w:pPr>
              <w:pStyle w:val="Zaglavlje"/>
              <w:tabs>
                <w:tab w:val="left" w:pos="708"/>
              </w:tabs>
              <w:jc w:val="center"/>
              <w:rPr>
                <w:rFonts w:ascii="Times New Roman" w:eastAsiaTheme="minorEastAsia" w:hAnsi="Times New Roman"/>
                <w:b/>
                <w:bCs/>
                <w:color w:val="008000"/>
              </w:rPr>
            </w:pPr>
            <w:r>
              <w:rPr>
                <w:rFonts w:ascii="Times New Roman" w:eastAsiaTheme="minorEastAsia" w:hAnsi="Times New Roman"/>
                <w:b/>
                <w:bCs/>
                <w:color w:val="008000"/>
              </w:rPr>
              <w:t>2. polugodište</w:t>
            </w:r>
          </w:p>
        </w:tc>
      </w:tr>
      <w:tr w:rsidR="00676C2F">
        <w:tc>
          <w:tcPr>
            <w:tcW w:w="3227"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b/>
                <w:bCs/>
                <w:i/>
                <w:iCs/>
              </w:rPr>
            </w:pPr>
            <w:r>
              <w:rPr>
                <w:rFonts w:ascii="Times New Roman" w:eastAsiaTheme="minorEastAsia" w:hAnsi="Times New Roman"/>
                <w:b/>
                <w:bCs/>
                <w:i/>
                <w:iCs/>
              </w:rPr>
              <w:t>Sistematski pregled</w:t>
            </w:r>
          </w:p>
          <w:p w:rsidR="00676C2F" w:rsidRDefault="004C4DD9">
            <w:pPr>
              <w:spacing w:after="0"/>
              <w:jc w:val="center"/>
              <w:rPr>
                <w:rFonts w:ascii="Times New Roman" w:eastAsiaTheme="minorEastAsia" w:hAnsi="Times New Roman"/>
                <w:b/>
                <w:bCs/>
              </w:rPr>
            </w:pPr>
            <w:r>
              <w:rPr>
                <w:rFonts w:ascii="Times New Roman" w:eastAsiaTheme="minorEastAsia" w:hAnsi="Times New Roman"/>
                <w:b/>
                <w:bCs/>
              </w:rPr>
              <w:t>(5. razred)</w:t>
            </w:r>
          </w:p>
        </w:tc>
        <w:tc>
          <w:tcPr>
            <w:tcW w:w="1843"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rPr>
            </w:pPr>
            <w:r>
              <w:rPr>
                <w:rFonts w:ascii="Times New Roman" w:eastAsiaTheme="minorEastAsia" w:hAnsi="Times New Roman"/>
              </w:rPr>
              <w:t>Nadležni liječnik škole –</w:t>
            </w:r>
          </w:p>
          <w:p w:rsidR="00676C2F" w:rsidRDefault="004C4DD9">
            <w:pPr>
              <w:spacing w:after="0"/>
              <w:jc w:val="center"/>
              <w:rPr>
                <w:rFonts w:ascii="Times New Roman" w:eastAsiaTheme="minorEastAsia" w:hAnsi="Times New Roman"/>
              </w:rPr>
            </w:pPr>
            <w:r>
              <w:rPr>
                <w:rFonts w:ascii="Times New Roman" w:eastAsiaTheme="minorEastAsia" w:hAnsi="Times New Roman"/>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rPr>
            </w:pPr>
            <w:r>
              <w:rPr>
                <w:rFonts w:ascii="Times New Roman" w:eastAsiaTheme="minorEastAsia" w:hAnsi="Times New Roman"/>
                <w:lang w:val="de-DE"/>
              </w:rPr>
              <w:t>pedagog</w:t>
            </w:r>
          </w:p>
        </w:tc>
        <w:tc>
          <w:tcPr>
            <w:tcW w:w="1852" w:type="dxa"/>
            <w:gridSpan w:val="2"/>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b/>
                <w:bCs/>
                <w:color w:val="008000"/>
              </w:rPr>
            </w:pPr>
            <w:r>
              <w:rPr>
                <w:rFonts w:ascii="Times New Roman" w:eastAsiaTheme="minorEastAsia" w:hAnsi="Times New Roman"/>
                <w:b/>
                <w:bCs/>
                <w:color w:val="008000"/>
              </w:rPr>
              <w:t>2. polugodište</w:t>
            </w:r>
          </w:p>
        </w:tc>
      </w:tr>
      <w:tr w:rsidR="00676C2F">
        <w:tc>
          <w:tcPr>
            <w:tcW w:w="3227"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b/>
                <w:bCs/>
                <w:lang w:val="de-DE"/>
              </w:rPr>
            </w:pPr>
            <w:r>
              <w:rPr>
                <w:rFonts w:ascii="Times New Roman" w:eastAsiaTheme="minorEastAsia" w:hAnsi="Times New Roman"/>
                <w:b/>
                <w:bCs/>
                <w:lang w:val="de-DE"/>
              </w:rPr>
              <w:t>Cijepljenje HPV (neobvezno)</w:t>
            </w:r>
          </w:p>
          <w:p w:rsidR="00676C2F" w:rsidRDefault="004C4DD9">
            <w:pPr>
              <w:spacing w:after="0"/>
              <w:jc w:val="center"/>
              <w:rPr>
                <w:rFonts w:ascii="Times New Roman" w:eastAsiaTheme="minorEastAsia" w:hAnsi="Times New Roman"/>
              </w:rPr>
            </w:pPr>
            <w:r>
              <w:rPr>
                <w:rFonts w:ascii="Times New Roman" w:eastAsiaTheme="minorEastAsia" w:hAnsi="Times New Roman"/>
                <w:b/>
                <w:bCs/>
                <w:lang w:val="de-DE"/>
              </w:rPr>
              <w:t>8. razred</w:t>
            </w:r>
            <w:r>
              <w:rPr>
                <w:rFonts w:ascii="Times New Roman" w:eastAsiaTheme="minorEastAsia" w:hAnsi="Times New Roman"/>
              </w:rPr>
              <w:t>)</w:t>
            </w:r>
          </w:p>
        </w:tc>
        <w:tc>
          <w:tcPr>
            <w:tcW w:w="1843"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rPr>
            </w:pPr>
            <w:r>
              <w:rPr>
                <w:rFonts w:ascii="Times New Roman" w:eastAsiaTheme="minorEastAsia" w:hAnsi="Times New Roman"/>
              </w:rPr>
              <w:t>Nadležni liječnik škole –</w:t>
            </w:r>
          </w:p>
          <w:p w:rsidR="00676C2F" w:rsidRDefault="004C4DD9">
            <w:pPr>
              <w:spacing w:after="0"/>
              <w:jc w:val="center"/>
              <w:rPr>
                <w:rFonts w:ascii="Times New Roman" w:eastAsiaTheme="minorEastAsia" w:hAnsi="Times New Roman"/>
              </w:rPr>
            </w:pPr>
            <w:r>
              <w:rPr>
                <w:rFonts w:ascii="Times New Roman" w:eastAsiaTheme="minorEastAsia" w:hAnsi="Times New Roman"/>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rPr>
            </w:pPr>
            <w:r>
              <w:rPr>
                <w:rFonts w:ascii="Times New Roman" w:eastAsiaTheme="minorEastAsia" w:hAnsi="Times New Roman"/>
                <w:lang w:val="de-DE"/>
              </w:rPr>
              <w:t>pedagoginja</w:t>
            </w:r>
          </w:p>
        </w:tc>
        <w:tc>
          <w:tcPr>
            <w:tcW w:w="1852" w:type="dxa"/>
            <w:gridSpan w:val="2"/>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b/>
                <w:bCs/>
                <w:color w:val="008000"/>
              </w:rPr>
            </w:pPr>
            <w:r>
              <w:rPr>
                <w:rFonts w:ascii="Times New Roman" w:eastAsiaTheme="minorEastAsia" w:hAnsi="Times New Roman"/>
                <w:b/>
                <w:bCs/>
                <w:color w:val="008000"/>
              </w:rPr>
              <w:t>2. polugodište</w:t>
            </w:r>
          </w:p>
        </w:tc>
      </w:tr>
      <w:tr w:rsidR="00676C2F">
        <w:tc>
          <w:tcPr>
            <w:tcW w:w="3227" w:type="dxa"/>
            <w:tcBorders>
              <w:top w:val="single" w:sz="6" w:space="0" w:color="000000"/>
              <w:left w:val="single" w:sz="6" w:space="0" w:color="000000"/>
              <w:bottom w:val="single" w:sz="6" w:space="0" w:color="000000"/>
              <w:right w:val="single" w:sz="6" w:space="0" w:color="000000"/>
            </w:tcBorders>
          </w:tcPr>
          <w:p w:rsidR="00676C2F" w:rsidRDefault="004C4DD9">
            <w:pPr>
              <w:pStyle w:val="Zaglavlje"/>
              <w:tabs>
                <w:tab w:val="left" w:pos="708"/>
              </w:tabs>
              <w:jc w:val="center"/>
              <w:rPr>
                <w:rFonts w:ascii="Times New Roman" w:eastAsiaTheme="minorEastAsia" w:hAnsi="Times New Roman"/>
                <w:b/>
                <w:bCs/>
              </w:rPr>
            </w:pPr>
            <w:r>
              <w:rPr>
                <w:rFonts w:ascii="Times New Roman" w:eastAsiaTheme="minorEastAsia" w:hAnsi="Times New Roman"/>
                <w:b/>
                <w:bCs/>
              </w:rPr>
              <w:t>Pregled kralježnice I stopala uz mjerenje težine i visine</w:t>
            </w:r>
          </w:p>
          <w:p w:rsidR="00676C2F" w:rsidRDefault="004C4DD9">
            <w:pPr>
              <w:pStyle w:val="Zaglavlje"/>
              <w:tabs>
                <w:tab w:val="left" w:pos="708"/>
              </w:tabs>
              <w:jc w:val="center"/>
              <w:rPr>
                <w:rFonts w:ascii="Times New Roman" w:eastAsiaTheme="minorEastAsia" w:hAnsi="Times New Roman"/>
                <w:b/>
                <w:bCs/>
              </w:rPr>
            </w:pPr>
            <w:r>
              <w:rPr>
                <w:rFonts w:ascii="Times New Roman" w:eastAsiaTheme="minorEastAsia" w:hAnsi="Times New Roman"/>
                <w:b/>
                <w:bCs/>
              </w:rPr>
              <w:t>(6. razred)</w:t>
            </w:r>
          </w:p>
        </w:tc>
        <w:tc>
          <w:tcPr>
            <w:tcW w:w="1843" w:type="dxa"/>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rPr>
            </w:pPr>
            <w:r>
              <w:rPr>
                <w:rFonts w:ascii="Times New Roman" w:eastAsiaTheme="minorEastAsia" w:hAnsi="Times New Roman"/>
              </w:rPr>
              <w:t>Nadležni liječnik škole –</w:t>
            </w:r>
          </w:p>
          <w:p w:rsidR="00676C2F" w:rsidRDefault="004C4DD9">
            <w:pPr>
              <w:spacing w:after="0"/>
              <w:jc w:val="center"/>
              <w:rPr>
                <w:rFonts w:ascii="Times New Roman" w:eastAsiaTheme="minorEastAsia" w:hAnsi="Times New Roman"/>
              </w:rPr>
            </w:pPr>
            <w:r>
              <w:rPr>
                <w:rFonts w:ascii="Times New Roman" w:eastAsiaTheme="minorEastAsia" w:hAnsi="Times New Roman"/>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tcPr>
          <w:p w:rsidR="00676C2F" w:rsidRDefault="004C4DD9">
            <w:pPr>
              <w:spacing w:after="0"/>
              <w:jc w:val="center"/>
              <w:rPr>
                <w:rFonts w:ascii="Times New Roman" w:eastAsiaTheme="minorEastAsia" w:hAnsi="Times New Roman"/>
              </w:rPr>
            </w:pPr>
            <w:r>
              <w:rPr>
                <w:rFonts w:ascii="Times New Roman" w:eastAsiaTheme="minorEastAsia" w:hAnsi="Times New Roman"/>
                <w:lang w:val="de-DE"/>
              </w:rPr>
              <w:t>pedagoginja</w:t>
            </w:r>
          </w:p>
        </w:tc>
        <w:tc>
          <w:tcPr>
            <w:tcW w:w="1852" w:type="dxa"/>
            <w:gridSpan w:val="2"/>
            <w:tcBorders>
              <w:top w:val="single" w:sz="6" w:space="0" w:color="000000"/>
              <w:left w:val="single" w:sz="6" w:space="0" w:color="000000"/>
              <w:bottom w:val="single" w:sz="6" w:space="0" w:color="000000"/>
              <w:right w:val="single" w:sz="6" w:space="0" w:color="000000"/>
            </w:tcBorders>
          </w:tcPr>
          <w:p w:rsidR="00676C2F" w:rsidRDefault="004C4DD9">
            <w:pPr>
              <w:pStyle w:val="Zaglavlje"/>
              <w:tabs>
                <w:tab w:val="left" w:pos="708"/>
              </w:tabs>
              <w:jc w:val="center"/>
              <w:rPr>
                <w:rFonts w:ascii="Times New Roman" w:eastAsiaTheme="minorEastAsia" w:hAnsi="Times New Roman"/>
                <w:b/>
                <w:bCs/>
                <w:color w:val="008000"/>
              </w:rPr>
            </w:pPr>
            <w:r>
              <w:rPr>
                <w:rFonts w:ascii="Times New Roman" w:eastAsiaTheme="minorEastAsia" w:hAnsi="Times New Roman"/>
                <w:b/>
                <w:bCs/>
                <w:color w:val="008000"/>
              </w:rPr>
              <w:t>2. polugodište</w:t>
            </w:r>
          </w:p>
        </w:tc>
      </w:tr>
      <w:tr w:rsidR="00676C2F">
        <w:trPr>
          <w:gridAfter w:val="1"/>
          <w:wAfter w:w="26" w:type="dxa"/>
        </w:trPr>
        <w:tc>
          <w:tcPr>
            <w:tcW w:w="3227" w:type="dxa"/>
            <w:tcBorders>
              <w:top w:val="single" w:sz="6" w:space="0" w:color="auto"/>
              <w:left w:val="single" w:sz="6" w:space="0" w:color="auto"/>
              <w:bottom w:val="single" w:sz="6" w:space="0" w:color="auto"/>
              <w:right w:val="single" w:sz="6" w:space="0" w:color="auto"/>
            </w:tcBorders>
          </w:tcPr>
          <w:p w:rsidR="00676C2F" w:rsidRDefault="004C4DD9">
            <w:pPr>
              <w:pStyle w:val="Zaglavlje"/>
              <w:tabs>
                <w:tab w:val="left" w:pos="708"/>
              </w:tabs>
              <w:jc w:val="center"/>
              <w:rPr>
                <w:rFonts w:ascii="Times New Roman" w:eastAsiaTheme="minorEastAsia" w:hAnsi="Times New Roman"/>
                <w:b/>
                <w:bCs/>
              </w:rPr>
            </w:pPr>
            <w:r>
              <w:rPr>
                <w:rFonts w:ascii="Times New Roman" w:eastAsiaTheme="minorEastAsia" w:hAnsi="Times New Roman"/>
                <w:b/>
                <w:bCs/>
              </w:rPr>
              <w:t>Sistematski pregled djece prije upisa u 1. razred</w:t>
            </w:r>
          </w:p>
        </w:tc>
        <w:tc>
          <w:tcPr>
            <w:tcW w:w="1843" w:type="dxa"/>
            <w:tcBorders>
              <w:top w:val="single" w:sz="6" w:space="0" w:color="auto"/>
              <w:left w:val="single" w:sz="6" w:space="0" w:color="auto"/>
              <w:bottom w:val="single" w:sz="6" w:space="0" w:color="auto"/>
              <w:right w:val="single" w:sz="6" w:space="0" w:color="auto"/>
            </w:tcBorders>
          </w:tcPr>
          <w:p w:rsidR="00676C2F" w:rsidRDefault="004C4DD9">
            <w:pPr>
              <w:spacing w:after="0"/>
              <w:jc w:val="center"/>
              <w:rPr>
                <w:rFonts w:ascii="Times New Roman" w:eastAsiaTheme="minorEastAsia" w:hAnsi="Times New Roman"/>
              </w:rPr>
            </w:pPr>
            <w:r>
              <w:rPr>
                <w:rFonts w:ascii="Times New Roman" w:eastAsiaTheme="minorEastAsia" w:hAnsi="Times New Roman"/>
              </w:rPr>
              <w:t>Nadležni liječnik škole –</w:t>
            </w:r>
          </w:p>
          <w:p w:rsidR="00676C2F" w:rsidRDefault="004C4DD9">
            <w:pPr>
              <w:spacing w:after="0"/>
              <w:jc w:val="center"/>
              <w:rPr>
                <w:rFonts w:ascii="Times New Roman" w:eastAsiaTheme="minorEastAsia" w:hAnsi="Times New Roman"/>
              </w:rPr>
            </w:pPr>
            <w:r>
              <w:rPr>
                <w:rFonts w:ascii="Times New Roman" w:eastAsiaTheme="minorEastAsia" w:hAnsi="Times New Roman"/>
              </w:rPr>
              <w:t>specijalist školske medicine</w:t>
            </w:r>
          </w:p>
        </w:tc>
        <w:tc>
          <w:tcPr>
            <w:tcW w:w="1701" w:type="dxa"/>
            <w:tcBorders>
              <w:top w:val="single" w:sz="6" w:space="0" w:color="auto"/>
              <w:left w:val="single" w:sz="6" w:space="0" w:color="auto"/>
              <w:bottom w:val="single" w:sz="6" w:space="0" w:color="auto"/>
              <w:right w:val="single" w:sz="6" w:space="0" w:color="auto"/>
            </w:tcBorders>
          </w:tcPr>
          <w:p w:rsidR="00676C2F" w:rsidRDefault="004C4DD9">
            <w:pPr>
              <w:spacing w:after="0"/>
              <w:jc w:val="center"/>
              <w:rPr>
                <w:rFonts w:ascii="Times New Roman" w:eastAsiaTheme="minorEastAsia" w:hAnsi="Times New Roman"/>
              </w:rPr>
            </w:pPr>
            <w:r>
              <w:rPr>
                <w:rFonts w:ascii="Times New Roman" w:eastAsiaTheme="minorEastAsia" w:hAnsi="Times New Roman"/>
                <w:lang w:val="de-DE"/>
              </w:rPr>
              <w:t>pedagoginja</w:t>
            </w:r>
          </w:p>
        </w:tc>
        <w:tc>
          <w:tcPr>
            <w:tcW w:w="1842" w:type="dxa"/>
            <w:gridSpan w:val="2"/>
            <w:tcBorders>
              <w:top w:val="single" w:sz="6" w:space="0" w:color="auto"/>
              <w:left w:val="single" w:sz="6" w:space="0" w:color="auto"/>
              <w:bottom w:val="single" w:sz="6" w:space="0" w:color="auto"/>
              <w:right w:val="single" w:sz="6" w:space="0" w:color="auto"/>
            </w:tcBorders>
          </w:tcPr>
          <w:p w:rsidR="00676C2F" w:rsidRDefault="004C4DD9">
            <w:pPr>
              <w:pStyle w:val="Zaglavlje"/>
              <w:tabs>
                <w:tab w:val="left" w:pos="708"/>
              </w:tabs>
              <w:jc w:val="center"/>
              <w:rPr>
                <w:rFonts w:ascii="Times New Roman" w:eastAsiaTheme="minorEastAsia" w:hAnsi="Times New Roman"/>
              </w:rPr>
            </w:pPr>
            <w:r>
              <w:rPr>
                <w:rFonts w:ascii="Times New Roman" w:eastAsiaTheme="minorEastAsia" w:hAnsi="Times New Roman"/>
              </w:rPr>
              <w:t>travanj, svibanj</w:t>
            </w:r>
          </w:p>
        </w:tc>
      </w:tr>
      <w:tr w:rsidR="00676C2F">
        <w:trPr>
          <w:gridAfter w:val="1"/>
          <w:wAfter w:w="26" w:type="dxa"/>
        </w:trPr>
        <w:tc>
          <w:tcPr>
            <w:tcW w:w="3227" w:type="dxa"/>
            <w:tcBorders>
              <w:top w:val="single" w:sz="6" w:space="0" w:color="auto"/>
              <w:left w:val="single" w:sz="6" w:space="0" w:color="auto"/>
              <w:bottom w:val="single" w:sz="6" w:space="0" w:color="auto"/>
              <w:right w:val="single" w:sz="6" w:space="0" w:color="auto"/>
            </w:tcBorders>
          </w:tcPr>
          <w:p w:rsidR="00676C2F" w:rsidRDefault="004C4DD9">
            <w:pPr>
              <w:pStyle w:val="Zaglavlje"/>
              <w:tabs>
                <w:tab w:val="left" w:pos="708"/>
              </w:tabs>
              <w:jc w:val="center"/>
              <w:rPr>
                <w:rFonts w:ascii="Times New Roman" w:eastAsiaTheme="minorEastAsia" w:hAnsi="Times New Roman"/>
                <w:b/>
                <w:bCs/>
                <w:lang w:val="de-DE"/>
              </w:rPr>
            </w:pPr>
            <w:r>
              <w:rPr>
                <w:rFonts w:ascii="Times New Roman" w:eastAsiaTheme="minorEastAsia" w:hAnsi="Times New Roman"/>
                <w:b/>
                <w:bCs/>
                <w:lang w:val="de-DE"/>
              </w:rPr>
              <w:t>Higijensko-sanitarna kontrola škole i školske kuhinje</w:t>
            </w:r>
          </w:p>
        </w:tc>
        <w:tc>
          <w:tcPr>
            <w:tcW w:w="1843" w:type="dxa"/>
            <w:tcBorders>
              <w:top w:val="single" w:sz="6" w:space="0" w:color="auto"/>
              <w:left w:val="single" w:sz="6" w:space="0" w:color="auto"/>
              <w:bottom w:val="single" w:sz="6" w:space="0" w:color="auto"/>
              <w:right w:val="single" w:sz="6" w:space="0" w:color="auto"/>
            </w:tcBorders>
          </w:tcPr>
          <w:p w:rsidR="00676C2F" w:rsidRDefault="004C4DD9">
            <w:pPr>
              <w:spacing w:after="0"/>
              <w:jc w:val="center"/>
              <w:rPr>
                <w:rFonts w:ascii="Times New Roman" w:eastAsiaTheme="minorEastAsia" w:hAnsi="Times New Roman"/>
              </w:rPr>
            </w:pPr>
            <w:r>
              <w:rPr>
                <w:rFonts w:ascii="Times New Roman" w:eastAsiaTheme="minorEastAsia" w:hAnsi="Times New Roman"/>
              </w:rPr>
              <w:t>Ministarstvo zdravstva i socijalne skrbi</w:t>
            </w:r>
          </w:p>
        </w:tc>
        <w:tc>
          <w:tcPr>
            <w:tcW w:w="1701" w:type="dxa"/>
            <w:tcBorders>
              <w:top w:val="single" w:sz="6" w:space="0" w:color="auto"/>
              <w:left w:val="single" w:sz="6" w:space="0" w:color="auto"/>
              <w:bottom w:val="single" w:sz="6" w:space="0" w:color="auto"/>
              <w:right w:val="single" w:sz="6" w:space="0" w:color="auto"/>
            </w:tcBorders>
          </w:tcPr>
          <w:p w:rsidR="00676C2F" w:rsidRDefault="004C4DD9">
            <w:pPr>
              <w:spacing w:after="0"/>
              <w:jc w:val="center"/>
              <w:rPr>
                <w:rFonts w:ascii="Times New Roman" w:eastAsiaTheme="minorEastAsia" w:hAnsi="Times New Roman"/>
                <w:lang w:val="de-DE"/>
              </w:rPr>
            </w:pPr>
            <w:r>
              <w:rPr>
                <w:rFonts w:ascii="Times New Roman" w:eastAsiaTheme="minorEastAsia" w:hAnsi="Times New Roman"/>
                <w:lang w:val="de-DE"/>
              </w:rPr>
              <w:t>ravnatelj</w:t>
            </w:r>
          </w:p>
          <w:p w:rsidR="00676C2F" w:rsidRDefault="004C4DD9">
            <w:pPr>
              <w:spacing w:after="0"/>
              <w:jc w:val="center"/>
              <w:rPr>
                <w:rFonts w:ascii="Times New Roman" w:eastAsiaTheme="minorEastAsia" w:hAnsi="Times New Roman"/>
                <w:lang w:val="de-DE"/>
              </w:rPr>
            </w:pPr>
            <w:r>
              <w:rPr>
                <w:rFonts w:ascii="Times New Roman" w:eastAsiaTheme="minorEastAsia" w:hAnsi="Times New Roman"/>
                <w:lang w:val="de-DE"/>
              </w:rPr>
              <w:t>tajnik</w:t>
            </w:r>
          </w:p>
          <w:p w:rsidR="00676C2F" w:rsidRDefault="00676C2F">
            <w:pPr>
              <w:spacing w:after="0"/>
              <w:jc w:val="center"/>
              <w:rPr>
                <w:rFonts w:ascii="Times New Roman" w:eastAsiaTheme="minorEastAsia" w:hAnsi="Times New Roman"/>
              </w:rPr>
            </w:pPr>
          </w:p>
        </w:tc>
        <w:tc>
          <w:tcPr>
            <w:tcW w:w="1842" w:type="dxa"/>
            <w:gridSpan w:val="2"/>
            <w:tcBorders>
              <w:top w:val="single" w:sz="6" w:space="0" w:color="auto"/>
              <w:left w:val="single" w:sz="6" w:space="0" w:color="auto"/>
              <w:bottom w:val="single" w:sz="6" w:space="0" w:color="auto"/>
              <w:right w:val="single" w:sz="6" w:space="0" w:color="auto"/>
            </w:tcBorders>
          </w:tcPr>
          <w:p w:rsidR="00676C2F" w:rsidRDefault="004C4DD9">
            <w:pPr>
              <w:pStyle w:val="Zaglavlje"/>
              <w:tabs>
                <w:tab w:val="left" w:pos="708"/>
              </w:tabs>
              <w:jc w:val="center"/>
              <w:rPr>
                <w:rFonts w:ascii="Times New Roman" w:eastAsiaTheme="minorEastAsia" w:hAnsi="Times New Roman"/>
                <w:lang w:val="de-DE"/>
              </w:rPr>
            </w:pPr>
            <w:r>
              <w:rPr>
                <w:rFonts w:ascii="Times New Roman" w:eastAsiaTheme="minorEastAsia" w:hAnsi="Times New Roman"/>
                <w:lang w:val="de-DE"/>
              </w:rPr>
              <w:t>tijekom godine</w:t>
            </w:r>
          </w:p>
        </w:tc>
      </w:tr>
      <w:tr w:rsidR="00676C2F">
        <w:trPr>
          <w:gridAfter w:val="1"/>
          <w:wAfter w:w="26" w:type="dxa"/>
        </w:trPr>
        <w:tc>
          <w:tcPr>
            <w:tcW w:w="3227" w:type="dxa"/>
            <w:tcBorders>
              <w:top w:val="single" w:sz="6" w:space="0" w:color="auto"/>
              <w:left w:val="single" w:sz="6" w:space="0" w:color="auto"/>
              <w:bottom w:val="single" w:sz="6" w:space="0" w:color="auto"/>
              <w:right w:val="single" w:sz="6" w:space="0" w:color="auto"/>
            </w:tcBorders>
          </w:tcPr>
          <w:p w:rsidR="00676C2F" w:rsidRDefault="004C4DD9">
            <w:pPr>
              <w:pStyle w:val="Zaglavlje"/>
              <w:tabs>
                <w:tab w:val="left" w:pos="708"/>
              </w:tabs>
              <w:jc w:val="center"/>
              <w:rPr>
                <w:rFonts w:ascii="Times New Roman" w:eastAsiaTheme="minorEastAsia" w:hAnsi="Times New Roman"/>
                <w:b/>
                <w:bCs/>
                <w:lang w:val="de-DE"/>
              </w:rPr>
            </w:pPr>
            <w:r>
              <w:rPr>
                <w:rFonts w:ascii="Times New Roman" w:eastAsiaTheme="minorEastAsia" w:hAnsi="Times New Roman"/>
                <w:b/>
                <w:bCs/>
                <w:lang w:val="de-DE"/>
              </w:rPr>
              <w:t>Zdravstveni odgoj učenika</w:t>
            </w:r>
          </w:p>
          <w:p w:rsidR="00676C2F" w:rsidRDefault="00676C2F">
            <w:pPr>
              <w:pStyle w:val="Zaglavlje"/>
              <w:tabs>
                <w:tab w:val="left" w:pos="708"/>
              </w:tabs>
              <w:rPr>
                <w:rFonts w:ascii="Times New Roman" w:eastAsiaTheme="minorEastAsia" w:hAnsi="Times New Roman"/>
                <w:b/>
                <w:bCs/>
                <w:lang w:val="de-DE"/>
              </w:rPr>
            </w:pPr>
          </w:p>
        </w:tc>
        <w:tc>
          <w:tcPr>
            <w:tcW w:w="1843" w:type="dxa"/>
            <w:tcBorders>
              <w:top w:val="single" w:sz="6" w:space="0" w:color="auto"/>
              <w:left w:val="single" w:sz="6" w:space="0" w:color="auto"/>
              <w:bottom w:val="single" w:sz="6" w:space="0" w:color="auto"/>
              <w:right w:val="single" w:sz="6" w:space="0" w:color="auto"/>
            </w:tcBorders>
          </w:tcPr>
          <w:p w:rsidR="00676C2F" w:rsidRDefault="004C4DD9">
            <w:pPr>
              <w:spacing w:after="0"/>
              <w:jc w:val="center"/>
              <w:rPr>
                <w:rFonts w:ascii="Times New Roman" w:eastAsiaTheme="minorEastAsia" w:hAnsi="Times New Roman"/>
              </w:rPr>
            </w:pPr>
            <w:r>
              <w:rPr>
                <w:rFonts w:ascii="Times New Roman" w:eastAsiaTheme="minorEastAsia" w:hAnsi="Times New Roman"/>
              </w:rPr>
              <w:t>Razrednici</w:t>
            </w:r>
          </w:p>
          <w:p w:rsidR="00676C2F" w:rsidRDefault="004C4DD9">
            <w:pPr>
              <w:spacing w:after="0"/>
              <w:jc w:val="center"/>
              <w:rPr>
                <w:rFonts w:ascii="Times New Roman" w:eastAsiaTheme="minorEastAsia" w:hAnsi="Times New Roman"/>
              </w:rPr>
            </w:pPr>
            <w:r>
              <w:rPr>
                <w:rFonts w:ascii="Times New Roman" w:eastAsiaTheme="minorEastAsia" w:hAnsi="Times New Roman"/>
              </w:rPr>
              <w:t>Nadležni liječnik škole –</w:t>
            </w:r>
          </w:p>
          <w:p w:rsidR="00676C2F" w:rsidRDefault="004C4DD9">
            <w:pPr>
              <w:spacing w:after="0"/>
              <w:jc w:val="center"/>
              <w:rPr>
                <w:rFonts w:ascii="Times New Roman" w:eastAsiaTheme="minorEastAsia" w:hAnsi="Times New Roman"/>
              </w:rPr>
            </w:pPr>
            <w:r>
              <w:rPr>
                <w:rFonts w:ascii="Times New Roman" w:eastAsiaTheme="minorEastAsia" w:hAnsi="Times New Roman"/>
              </w:rPr>
              <w:t>specijalist školske medicine</w:t>
            </w:r>
          </w:p>
        </w:tc>
        <w:tc>
          <w:tcPr>
            <w:tcW w:w="1701" w:type="dxa"/>
            <w:tcBorders>
              <w:top w:val="single" w:sz="6" w:space="0" w:color="auto"/>
              <w:left w:val="single" w:sz="6" w:space="0" w:color="auto"/>
              <w:bottom w:val="single" w:sz="6" w:space="0" w:color="auto"/>
              <w:right w:val="single" w:sz="6" w:space="0" w:color="auto"/>
            </w:tcBorders>
          </w:tcPr>
          <w:p w:rsidR="00676C2F" w:rsidRDefault="004C4DD9">
            <w:pPr>
              <w:spacing w:after="0"/>
              <w:jc w:val="center"/>
              <w:rPr>
                <w:rFonts w:ascii="Times New Roman" w:eastAsiaTheme="minorEastAsia" w:hAnsi="Times New Roman"/>
                <w:lang w:val="de-DE"/>
              </w:rPr>
            </w:pPr>
            <w:r>
              <w:rPr>
                <w:rFonts w:ascii="Times New Roman" w:eastAsiaTheme="minorEastAsia" w:hAnsi="Times New Roman"/>
                <w:lang w:val="de-DE"/>
              </w:rPr>
              <w:t>pedagoginja</w:t>
            </w:r>
          </w:p>
          <w:p w:rsidR="00676C2F" w:rsidRDefault="004C4DD9">
            <w:pPr>
              <w:spacing w:after="0"/>
              <w:jc w:val="center"/>
              <w:rPr>
                <w:rFonts w:ascii="Times New Roman" w:eastAsiaTheme="minorEastAsia" w:hAnsi="Times New Roman"/>
                <w:lang w:val="de-DE"/>
              </w:rPr>
            </w:pPr>
            <w:r>
              <w:rPr>
                <w:rFonts w:ascii="Times New Roman" w:eastAsiaTheme="minorEastAsia" w:hAnsi="Times New Roman"/>
                <w:lang w:val="de-DE"/>
              </w:rPr>
              <w:t>učitelji</w:t>
            </w:r>
          </w:p>
          <w:p w:rsidR="00676C2F" w:rsidRDefault="00676C2F">
            <w:pPr>
              <w:spacing w:after="0"/>
              <w:jc w:val="center"/>
              <w:rPr>
                <w:rFonts w:ascii="Times New Roman" w:eastAsiaTheme="minorEastAsia" w:hAnsi="Times New Roman"/>
                <w:lang w:val="de-DE"/>
              </w:rPr>
            </w:pPr>
          </w:p>
          <w:p w:rsidR="00676C2F" w:rsidRDefault="00676C2F">
            <w:pPr>
              <w:spacing w:after="0"/>
              <w:jc w:val="center"/>
              <w:rPr>
                <w:rFonts w:ascii="Times New Roman" w:eastAsiaTheme="minorEastAsia" w:hAnsi="Times New Roman"/>
                <w:lang w:val="de-DE"/>
              </w:rPr>
            </w:pPr>
          </w:p>
        </w:tc>
        <w:tc>
          <w:tcPr>
            <w:tcW w:w="1842" w:type="dxa"/>
            <w:gridSpan w:val="2"/>
            <w:tcBorders>
              <w:top w:val="single" w:sz="6" w:space="0" w:color="auto"/>
              <w:left w:val="single" w:sz="6" w:space="0" w:color="auto"/>
              <w:bottom w:val="single" w:sz="6" w:space="0" w:color="auto"/>
              <w:right w:val="single" w:sz="6" w:space="0" w:color="auto"/>
            </w:tcBorders>
          </w:tcPr>
          <w:p w:rsidR="00676C2F" w:rsidRDefault="004C4DD9">
            <w:pPr>
              <w:pStyle w:val="Zaglavlje"/>
              <w:tabs>
                <w:tab w:val="left" w:pos="708"/>
              </w:tabs>
              <w:jc w:val="center"/>
              <w:rPr>
                <w:rFonts w:ascii="Times New Roman" w:eastAsiaTheme="minorEastAsia" w:hAnsi="Times New Roman"/>
                <w:lang w:val="de-DE"/>
              </w:rPr>
            </w:pPr>
            <w:r>
              <w:rPr>
                <w:rFonts w:ascii="Times New Roman" w:eastAsiaTheme="minorEastAsia" w:hAnsi="Times New Roman"/>
                <w:lang w:val="de-DE"/>
              </w:rPr>
              <w:t>tijekom godine</w:t>
            </w:r>
          </w:p>
        </w:tc>
      </w:tr>
      <w:tr w:rsidR="00676C2F">
        <w:trPr>
          <w:gridAfter w:val="1"/>
          <w:wAfter w:w="26" w:type="dxa"/>
        </w:trPr>
        <w:tc>
          <w:tcPr>
            <w:tcW w:w="3227" w:type="dxa"/>
            <w:tcBorders>
              <w:top w:val="single" w:sz="6" w:space="0" w:color="auto"/>
              <w:left w:val="single" w:sz="6" w:space="0" w:color="auto"/>
              <w:bottom w:val="single" w:sz="6" w:space="0" w:color="auto"/>
              <w:right w:val="single" w:sz="6" w:space="0" w:color="auto"/>
            </w:tcBorders>
          </w:tcPr>
          <w:p w:rsidR="00676C2F" w:rsidRDefault="004C4DD9">
            <w:pPr>
              <w:pStyle w:val="Zaglavlje"/>
              <w:tabs>
                <w:tab w:val="left" w:pos="708"/>
              </w:tabs>
              <w:jc w:val="center"/>
              <w:rPr>
                <w:rFonts w:ascii="Times New Roman" w:eastAsiaTheme="minorEastAsia" w:hAnsi="Times New Roman"/>
                <w:b/>
                <w:bCs/>
                <w:lang w:val="de-DE"/>
              </w:rPr>
            </w:pPr>
            <w:r>
              <w:rPr>
                <w:rFonts w:ascii="Times New Roman" w:eastAsiaTheme="minorEastAsia" w:hAnsi="Times New Roman"/>
                <w:b/>
                <w:bCs/>
                <w:lang w:val="de-DE"/>
              </w:rPr>
              <w:t>Testiranje na poremećaje mentalnig zdravlja*</w:t>
            </w:r>
          </w:p>
        </w:tc>
        <w:tc>
          <w:tcPr>
            <w:tcW w:w="1843" w:type="dxa"/>
            <w:tcBorders>
              <w:top w:val="single" w:sz="6" w:space="0" w:color="auto"/>
              <w:left w:val="single" w:sz="6" w:space="0" w:color="auto"/>
              <w:bottom w:val="single" w:sz="6" w:space="0" w:color="auto"/>
              <w:right w:val="single" w:sz="6" w:space="0" w:color="auto"/>
            </w:tcBorders>
          </w:tcPr>
          <w:p w:rsidR="00676C2F" w:rsidRDefault="004C4DD9">
            <w:pPr>
              <w:spacing w:after="0"/>
              <w:jc w:val="center"/>
              <w:rPr>
                <w:rFonts w:ascii="Times New Roman" w:eastAsiaTheme="minorEastAsia" w:hAnsi="Times New Roman"/>
              </w:rPr>
            </w:pPr>
            <w:r>
              <w:rPr>
                <w:rFonts w:ascii="Times New Roman" w:eastAsiaTheme="minorEastAsia" w:hAnsi="Times New Roman"/>
              </w:rPr>
              <w:t>Specijalist školske medicine u suradnji s HZZJZ</w:t>
            </w:r>
          </w:p>
        </w:tc>
        <w:tc>
          <w:tcPr>
            <w:tcW w:w="1701" w:type="dxa"/>
            <w:tcBorders>
              <w:top w:val="single" w:sz="6" w:space="0" w:color="auto"/>
              <w:left w:val="single" w:sz="6" w:space="0" w:color="auto"/>
              <w:bottom w:val="single" w:sz="6" w:space="0" w:color="auto"/>
              <w:right w:val="single" w:sz="6" w:space="0" w:color="auto"/>
            </w:tcBorders>
          </w:tcPr>
          <w:p w:rsidR="00676C2F" w:rsidRDefault="004C4DD9">
            <w:pPr>
              <w:spacing w:after="0"/>
              <w:jc w:val="center"/>
              <w:rPr>
                <w:rFonts w:ascii="Times New Roman" w:eastAsiaTheme="minorEastAsia" w:hAnsi="Times New Roman"/>
                <w:lang w:val="de-DE"/>
              </w:rPr>
            </w:pPr>
            <w:r>
              <w:rPr>
                <w:rFonts w:ascii="Times New Roman" w:eastAsiaTheme="minorEastAsia" w:hAnsi="Times New Roman"/>
                <w:lang w:val="de-DE"/>
              </w:rPr>
              <w:t>pedagoginja</w:t>
            </w:r>
          </w:p>
          <w:p w:rsidR="00676C2F" w:rsidRDefault="004C4DD9">
            <w:pPr>
              <w:spacing w:after="0"/>
              <w:jc w:val="center"/>
              <w:rPr>
                <w:rFonts w:ascii="Times New Roman" w:eastAsiaTheme="minorEastAsia" w:hAnsi="Times New Roman"/>
                <w:lang w:val="de-DE"/>
              </w:rPr>
            </w:pPr>
            <w:r>
              <w:rPr>
                <w:rFonts w:ascii="Times New Roman" w:eastAsiaTheme="minorEastAsia" w:hAnsi="Times New Roman"/>
                <w:lang w:val="de-DE"/>
              </w:rPr>
              <w:t>učitelji</w:t>
            </w:r>
          </w:p>
          <w:p w:rsidR="00676C2F" w:rsidRDefault="00676C2F">
            <w:pPr>
              <w:spacing w:after="0"/>
              <w:jc w:val="center"/>
              <w:rPr>
                <w:rFonts w:ascii="Times New Roman" w:eastAsiaTheme="minorEastAsia" w:hAnsi="Times New Roman"/>
                <w:lang w:val="de-DE"/>
              </w:rPr>
            </w:pPr>
          </w:p>
          <w:p w:rsidR="00676C2F" w:rsidRDefault="00676C2F">
            <w:pPr>
              <w:spacing w:after="0"/>
              <w:jc w:val="center"/>
              <w:rPr>
                <w:rFonts w:ascii="Times New Roman" w:eastAsiaTheme="minorEastAsia" w:hAnsi="Times New Roman"/>
                <w:lang w:val="de-DE"/>
              </w:rPr>
            </w:pPr>
          </w:p>
        </w:tc>
        <w:tc>
          <w:tcPr>
            <w:tcW w:w="1842" w:type="dxa"/>
            <w:gridSpan w:val="2"/>
            <w:tcBorders>
              <w:top w:val="single" w:sz="6" w:space="0" w:color="auto"/>
              <w:left w:val="single" w:sz="6" w:space="0" w:color="auto"/>
              <w:bottom w:val="single" w:sz="6" w:space="0" w:color="auto"/>
              <w:right w:val="single" w:sz="6" w:space="0" w:color="auto"/>
            </w:tcBorders>
          </w:tcPr>
          <w:p w:rsidR="00676C2F" w:rsidRDefault="004C4DD9">
            <w:pPr>
              <w:pStyle w:val="Zaglavlje"/>
              <w:tabs>
                <w:tab w:val="left" w:pos="708"/>
              </w:tabs>
              <w:jc w:val="center"/>
              <w:rPr>
                <w:rFonts w:ascii="Times New Roman" w:eastAsiaTheme="minorEastAsia" w:hAnsi="Times New Roman"/>
                <w:lang w:val="de-DE"/>
              </w:rPr>
            </w:pPr>
            <w:r>
              <w:rPr>
                <w:rFonts w:ascii="Times New Roman" w:eastAsiaTheme="minorEastAsia" w:hAnsi="Times New Roman"/>
                <w:lang w:val="de-DE"/>
              </w:rPr>
              <w:t>Po dogovoru</w:t>
            </w:r>
          </w:p>
        </w:tc>
      </w:tr>
    </w:tbl>
    <w:p w:rsidR="00676C2F" w:rsidRDefault="00676C2F">
      <w:pPr>
        <w:spacing w:after="0"/>
        <w:jc w:val="left"/>
        <w:rPr>
          <w:rFonts w:ascii="Times New Roman" w:hAnsi="Times New Roman"/>
          <w:color w:val="000000"/>
        </w:rPr>
      </w:pPr>
    </w:p>
    <w:p w:rsidR="00676C2F" w:rsidRDefault="004C4DD9">
      <w:pPr>
        <w:pStyle w:val="Odlomakpopisa"/>
        <w:spacing w:after="0"/>
        <w:jc w:val="left"/>
        <w:rPr>
          <w:rFonts w:ascii="Times New Roman" w:hAnsi="Times New Roman"/>
          <w:color w:val="000000"/>
          <w:sz w:val="24"/>
        </w:rPr>
      </w:pPr>
      <w:r>
        <w:rPr>
          <w:rFonts w:ascii="Times New Roman" w:hAnsi="Times New Roman"/>
          <w:color w:val="000000"/>
          <w:sz w:val="24"/>
        </w:rPr>
        <w:t>*provodi se od školske godine 2023./2024.</w:t>
      </w:r>
    </w:p>
    <w:p w:rsidR="00676C2F" w:rsidRDefault="004C4DD9">
      <w:pPr>
        <w:spacing w:after="0"/>
        <w:jc w:val="left"/>
        <w:rPr>
          <w:rFonts w:ascii="Times New Roman" w:hAnsi="Times New Roman"/>
          <w:color w:val="000000"/>
          <w:sz w:val="24"/>
        </w:rPr>
      </w:pPr>
      <w:r>
        <w:rPr>
          <w:rFonts w:ascii="Times New Roman" w:hAnsi="Times New Roman"/>
          <w:color w:val="000000"/>
          <w:sz w:val="24"/>
        </w:rPr>
        <w:t>U sklopu navedenih aktivnosti provesti ćemo i neke druge oblike prevencije, zdravstveni odgoj ( predavanje, tribine, savjetovalište, radionice i sl. )</w:t>
      </w:r>
    </w:p>
    <w:p w:rsidR="00676C2F" w:rsidRDefault="004C4DD9">
      <w:pPr>
        <w:spacing w:after="0"/>
        <w:jc w:val="left"/>
        <w:rPr>
          <w:rFonts w:ascii="Times New Roman" w:hAnsi="Times New Roman"/>
          <w:color w:val="000000"/>
          <w:sz w:val="24"/>
        </w:rPr>
      </w:pPr>
      <w:r>
        <w:rPr>
          <w:rFonts w:ascii="Times New Roman" w:hAnsi="Times New Roman"/>
          <w:color w:val="000000"/>
          <w:sz w:val="24"/>
        </w:rPr>
        <w:t>Sve navedeno provoditi će se u prostorijama škole ili u školskoj ambulanti Zavod za javno zdravstvo i u vrijeme dogovoreno sa školskim pedagogom.</w:t>
      </w:r>
      <w:bookmarkStart w:id="53" w:name="_Toc52977596"/>
    </w:p>
    <w:p w:rsidR="00676C2F" w:rsidRDefault="00676C2F">
      <w:pPr>
        <w:spacing w:after="0"/>
        <w:jc w:val="left"/>
        <w:rPr>
          <w:rFonts w:ascii="Times New Roman" w:hAnsi="Times New Roman"/>
          <w:color w:val="000000"/>
          <w:sz w:val="24"/>
        </w:rPr>
      </w:pPr>
    </w:p>
    <w:p w:rsidR="00676C2F" w:rsidRDefault="00676C2F">
      <w:pPr>
        <w:spacing w:after="0"/>
        <w:jc w:val="left"/>
        <w:rPr>
          <w:rFonts w:ascii="Times New Roman" w:hAnsi="Times New Roman"/>
          <w:color w:val="FF0000"/>
          <w:sz w:val="24"/>
        </w:rPr>
      </w:pPr>
    </w:p>
    <w:p w:rsidR="00676C2F" w:rsidRDefault="004C4DD9">
      <w:pPr>
        <w:pStyle w:val="Naslov1"/>
        <w:shd w:val="clear" w:color="auto" w:fill="FFFFFF"/>
        <w:jc w:val="left"/>
        <w:rPr>
          <w:rFonts w:ascii="Times New Roman" w:hAnsi="Times New Roman"/>
          <w:color w:val="FF0000"/>
        </w:rPr>
      </w:pPr>
      <w:bookmarkStart w:id="54" w:name="_Toc147925026"/>
      <w:r>
        <w:rPr>
          <w:rFonts w:ascii="Times New Roman" w:hAnsi="Times New Roman"/>
          <w:color w:val="FF0000"/>
        </w:rPr>
        <w:lastRenderedPageBreak/>
        <w:t>ŠKOLSKI PREVENTIVNI PROGRAM</w:t>
      </w:r>
      <w:bookmarkEnd w:id="53"/>
      <w:bookmarkEnd w:id="54"/>
    </w:p>
    <w:p w:rsidR="00676C2F" w:rsidRDefault="004C4DD9">
      <w:pPr>
        <w:spacing w:before="240"/>
        <w:jc w:val="left"/>
        <w:rPr>
          <w:rFonts w:ascii="Times New Roman" w:hAnsi="Times New Roman"/>
          <w:b/>
          <w:sz w:val="24"/>
        </w:rPr>
      </w:pPr>
      <w:r>
        <w:rPr>
          <w:rFonts w:ascii="Times New Roman" w:hAnsi="Times New Roman"/>
          <w:b/>
          <w:sz w:val="24"/>
        </w:rPr>
        <w:t>Cilj aktivnosti</w:t>
      </w:r>
    </w:p>
    <w:p w:rsidR="00676C2F" w:rsidRDefault="004C4DD9">
      <w:pPr>
        <w:rPr>
          <w:rFonts w:ascii="Times New Roman" w:hAnsi="Times New Roman"/>
          <w:sz w:val="24"/>
        </w:rPr>
      </w:pPr>
      <w:r>
        <w:rPr>
          <w:rFonts w:ascii="Times New Roman" w:hAnsi="Times New Roman"/>
          <w:sz w:val="24"/>
        </w:rPr>
        <w:t>Promicanje spoznaja o sposobnostima nenasilnog rješavanja sukoba, razvijanje pozitivne slike o sebi, spoznaja važnosti suradnje škole i roditelja kod problematike zlouporabe sredstava ovisnosti, uviđanje važnosti pravilnog profesionalnog opredjeljenja, zdrav način života, pravilno organiziranje slobodnog vremena s naglaskom na kvalitetnim sadržajima i športskoj aktivnosti, kvalitetno življenje bez uporabe sredstava ovisnosti, spoznavanje važnosti samokritike,  razvoja kritičkog mišljenja, pozitivne slike o sebi, učenja. Suzbijanje pojave nasilnog ponašanja za povećanje sigurnosti u odgojno-obrazovnim ustanovama, afirmacija pozitivnih vrijednosti, suočavanje s postojanjem problema nesigurnosti i nasilja, promicanje spoznaja o opasnostima od oružja i drugih eksplozivnih sredstava, jačanje svijesti učenika i roditelja o potrebi predaje oružja nadležnim tijelima, razvijanje samopoštovanja učenika, pomoć učenicima u životnim opredjeljenjima, pozitivno usmjerenje provođenja slobodnog vremena učenika, promicanje športskih i drugih kreativnih sadržaja. Prevencija pojave novih slučajeva nasilja među djecom i mladima,  edukacija stručnjaka koji rade s djecom i mladima,  senzibilizacija roditelja za problem nasilja među djecom i mladima,  senzibilizacija djece i mladih za problem nasilja,  sustavna pomoć djeci i mladima žrtvama nasilja,  znanstveno praćenje pojave nasilja među djecom i mladima.</w:t>
      </w:r>
    </w:p>
    <w:p w:rsidR="00676C2F" w:rsidRDefault="004C4DD9">
      <w:pPr>
        <w:jc w:val="left"/>
        <w:rPr>
          <w:rFonts w:ascii="Times New Roman" w:hAnsi="Times New Roman"/>
          <w:b/>
          <w:sz w:val="24"/>
        </w:rPr>
      </w:pPr>
      <w:r>
        <w:rPr>
          <w:rFonts w:ascii="Times New Roman" w:hAnsi="Times New Roman"/>
          <w:b/>
          <w:sz w:val="24"/>
        </w:rPr>
        <w:t>Namjena aktivnosti</w:t>
      </w:r>
    </w:p>
    <w:p w:rsidR="00676C2F" w:rsidRDefault="004C4DD9">
      <w:pPr>
        <w:jc w:val="left"/>
        <w:rPr>
          <w:rFonts w:ascii="Times New Roman" w:hAnsi="Times New Roman"/>
          <w:sz w:val="24"/>
        </w:rPr>
      </w:pPr>
      <w:r>
        <w:rPr>
          <w:rFonts w:ascii="Times New Roman" w:hAnsi="Times New Roman"/>
          <w:sz w:val="24"/>
        </w:rPr>
        <w:t>Aktivnost je namijenjena svim učenicima škole.</w:t>
      </w:r>
    </w:p>
    <w:p w:rsidR="00676C2F" w:rsidRDefault="004C4DD9">
      <w:pPr>
        <w:jc w:val="left"/>
        <w:rPr>
          <w:rFonts w:ascii="Times New Roman" w:hAnsi="Times New Roman"/>
          <w:b/>
          <w:sz w:val="24"/>
        </w:rPr>
      </w:pPr>
      <w:r>
        <w:rPr>
          <w:rFonts w:ascii="Times New Roman" w:hAnsi="Times New Roman"/>
          <w:b/>
          <w:sz w:val="24"/>
        </w:rPr>
        <w:t>Nositelji aktivnosti</w:t>
      </w:r>
    </w:p>
    <w:p w:rsidR="00676C2F" w:rsidRDefault="004C4DD9">
      <w:pPr>
        <w:rPr>
          <w:rFonts w:ascii="Times New Roman" w:hAnsi="Times New Roman"/>
          <w:sz w:val="24"/>
        </w:rPr>
      </w:pPr>
      <w:r>
        <w:rPr>
          <w:rFonts w:ascii="Times New Roman" w:hAnsi="Times New Roman"/>
          <w:sz w:val="24"/>
        </w:rPr>
        <w:t>Učitelji i stručni suradnici, ravnateljica, koordinator školskog preventivnog programa na suzbijanju zlouporabe sredstava ovisnosti</w:t>
      </w:r>
    </w:p>
    <w:p w:rsidR="00676C2F" w:rsidRDefault="004C4DD9">
      <w:pPr>
        <w:rPr>
          <w:rFonts w:ascii="Times New Roman" w:hAnsi="Times New Roman"/>
          <w:b/>
          <w:sz w:val="24"/>
        </w:rPr>
      </w:pPr>
      <w:r>
        <w:rPr>
          <w:rFonts w:ascii="Times New Roman" w:hAnsi="Times New Roman"/>
          <w:b/>
          <w:sz w:val="24"/>
        </w:rPr>
        <w:t>Način realizacije aktivnosti</w:t>
      </w:r>
    </w:p>
    <w:p w:rsidR="00676C2F" w:rsidRDefault="004C4DD9">
      <w:pPr>
        <w:rPr>
          <w:rFonts w:ascii="Times New Roman" w:hAnsi="Times New Roman"/>
          <w:sz w:val="24"/>
        </w:rPr>
      </w:pPr>
      <w:r>
        <w:rPr>
          <w:rFonts w:ascii="Times New Roman" w:hAnsi="Times New Roman"/>
          <w:sz w:val="24"/>
        </w:rPr>
        <w:t>Predavanjima na satovima razrednika, realizacijom određenih nastavnih tema u okviru redovne nastave predmeta, radionicama, distribucijom promotivnih letaka, uključivanjem u različite izvannastavne i izvanškolske aktivnosti, uključivanjem učenika u športske aktivnosti, individualnim i grupnim savjetodavnim radom s učenicima i roditeljima. Predavanja i radionice za učenike na satovima razrednika, realizacija roditeljskih sastanaka određene tematike, individualni i grupni savjetodavni razgovori s učenicima i roditeljima, akcijska istraživanja vezana za tekuću problematiku sa ciljem unapređivanja odgojno-obrazovnog rada, edukacija učitelja putem literature, predavanja ili upućivanjem na seminare i savjetovanja</w:t>
      </w:r>
    </w:p>
    <w:p w:rsidR="00676C2F" w:rsidRDefault="004C4DD9">
      <w:pPr>
        <w:rPr>
          <w:rFonts w:ascii="Times New Roman" w:hAnsi="Times New Roman"/>
          <w:sz w:val="24"/>
        </w:rPr>
      </w:pPr>
      <w:r>
        <w:rPr>
          <w:rFonts w:ascii="Times New Roman" w:hAnsi="Times New Roman"/>
          <w:b/>
          <w:bCs/>
          <w:sz w:val="24"/>
        </w:rPr>
        <w:t xml:space="preserve">Vremenik aktivnosti: </w:t>
      </w:r>
      <w:r>
        <w:rPr>
          <w:rFonts w:ascii="Times New Roman" w:hAnsi="Times New Roman"/>
          <w:sz w:val="24"/>
        </w:rPr>
        <w:t>Aktivnost će se provoditi tijekom cijele školske godine.</w:t>
      </w:r>
    </w:p>
    <w:p w:rsidR="00676C2F" w:rsidRDefault="004C4DD9">
      <w:pPr>
        <w:rPr>
          <w:rFonts w:ascii="Times New Roman" w:hAnsi="Times New Roman"/>
          <w:sz w:val="24"/>
        </w:rPr>
      </w:pPr>
      <w:r>
        <w:rPr>
          <w:rFonts w:ascii="Times New Roman" w:hAnsi="Times New Roman"/>
          <w:b/>
          <w:bCs/>
          <w:sz w:val="24"/>
        </w:rPr>
        <w:t xml:space="preserve">Troškovnik aktivnosti: </w:t>
      </w:r>
      <w:r>
        <w:rPr>
          <w:rFonts w:ascii="Times New Roman" w:hAnsi="Times New Roman"/>
          <w:sz w:val="24"/>
        </w:rPr>
        <w:t>Elementarni troškovi namirit će se iz materijalnih sredstava škole, a ostali po potrebi od vanjskih suradnika.</w:t>
      </w:r>
    </w:p>
    <w:p w:rsidR="00676C2F" w:rsidRDefault="004C4DD9">
      <w:pPr>
        <w:rPr>
          <w:rFonts w:ascii="Times New Roman" w:hAnsi="Times New Roman"/>
          <w:sz w:val="24"/>
        </w:rPr>
      </w:pPr>
      <w:r>
        <w:rPr>
          <w:rFonts w:ascii="Times New Roman" w:hAnsi="Times New Roman"/>
          <w:b/>
          <w:sz w:val="24"/>
        </w:rPr>
        <w:t xml:space="preserve">Način valorizacije aktivnosti: </w:t>
      </w:r>
      <w:r>
        <w:rPr>
          <w:rFonts w:ascii="Times New Roman" w:hAnsi="Times New Roman"/>
          <w:sz w:val="24"/>
        </w:rPr>
        <w:t>Pismeno izvješće o realizaciji aktivnosti i postavljenih ciljeva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2519"/>
        <w:gridCol w:w="2342"/>
      </w:tblGrid>
      <w:tr w:rsidR="00676C2F">
        <w:tc>
          <w:tcPr>
            <w:tcW w:w="4607" w:type="dxa"/>
            <w:tcBorders>
              <w:top w:val="double" w:sz="4" w:space="0" w:color="auto"/>
              <w:left w:val="double" w:sz="4" w:space="0" w:color="auto"/>
              <w:bottom w:val="single" w:sz="4" w:space="0" w:color="auto"/>
              <w:right w:val="single" w:sz="4" w:space="0" w:color="auto"/>
            </w:tcBorders>
            <w:shd w:val="clear" w:color="auto" w:fill="92CDDC"/>
          </w:tcPr>
          <w:p w:rsidR="00676C2F" w:rsidRDefault="004C4DD9">
            <w:pPr>
              <w:spacing w:after="0" w:line="240" w:lineRule="auto"/>
              <w:jc w:val="left"/>
              <w:rPr>
                <w:rFonts w:ascii="Times New Roman" w:eastAsia="Times New Roman" w:hAnsi="Times New Roman"/>
                <w:b/>
                <w:color w:val="FF0000"/>
                <w:sz w:val="24"/>
                <w:szCs w:val="24"/>
                <w:lang w:eastAsia="hr-HR"/>
              </w:rPr>
            </w:pPr>
            <w:r>
              <w:rPr>
                <w:rFonts w:ascii="Times New Roman" w:eastAsia="Times New Roman" w:hAnsi="Times New Roman"/>
                <w:color w:val="FF0000"/>
                <w:lang w:eastAsia="hr-HR"/>
              </w:rPr>
              <w:lastRenderedPageBreak/>
              <w:t>U svrhu izrade školskog preventivnog programa, učitelji svakog razrednog odjela napravili su procjenu odgojnog stanja u razredu. Rezultati pokazuju potrebu planiranja aktivnosti koje će biti usmjerene na;</w:t>
            </w:r>
          </w:p>
        </w:tc>
        <w:tc>
          <w:tcPr>
            <w:tcW w:w="2519" w:type="dxa"/>
            <w:tcBorders>
              <w:top w:val="double" w:sz="4" w:space="0" w:color="auto"/>
              <w:left w:val="single" w:sz="4" w:space="0" w:color="auto"/>
              <w:bottom w:val="single" w:sz="4" w:space="0" w:color="auto"/>
              <w:right w:val="single" w:sz="4" w:space="0" w:color="auto"/>
            </w:tcBorders>
            <w:shd w:val="clear" w:color="auto" w:fill="92CDDC"/>
          </w:tcPr>
          <w:p w:rsidR="00676C2F" w:rsidRDefault="004C4DD9">
            <w:pPr>
              <w:spacing w:after="0" w:line="240" w:lineRule="auto"/>
              <w:jc w:val="left"/>
              <w:rPr>
                <w:rFonts w:ascii="Times New Roman" w:eastAsia="Times New Roman" w:hAnsi="Times New Roman"/>
                <w:b/>
                <w:color w:val="FF0000"/>
                <w:sz w:val="24"/>
                <w:szCs w:val="24"/>
                <w:lang w:eastAsia="hr-HR"/>
              </w:rPr>
            </w:pPr>
            <w:r>
              <w:rPr>
                <w:rFonts w:ascii="Times New Roman" w:eastAsia="Times New Roman" w:hAnsi="Times New Roman"/>
                <w:b/>
                <w:color w:val="FF0000"/>
                <w:sz w:val="24"/>
                <w:szCs w:val="24"/>
                <w:lang w:eastAsia="hr-HR"/>
              </w:rPr>
              <w:t>Nositelji aktivnosti</w:t>
            </w:r>
          </w:p>
        </w:tc>
        <w:tc>
          <w:tcPr>
            <w:tcW w:w="2342" w:type="dxa"/>
            <w:tcBorders>
              <w:top w:val="double" w:sz="4" w:space="0" w:color="auto"/>
              <w:left w:val="single" w:sz="4" w:space="0" w:color="auto"/>
              <w:bottom w:val="single" w:sz="4" w:space="0" w:color="auto"/>
              <w:right w:val="double" w:sz="4" w:space="0" w:color="auto"/>
            </w:tcBorders>
            <w:shd w:val="clear" w:color="auto" w:fill="92CDDC"/>
          </w:tcPr>
          <w:p w:rsidR="00676C2F" w:rsidRDefault="004C4DD9">
            <w:pPr>
              <w:spacing w:after="0" w:line="240" w:lineRule="auto"/>
              <w:jc w:val="left"/>
              <w:rPr>
                <w:rFonts w:ascii="Times New Roman" w:eastAsia="Times New Roman" w:hAnsi="Times New Roman"/>
                <w:b/>
                <w:color w:val="FF0000"/>
                <w:sz w:val="24"/>
                <w:szCs w:val="24"/>
                <w:lang w:eastAsia="hr-HR"/>
              </w:rPr>
            </w:pPr>
            <w:r>
              <w:rPr>
                <w:rFonts w:ascii="Times New Roman" w:eastAsia="Times New Roman" w:hAnsi="Times New Roman"/>
                <w:b/>
                <w:color w:val="FF0000"/>
                <w:sz w:val="24"/>
                <w:szCs w:val="24"/>
                <w:lang w:eastAsia="hr-HR"/>
              </w:rPr>
              <w:t>Vrijeme realizacije</w:t>
            </w:r>
          </w:p>
        </w:tc>
      </w:tr>
      <w:tr w:rsidR="00676C2F">
        <w:tc>
          <w:tcPr>
            <w:tcW w:w="4607" w:type="dxa"/>
            <w:tcBorders>
              <w:top w:val="single" w:sz="4" w:space="0" w:color="auto"/>
              <w:left w:val="double" w:sz="4" w:space="0" w:color="auto"/>
            </w:tcBorders>
            <w:shd w:val="clear" w:color="auto" w:fill="auto"/>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676C2F">
              <w:tc>
                <w:tcPr>
                  <w:tcW w:w="4391" w:type="dxa"/>
                </w:tcPr>
                <w:p w:rsidR="00676C2F" w:rsidRDefault="004C4DD9">
                  <w:pPr>
                    <w:pStyle w:val="Odlomakpopisa"/>
                    <w:numPr>
                      <w:ilvl w:val="0"/>
                      <w:numId w:val="29"/>
                    </w:numPr>
                    <w:spacing w:afterLines="40" w:after="96" w:line="240" w:lineRule="auto"/>
                    <w:ind w:left="426"/>
                    <w:rPr>
                      <w:rFonts w:ascii="Times New Roman" w:eastAsia="Times New Roman" w:hAnsi="Times New Roman"/>
                    </w:rPr>
                  </w:pPr>
                  <w:r>
                    <w:rPr>
                      <w:rFonts w:ascii="Times New Roman" w:eastAsia="Times New Roman" w:hAnsi="Times New Roman"/>
                    </w:rPr>
                    <w:t>lijepo, uzorno ponašanje prema drugima</w:t>
                  </w:r>
                </w:p>
              </w:tc>
            </w:tr>
            <w:tr w:rsidR="00676C2F">
              <w:trPr>
                <w:trHeight w:val="360"/>
              </w:trPr>
              <w:tc>
                <w:tcPr>
                  <w:tcW w:w="4391" w:type="dxa"/>
                </w:tcPr>
                <w:p w:rsidR="00676C2F" w:rsidRDefault="004C4DD9">
                  <w:pPr>
                    <w:pStyle w:val="Odlomakpopisa"/>
                    <w:numPr>
                      <w:ilvl w:val="0"/>
                      <w:numId w:val="29"/>
                    </w:numPr>
                    <w:spacing w:after="0" w:line="240" w:lineRule="auto"/>
                    <w:ind w:left="426"/>
                    <w:jc w:val="left"/>
                    <w:rPr>
                      <w:rFonts w:ascii="Times New Roman" w:eastAsia="Times New Roman" w:hAnsi="Times New Roman"/>
                    </w:rPr>
                  </w:pPr>
                  <w:r>
                    <w:rPr>
                      <w:rFonts w:ascii="Times New Roman" w:eastAsia="Times New Roman" w:hAnsi="Times New Roman"/>
                    </w:rPr>
                    <w:t>razredna i školska pravila/ radne navike</w:t>
                  </w:r>
                </w:p>
              </w:tc>
            </w:tr>
            <w:tr w:rsidR="00676C2F">
              <w:trPr>
                <w:trHeight w:val="363"/>
              </w:trPr>
              <w:tc>
                <w:tcPr>
                  <w:tcW w:w="4391" w:type="dxa"/>
                </w:tcPr>
                <w:p w:rsidR="00676C2F" w:rsidRDefault="004C4DD9">
                  <w:pPr>
                    <w:pStyle w:val="Odlomakpopisa"/>
                    <w:numPr>
                      <w:ilvl w:val="0"/>
                      <w:numId w:val="29"/>
                    </w:numPr>
                    <w:spacing w:after="0" w:line="240" w:lineRule="auto"/>
                    <w:ind w:left="426"/>
                    <w:jc w:val="left"/>
                    <w:rPr>
                      <w:rFonts w:ascii="Times New Roman" w:eastAsia="Times New Roman" w:hAnsi="Times New Roman"/>
                    </w:rPr>
                  </w:pPr>
                  <w:r>
                    <w:rPr>
                      <w:rFonts w:ascii="Times New Roman" w:eastAsia="Times New Roman" w:hAnsi="Times New Roman"/>
                    </w:rPr>
                    <w:t>nenasilno rješavanje sukoba</w:t>
                  </w:r>
                </w:p>
              </w:tc>
            </w:tr>
          </w:tbl>
          <w:p w:rsidR="00676C2F" w:rsidRDefault="00676C2F">
            <w:pPr>
              <w:pStyle w:val="Odlomakpopisa"/>
              <w:spacing w:after="0" w:line="240" w:lineRule="auto"/>
              <w:jc w:val="left"/>
              <w:rPr>
                <w:rFonts w:ascii="Times New Roman" w:eastAsia="Times New Roman" w:hAnsi="Times New Roman"/>
                <w:lang w:val="pl-PL" w:eastAsia="hr-HR"/>
              </w:rPr>
            </w:pPr>
          </w:p>
        </w:tc>
        <w:tc>
          <w:tcPr>
            <w:tcW w:w="2519" w:type="dxa"/>
            <w:tcBorders>
              <w:top w:val="sing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Koordinator ŠPP/razrednici   1. razredi</w:t>
            </w:r>
          </w:p>
        </w:tc>
        <w:tc>
          <w:tcPr>
            <w:tcW w:w="2342" w:type="dxa"/>
            <w:tcBorders>
              <w:top w:val="single" w:sz="4" w:space="0" w:color="auto"/>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tijekom godine</w:t>
            </w:r>
          </w:p>
          <w:p w:rsidR="00676C2F" w:rsidRDefault="00676C2F">
            <w:pPr>
              <w:spacing w:after="0" w:line="240" w:lineRule="auto"/>
              <w:jc w:val="left"/>
              <w:rPr>
                <w:rFonts w:ascii="Times New Roman" w:eastAsia="Times New Roman" w:hAnsi="Times New Roman"/>
                <w:lang w:eastAsia="hr-HR"/>
              </w:rPr>
            </w:pPr>
          </w:p>
        </w:tc>
      </w:tr>
      <w:tr w:rsidR="00676C2F">
        <w:tc>
          <w:tcPr>
            <w:tcW w:w="4607" w:type="dxa"/>
            <w:tcBorders>
              <w:left w:val="double" w:sz="4" w:space="0" w:color="auto"/>
            </w:tcBorders>
            <w:shd w:val="clear" w:color="auto" w:fill="auto"/>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676C2F">
              <w:tc>
                <w:tcPr>
                  <w:tcW w:w="6771" w:type="dxa"/>
                </w:tcPr>
                <w:p w:rsidR="00676C2F" w:rsidRDefault="004C4DD9">
                  <w:pPr>
                    <w:pStyle w:val="Odlomakpopisa"/>
                    <w:numPr>
                      <w:ilvl w:val="0"/>
                      <w:numId w:val="28"/>
                    </w:numPr>
                    <w:spacing w:afterLines="40" w:after="96" w:line="240" w:lineRule="auto"/>
                    <w:ind w:left="426"/>
                    <w:rPr>
                      <w:rFonts w:ascii="Times New Roman" w:eastAsia="Times New Roman" w:hAnsi="Times New Roman"/>
                    </w:rPr>
                  </w:pPr>
                  <w:r>
                    <w:rPr>
                      <w:rFonts w:ascii="Times New Roman" w:eastAsia="Times New Roman" w:hAnsi="Times New Roman"/>
                    </w:rPr>
                    <w:t>prepoznavanje i kontrola osjećaja</w:t>
                  </w:r>
                </w:p>
              </w:tc>
            </w:tr>
            <w:tr w:rsidR="00676C2F">
              <w:trPr>
                <w:trHeight w:val="360"/>
              </w:trPr>
              <w:tc>
                <w:tcPr>
                  <w:tcW w:w="6771" w:type="dxa"/>
                </w:tcPr>
                <w:p w:rsidR="00676C2F" w:rsidRDefault="004C4DD9">
                  <w:pPr>
                    <w:pStyle w:val="Odlomakpopisa"/>
                    <w:numPr>
                      <w:ilvl w:val="0"/>
                      <w:numId w:val="28"/>
                    </w:numPr>
                    <w:spacing w:afterLines="40" w:after="96" w:line="240" w:lineRule="auto"/>
                    <w:ind w:left="426"/>
                    <w:rPr>
                      <w:rFonts w:ascii="Times New Roman" w:eastAsia="Times New Roman" w:hAnsi="Times New Roman"/>
                    </w:rPr>
                  </w:pPr>
                  <w:r>
                    <w:rPr>
                      <w:rFonts w:ascii="Times New Roman" w:eastAsia="Times New Roman" w:hAnsi="Times New Roman"/>
                    </w:rPr>
                    <w:t>odgovorno ponašanje prema drugima/ razvoj empatije i tolerancije</w:t>
                  </w:r>
                </w:p>
              </w:tc>
            </w:tr>
            <w:tr w:rsidR="00676C2F">
              <w:trPr>
                <w:trHeight w:val="363"/>
              </w:trPr>
              <w:tc>
                <w:tcPr>
                  <w:tcW w:w="6771" w:type="dxa"/>
                </w:tcPr>
                <w:p w:rsidR="00676C2F" w:rsidRDefault="004C4DD9">
                  <w:pPr>
                    <w:pStyle w:val="Odlomakpopisa"/>
                    <w:numPr>
                      <w:ilvl w:val="0"/>
                      <w:numId w:val="28"/>
                    </w:numPr>
                    <w:spacing w:afterLines="40" w:after="96" w:line="240" w:lineRule="auto"/>
                    <w:ind w:left="426"/>
                    <w:rPr>
                      <w:rFonts w:ascii="Times New Roman" w:eastAsia="Times New Roman" w:hAnsi="Times New Roman"/>
                    </w:rPr>
                  </w:pPr>
                  <w:r>
                    <w:rPr>
                      <w:rFonts w:ascii="Times New Roman" w:eastAsia="Times New Roman" w:hAnsi="Times New Roman"/>
                    </w:rPr>
                    <w:t>moja osobnost ( vrline i mane)</w:t>
                  </w:r>
                </w:p>
                <w:p w:rsidR="00676C2F" w:rsidRDefault="004C4DD9">
                  <w:pPr>
                    <w:pStyle w:val="Odlomakpopisa"/>
                    <w:numPr>
                      <w:ilvl w:val="0"/>
                      <w:numId w:val="28"/>
                    </w:numPr>
                    <w:spacing w:afterLines="40" w:after="96" w:line="240" w:lineRule="auto"/>
                    <w:ind w:left="426"/>
                    <w:rPr>
                      <w:rFonts w:ascii="Times New Roman" w:eastAsia="Times New Roman" w:hAnsi="Times New Roman"/>
                    </w:rPr>
                  </w:pPr>
                  <w:r>
                    <w:rPr>
                      <w:rFonts w:ascii="Times New Roman" w:eastAsia="Times New Roman" w:hAnsi="Times New Roman"/>
                    </w:rPr>
                    <w:t>razvijanje  radnih navika</w:t>
                  </w:r>
                </w:p>
              </w:tc>
            </w:tr>
          </w:tbl>
          <w:p w:rsidR="00676C2F" w:rsidRDefault="00676C2F">
            <w:pPr>
              <w:spacing w:after="0" w:line="240" w:lineRule="auto"/>
              <w:jc w:val="left"/>
              <w:rPr>
                <w:rFonts w:ascii="Times New Roman" w:eastAsiaTheme="minorEastAsia" w:hAnsi="Times New Roman"/>
                <w:lang w:eastAsia="hr-HR"/>
              </w:rPr>
            </w:pPr>
          </w:p>
        </w:tc>
        <w:tc>
          <w:tcPr>
            <w:tcW w:w="2519" w:type="dxa"/>
            <w:shd w:val="clear" w:color="auto" w:fill="auto"/>
          </w:tcPr>
          <w:p w:rsidR="00676C2F" w:rsidRDefault="004C4DD9">
            <w:pPr>
              <w:spacing w:after="0" w:line="240" w:lineRule="auto"/>
              <w:jc w:val="left"/>
              <w:rPr>
                <w:rFonts w:ascii="Times New Roman" w:eastAsiaTheme="minorEastAsia" w:hAnsi="Times New Roman"/>
                <w:lang w:eastAsia="hr-HR"/>
              </w:rPr>
            </w:pPr>
            <w:r>
              <w:rPr>
                <w:rFonts w:ascii="Times New Roman" w:eastAsia="Times New Roman" w:hAnsi="Times New Roman"/>
                <w:lang w:eastAsia="hr-HR"/>
              </w:rPr>
              <w:t>Koordinator ŠPP/razrednici  2. razredi</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tijekom godine</w:t>
            </w:r>
          </w:p>
          <w:p w:rsidR="00676C2F" w:rsidRDefault="00676C2F">
            <w:pPr>
              <w:spacing w:after="0" w:line="240" w:lineRule="auto"/>
              <w:jc w:val="left"/>
              <w:rPr>
                <w:rFonts w:ascii="Times New Roman" w:eastAsia="Times New Roman" w:hAnsi="Times New Roman"/>
                <w:lang w:eastAsia="hr-HR"/>
              </w:rPr>
            </w:pPr>
          </w:p>
        </w:tc>
      </w:tr>
      <w:tr w:rsidR="00676C2F">
        <w:tc>
          <w:tcPr>
            <w:tcW w:w="4607" w:type="dxa"/>
            <w:tcBorders>
              <w:left w:val="double" w:sz="4" w:space="0" w:color="auto"/>
            </w:tcBorders>
            <w:shd w:val="clear" w:color="auto" w:fill="auto"/>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676C2F">
              <w:tc>
                <w:tcPr>
                  <w:tcW w:w="6771" w:type="dxa"/>
                </w:tcPr>
                <w:p w:rsidR="00676C2F" w:rsidRDefault="004C4DD9">
                  <w:pPr>
                    <w:pStyle w:val="Odlomakpopisa"/>
                    <w:numPr>
                      <w:ilvl w:val="0"/>
                      <w:numId w:val="1"/>
                    </w:numPr>
                    <w:spacing w:afterLines="40" w:after="96" w:line="240" w:lineRule="auto"/>
                    <w:ind w:left="426"/>
                    <w:rPr>
                      <w:rFonts w:ascii="Times New Roman" w:eastAsia="Times New Roman" w:hAnsi="Times New Roman"/>
                    </w:rPr>
                  </w:pPr>
                  <w:r>
                    <w:rPr>
                      <w:rFonts w:ascii="Times New Roman" w:eastAsia="Times New Roman" w:hAnsi="Times New Roman"/>
                    </w:rPr>
                    <w:t>okrugli stol - možemo biti bolji</w:t>
                  </w:r>
                </w:p>
              </w:tc>
            </w:tr>
            <w:tr w:rsidR="00676C2F">
              <w:trPr>
                <w:trHeight w:val="360"/>
              </w:trPr>
              <w:tc>
                <w:tcPr>
                  <w:tcW w:w="6771" w:type="dxa"/>
                </w:tcPr>
                <w:p w:rsidR="00676C2F" w:rsidRDefault="004C4DD9">
                  <w:pPr>
                    <w:pStyle w:val="Odlomakpopisa"/>
                    <w:numPr>
                      <w:ilvl w:val="0"/>
                      <w:numId w:val="1"/>
                    </w:numPr>
                    <w:spacing w:afterLines="40" w:after="96" w:line="240" w:lineRule="auto"/>
                    <w:ind w:left="426"/>
                    <w:rPr>
                      <w:rFonts w:ascii="Times New Roman" w:eastAsia="Times New Roman" w:hAnsi="Times New Roman"/>
                    </w:rPr>
                  </w:pPr>
                  <w:r>
                    <w:rPr>
                      <w:rFonts w:ascii="Times New Roman" w:eastAsia="Times New Roman" w:hAnsi="Times New Roman"/>
                    </w:rPr>
                    <w:t xml:space="preserve">tolerancija i prihvaćanje različitosti </w:t>
                  </w:r>
                </w:p>
              </w:tc>
            </w:tr>
            <w:tr w:rsidR="00676C2F">
              <w:trPr>
                <w:trHeight w:val="363"/>
              </w:trPr>
              <w:tc>
                <w:tcPr>
                  <w:tcW w:w="6771" w:type="dxa"/>
                </w:tcPr>
                <w:p w:rsidR="00676C2F" w:rsidRDefault="004C4DD9">
                  <w:pPr>
                    <w:pStyle w:val="Odlomakpopisa"/>
                    <w:numPr>
                      <w:ilvl w:val="0"/>
                      <w:numId w:val="1"/>
                    </w:numPr>
                    <w:spacing w:afterLines="40" w:after="96" w:line="240" w:lineRule="auto"/>
                    <w:ind w:left="426"/>
                    <w:rPr>
                      <w:rFonts w:ascii="Times New Roman" w:eastAsia="Times New Roman" w:hAnsi="Times New Roman"/>
                    </w:rPr>
                  </w:pPr>
                  <w:r>
                    <w:rPr>
                      <w:rFonts w:ascii="Times New Roman" w:eastAsia="Times New Roman" w:hAnsi="Times New Roman"/>
                    </w:rPr>
                    <w:t>razvijanje osjećaja za suradnju i timski duh (izrada stripa s pozitivnom porukom)</w:t>
                  </w:r>
                </w:p>
                <w:p w:rsidR="00676C2F" w:rsidRDefault="004C4DD9">
                  <w:pPr>
                    <w:pStyle w:val="Odlomakpopisa"/>
                    <w:numPr>
                      <w:ilvl w:val="0"/>
                      <w:numId w:val="1"/>
                    </w:numPr>
                    <w:spacing w:afterLines="40" w:after="96" w:line="240" w:lineRule="auto"/>
                    <w:ind w:left="426"/>
                    <w:rPr>
                      <w:rFonts w:ascii="Times New Roman" w:eastAsia="Times New Roman" w:hAnsi="Times New Roman"/>
                    </w:rPr>
                  </w:pPr>
                  <w:r>
                    <w:rPr>
                      <w:rFonts w:ascii="Times New Roman" w:eastAsia="Times New Roman" w:hAnsi="Times New Roman"/>
                    </w:rPr>
                    <w:t>razvijanje radnih navika</w:t>
                  </w:r>
                </w:p>
              </w:tc>
            </w:tr>
          </w:tbl>
          <w:p w:rsidR="00676C2F" w:rsidRDefault="00676C2F">
            <w:pPr>
              <w:spacing w:after="0" w:line="240" w:lineRule="auto"/>
              <w:jc w:val="left"/>
              <w:rPr>
                <w:rFonts w:ascii="Times New Roman" w:eastAsia="Times New Roman" w:hAnsi="Times New Roman"/>
                <w:lang w:eastAsia="hr-HR"/>
              </w:rPr>
            </w:pP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Koordinator ŠPP/razrednici  3. razredi</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tijekom godine</w:t>
            </w:r>
          </w:p>
          <w:p w:rsidR="00676C2F" w:rsidRDefault="00676C2F">
            <w:pPr>
              <w:spacing w:after="0" w:line="240" w:lineRule="auto"/>
              <w:jc w:val="left"/>
              <w:rPr>
                <w:rFonts w:ascii="Times New Roman" w:eastAsia="Times New Roman" w:hAnsi="Times New Roman"/>
                <w:lang w:eastAsia="hr-HR"/>
              </w:rPr>
            </w:pPr>
          </w:p>
        </w:tc>
      </w:tr>
      <w:tr w:rsidR="00676C2F">
        <w:tc>
          <w:tcPr>
            <w:tcW w:w="4607" w:type="dxa"/>
            <w:tcBorders>
              <w:left w:val="double" w:sz="4" w:space="0" w:color="auto"/>
            </w:tcBorders>
            <w:shd w:val="clear" w:color="auto" w:fill="auto"/>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676C2F">
              <w:trPr>
                <w:trHeight w:val="363"/>
              </w:trPr>
              <w:tc>
                <w:tcPr>
                  <w:tcW w:w="6607" w:type="dxa"/>
                </w:tcPr>
                <w:p w:rsidR="00676C2F" w:rsidRDefault="004C4DD9">
                  <w:pPr>
                    <w:pStyle w:val="Odlomakpopisa"/>
                    <w:numPr>
                      <w:ilvl w:val="0"/>
                      <w:numId w:val="1"/>
                    </w:numPr>
                    <w:spacing w:afterLines="40" w:after="96" w:line="240" w:lineRule="auto"/>
                    <w:ind w:left="426"/>
                    <w:rPr>
                      <w:rFonts w:ascii="Times New Roman" w:eastAsia="Times New Roman" w:hAnsi="Times New Roman"/>
                    </w:rPr>
                  </w:pPr>
                  <w:r>
                    <w:rPr>
                      <w:rFonts w:ascii="Times New Roman" w:eastAsia="Times New Roman" w:hAnsi="Times New Roman"/>
                    </w:rPr>
                    <w:t>tolerancija i prihvaćanje različitosti</w:t>
                  </w:r>
                </w:p>
              </w:tc>
            </w:tr>
            <w:tr w:rsidR="00676C2F">
              <w:trPr>
                <w:trHeight w:val="363"/>
              </w:trPr>
              <w:tc>
                <w:tcPr>
                  <w:tcW w:w="6607" w:type="dxa"/>
                </w:tcPr>
                <w:p w:rsidR="00676C2F" w:rsidRDefault="004C4DD9">
                  <w:pPr>
                    <w:pStyle w:val="Odlomakpopisa"/>
                    <w:numPr>
                      <w:ilvl w:val="0"/>
                      <w:numId w:val="1"/>
                    </w:numPr>
                    <w:spacing w:afterLines="40" w:after="96" w:line="240" w:lineRule="auto"/>
                    <w:ind w:left="426"/>
                    <w:rPr>
                      <w:rFonts w:ascii="Times New Roman" w:eastAsia="Times New Roman" w:hAnsi="Times New Roman"/>
                    </w:rPr>
                  </w:pPr>
                  <w:r>
                    <w:rPr>
                      <w:rFonts w:ascii="Times New Roman" w:eastAsia="Times New Roman" w:hAnsi="Times New Roman"/>
                    </w:rPr>
                    <w:t>prepoznavanje, prihvaćanje i upravljanje emocijama (kakav sam kad sam ljut?)</w:t>
                  </w:r>
                </w:p>
              </w:tc>
            </w:tr>
            <w:tr w:rsidR="00676C2F">
              <w:trPr>
                <w:trHeight w:val="363"/>
              </w:trPr>
              <w:tc>
                <w:tcPr>
                  <w:tcW w:w="6607" w:type="dxa"/>
                </w:tcPr>
                <w:p w:rsidR="00676C2F" w:rsidRDefault="004C4DD9">
                  <w:pPr>
                    <w:pStyle w:val="Odlomakpopisa"/>
                    <w:numPr>
                      <w:ilvl w:val="0"/>
                      <w:numId w:val="1"/>
                    </w:numPr>
                    <w:spacing w:afterLines="40" w:after="96" w:line="240" w:lineRule="auto"/>
                    <w:ind w:left="426"/>
                    <w:rPr>
                      <w:rFonts w:ascii="Times New Roman" w:eastAsia="Times New Roman" w:hAnsi="Times New Roman"/>
                    </w:rPr>
                  </w:pPr>
                  <w:r>
                    <w:rPr>
                      <w:rFonts w:ascii="Times New Roman" w:eastAsia="Times New Roman" w:hAnsi="Times New Roman"/>
                    </w:rPr>
                    <w:t>prepoznavanje vršnjačkog nasilja, reagiranje i pružanje pomoći</w:t>
                  </w:r>
                </w:p>
                <w:p w:rsidR="00676C2F" w:rsidRDefault="004C4DD9">
                  <w:pPr>
                    <w:pStyle w:val="Odlomakpopisa"/>
                    <w:numPr>
                      <w:ilvl w:val="0"/>
                      <w:numId w:val="1"/>
                    </w:numPr>
                    <w:spacing w:afterLines="40" w:after="96" w:line="240" w:lineRule="auto"/>
                    <w:ind w:left="426"/>
                    <w:rPr>
                      <w:rFonts w:ascii="Times New Roman" w:eastAsia="Times New Roman" w:hAnsi="Times New Roman"/>
                    </w:rPr>
                  </w:pPr>
                  <w:r>
                    <w:rPr>
                      <w:rFonts w:ascii="Times New Roman" w:eastAsia="Times New Roman" w:hAnsi="Times New Roman"/>
                    </w:rPr>
                    <w:t>odgovornost za vlastite uspjehe i neuspjehe</w:t>
                  </w:r>
                </w:p>
              </w:tc>
            </w:tr>
          </w:tbl>
          <w:p w:rsidR="00676C2F" w:rsidRDefault="00676C2F">
            <w:pPr>
              <w:spacing w:after="0" w:line="240" w:lineRule="auto"/>
              <w:jc w:val="left"/>
              <w:rPr>
                <w:rFonts w:ascii="Times New Roman" w:eastAsia="Times New Roman" w:hAnsi="Times New Roman"/>
                <w:lang w:eastAsia="hr-HR"/>
              </w:rPr>
            </w:pP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Koordinator ŠPP/razrednici  4. razredi</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tijekom godine</w:t>
            </w:r>
          </w:p>
          <w:p w:rsidR="00676C2F" w:rsidRDefault="00676C2F">
            <w:pPr>
              <w:spacing w:after="0" w:line="240" w:lineRule="auto"/>
              <w:jc w:val="left"/>
              <w:rPr>
                <w:rFonts w:ascii="Times New Roman" w:eastAsia="Times New Roman" w:hAnsi="Times New Roman"/>
                <w:lang w:eastAsia="hr-HR"/>
              </w:rPr>
            </w:pPr>
          </w:p>
        </w:tc>
      </w:tr>
      <w:tr w:rsidR="00676C2F">
        <w:tc>
          <w:tcPr>
            <w:tcW w:w="4607" w:type="dxa"/>
            <w:tcBorders>
              <w:left w:val="double" w:sz="4" w:space="0" w:color="auto"/>
            </w:tcBorders>
            <w:shd w:val="clear" w:color="auto" w:fill="auto"/>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676C2F">
              <w:trPr>
                <w:trHeight w:val="363"/>
              </w:trPr>
              <w:tc>
                <w:tcPr>
                  <w:tcW w:w="6771" w:type="dxa"/>
                </w:tcPr>
                <w:p w:rsidR="00676C2F" w:rsidRDefault="004C4DD9">
                  <w:pPr>
                    <w:pStyle w:val="Odlomakpopisa"/>
                    <w:numPr>
                      <w:ilvl w:val="0"/>
                      <w:numId w:val="17"/>
                    </w:numPr>
                    <w:spacing w:afterLines="40" w:after="96" w:line="240" w:lineRule="auto"/>
                    <w:ind w:left="426"/>
                    <w:rPr>
                      <w:rFonts w:ascii="Times New Roman" w:eastAsia="Times New Roman" w:hAnsi="Times New Roman"/>
                    </w:rPr>
                  </w:pPr>
                  <w:r>
                    <w:rPr>
                      <w:rFonts w:ascii="Times New Roman" w:eastAsia="Times New Roman" w:hAnsi="Times New Roman"/>
                    </w:rPr>
                    <w:t>okruglii stol - pravila ponašanja u školi</w:t>
                  </w:r>
                </w:p>
              </w:tc>
            </w:tr>
            <w:tr w:rsidR="00676C2F">
              <w:trPr>
                <w:trHeight w:val="363"/>
              </w:trPr>
              <w:tc>
                <w:tcPr>
                  <w:tcW w:w="6771" w:type="dxa"/>
                </w:tcPr>
                <w:p w:rsidR="00676C2F" w:rsidRDefault="004C4DD9">
                  <w:pPr>
                    <w:pStyle w:val="Odlomakpopisa"/>
                    <w:numPr>
                      <w:ilvl w:val="0"/>
                      <w:numId w:val="17"/>
                    </w:numPr>
                    <w:spacing w:afterLines="40" w:after="96" w:line="240" w:lineRule="auto"/>
                    <w:ind w:left="426"/>
                    <w:rPr>
                      <w:rFonts w:ascii="Times New Roman" w:eastAsia="Times New Roman" w:hAnsi="Times New Roman"/>
                    </w:rPr>
                  </w:pPr>
                  <w:r>
                    <w:rPr>
                      <w:rFonts w:ascii="Times New Roman" w:eastAsia="Times New Roman" w:hAnsi="Times New Roman"/>
                    </w:rPr>
                    <w:t>učiti se može naučiti</w:t>
                  </w:r>
                </w:p>
                <w:p w:rsidR="00676C2F" w:rsidRDefault="004C4DD9">
                  <w:pPr>
                    <w:pStyle w:val="Odlomakpopisa"/>
                    <w:numPr>
                      <w:ilvl w:val="0"/>
                      <w:numId w:val="17"/>
                    </w:numPr>
                    <w:spacing w:afterLines="40" w:after="96" w:line="240" w:lineRule="auto"/>
                    <w:ind w:left="426"/>
                    <w:rPr>
                      <w:rFonts w:ascii="Times New Roman" w:eastAsia="Times New Roman" w:hAnsi="Times New Roman"/>
                    </w:rPr>
                  </w:pPr>
                  <w:r>
                    <w:rPr>
                      <w:rFonts w:ascii="Times New Roman" w:eastAsia="Times New Roman" w:hAnsi="Times New Roman"/>
                    </w:rPr>
                    <w:t>kultura komuniciranja</w:t>
                  </w:r>
                </w:p>
                <w:p w:rsidR="00676C2F" w:rsidRDefault="004C4DD9">
                  <w:pPr>
                    <w:pStyle w:val="Odlomakpopisa"/>
                    <w:numPr>
                      <w:ilvl w:val="0"/>
                      <w:numId w:val="17"/>
                    </w:numPr>
                    <w:spacing w:afterLines="40" w:after="96" w:line="240" w:lineRule="auto"/>
                    <w:ind w:left="426"/>
                    <w:rPr>
                      <w:rFonts w:ascii="Times New Roman" w:eastAsia="Times New Roman" w:hAnsi="Times New Roman"/>
                    </w:rPr>
                  </w:pPr>
                  <w:r>
                    <w:rPr>
                      <w:rFonts w:ascii="Times New Roman" w:eastAsia="Times New Roman" w:hAnsi="Times New Roman"/>
                    </w:rPr>
                    <w:t>odgovorno ponašanje na društvenim mrežama</w:t>
                  </w:r>
                </w:p>
                <w:p w:rsidR="00676C2F" w:rsidRDefault="004C4DD9">
                  <w:pPr>
                    <w:pStyle w:val="Odlomakpopisa"/>
                    <w:numPr>
                      <w:ilvl w:val="0"/>
                      <w:numId w:val="17"/>
                    </w:numPr>
                    <w:spacing w:afterLines="40" w:after="96" w:line="240" w:lineRule="auto"/>
                    <w:ind w:left="426"/>
                    <w:rPr>
                      <w:rFonts w:ascii="Times New Roman" w:eastAsia="Times New Roman" w:hAnsi="Times New Roman"/>
                    </w:rPr>
                  </w:pPr>
                  <w:r>
                    <w:rPr>
                      <w:rFonts w:ascii="Times New Roman" w:eastAsia="Times New Roman" w:hAnsi="Times New Roman"/>
                    </w:rPr>
                    <w:t>Upravljanje emocijama</w:t>
                  </w:r>
                </w:p>
              </w:tc>
            </w:tr>
            <w:tr w:rsidR="00676C2F">
              <w:trPr>
                <w:trHeight w:val="363"/>
              </w:trPr>
              <w:tc>
                <w:tcPr>
                  <w:tcW w:w="6771" w:type="dxa"/>
                </w:tcPr>
                <w:p w:rsidR="00676C2F" w:rsidRDefault="00676C2F">
                  <w:pPr>
                    <w:pStyle w:val="Odlomakpopisa"/>
                    <w:spacing w:afterLines="40" w:after="96" w:line="240" w:lineRule="auto"/>
                    <w:ind w:left="426"/>
                    <w:rPr>
                      <w:rFonts w:ascii="Times New Roman" w:eastAsia="Times New Roman" w:hAnsi="Times New Roman"/>
                      <w:b/>
                      <w:caps/>
                    </w:rPr>
                  </w:pPr>
                </w:p>
              </w:tc>
            </w:tr>
          </w:tbl>
          <w:p w:rsidR="00676C2F" w:rsidRDefault="00676C2F">
            <w:pPr>
              <w:spacing w:after="0" w:line="240" w:lineRule="auto"/>
              <w:jc w:val="left"/>
              <w:rPr>
                <w:rFonts w:ascii="Times New Roman" w:eastAsia="Times New Roman" w:hAnsi="Times New Roman"/>
                <w:lang w:eastAsia="hr-HR"/>
              </w:rPr>
            </w:pP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Koordinator ŠPP/razrednici   5. razred</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tijekom godine</w:t>
            </w:r>
          </w:p>
          <w:p w:rsidR="00676C2F" w:rsidRDefault="00676C2F">
            <w:pPr>
              <w:spacing w:after="0" w:line="240" w:lineRule="auto"/>
              <w:jc w:val="left"/>
              <w:rPr>
                <w:rFonts w:ascii="Times New Roman" w:eastAsia="Times New Roman" w:hAnsi="Times New Roman"/>
                <w:lang w:eastAsia="hr-HR"/>
              </w:rPr>
            </w:pPr>
          </w:p>
        </w:tc>
      </w:tr>
      <w:tr w:rsidR="00676C2F">
        <w:tc>
          <w:tcPr>
            <w:tcW w:w="4607" w:type="dxa"/>
            <w:tcBorders>
              <w:left w:val="double" w:sz="4" w:space="0" w:color="auto"/>
            </w:tcBorders>
            <w:shd w:val="clear" w:color="auto" w:fill="auto"/>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676C2F">
              <w:tc>
                <w:tcPr>
                  <w:tcW w:w="6771" w:type="dxa"/>
                </w:tcPr>
                <w:p w:rsidR="00676C2F" w:rsidRDefault="004C4DD9">
                  <w:pPr>
                    <w:pStyle w:val="Odlomakpopisa"/>
                    <w:numPr>
                      <w:ilvl w:val="0"/>
                      <w:numId w:val="17"/>
                    </w:numPr>
                    <w:spacing w:afterLines="40" w:after="96" w:line="240" w:lineRule="auto"/>
                    <w:ind w:left="426"/>
                    <w:rPr>
                      <w:rFonts w:ascii="Times New Roman" w:eastAsia="Times New Roman" w:hAnsi="Times New Roman"/>
                    </w:rPr>
                  </w:pPr>
                  <w:r>
                    <w:rPr>
                      <w:rFonts w:ascii="Times New Roman" w:eastAsia="Times New Roman" w:hAnsi="Times New Roman"/>
                    </w:rPr>
                    <w:t>razvoj socijalnih vještina</w:t>
                  </w:r>
                </w:p>
              </w:tc>
            </w:tr>
            <w:tr w:rsidR="00676C2F">
              <w:tc>
                <w:tcPr>
                  <w:tcW w:w="6771" w:type="dxa"/>
                </w:tcPr>
                <w:p w:rsidR="00676C2F" w:rsidRDefault="004C4DD9">
                  <w:pPr>
                    <w:pStyle w:val="Odlomakpopisa"/>
                    <w:numPr>
                      <w:ilvl w:val="0"/>
                      <w:numId w:val="17"/>
                    </w:numPr>
                    <w:spacing w:afterLines="40" w:after="96" w:line="240" w:lineRule="auto"/>
                    <w:ind w:left="426"/>
                    <w:rPr>
                      <w:rFonts w:ascii="Times New Roman" w:eastAsia="Times New Roman" w:hAnsi="Times New Roman"/>
                    </w:rPr>
                  </w:pPr>
                  <w:r>
                    <w:rPr>
                      <w:rFonts w:ascii="Times New Roman" w:eastAsia="Times New Roman" w:hAnsi="Times New Roman"/>
                    </w:rPr>
                    <w:t>motivacija – unutarnja i vanjska</w:t>
                  </w:r>
                </w:p>
              </w:tc>
            </w:tr>
            <w:tr w:rsidR="00676C2F">
              <w:tc>
                <w:tcPr>
                  <w:tcW w:w="6771" w:type="dxa"/>
                </w:tcPr>
                <w:p w:rsidR="00676C2F" w:rsidRDefault="004C4DD9">
                  <w:pPr>
                    <w:pStyle w:val="Odlomakpopisa"/>
                    <w:numPr>
                      <w:ilvl w:val="0"/>
                      <w:numId w:val="17"/>
                    </w:numPr>
                    <w:spacing w:afterLines="40" w:after="96" w:line="240" w:lineRule="auto"/>
                    <w:ind w:left="426"/>
                    <w:rPr>
                      <w:rFonts w:ascii="Times New Roman" w:eastAsia="Times New Roman" w:hAnsi="Times New Roman"/>
                    </w:rPr>
                  </w:pPr>
                  <w:r>
                    <w:rPr>
                      <w:rFonts w:ascii="Times New Roman" w:eastAsia="Times New Roman" w:hAnsi="Times New Roman"/>
                    </w:rPr>
                    <w:t>moje vrline i mane (moja osobnost)</w:t>
                  </w:r>
                </w:p>
              </w:tc>
            </w:tr>
            <w:tr w:rsidR="00676C2F">
              <w:tc>
                <w:tcPr>
                  <w:tcW w:w="6771" w:type="dxa"/>
                </w:tcPr>
                <w:p w:rsidR="00676C2F" w:rsidRDefault="004C4DD9">
                  <w:pPr>
                    <w:pStyle w:val="Odlomakpopisa"/>
                    <w:numPr>
                      <w:ilvl w:val="0"/>
                      <w:numId w:val="17"/>
                    </w:numPr>
                    <w:spacing w:afterLines="40" w:after="96" w:line="240" w:lineRule="auto"/>
                    <w:ind w:left="426"/>
                    <w:rPr>
                      <w:rFonts w:ascii="Times New Roman" w:eastAsia="Times New Roman" w:hAnsi="Times New Roman"/>
                    </w:rPr>
                  </w:pPr>
                  <w:r>
                    <w:rPr>
                      <w:rFonts w:ascii="Times New Roman" w:eastAsia="Times New Roman" w:hAnsi="Times New Roman"/>
                    </w:rPr>
                    <w:t>prevladavanje teškoća u učenju</w:t>
                  </w:r>
                </w:p>
              </w:tc>
            </w:tr>
          </w:tbl>
          <w:p w:rsidR="00676C2F" w:rsidRDefault="00676C2F">
            <w:pPr>
              <w:spacing w:after="0" w:line="240" w:lineRule="auto"/>
              <w:jc w:val="left"/>
              <w:rPr>
                <w:rFonts w:ascii="Times New Roman" w:eastAsia="Times New Roman" w:hAnsi="Times New Roman"/>
                <w:lang w:eastAsia="hr-HR"/>
              </w:rPr>
            </w:pP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Koordinator ŠPP/razrednici   6. razred</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tijekom godine</w:t>
            </w:r>
          </w:p>
          <w:p w:rsidR="00676C2F" w:rsidRDefault="00676C2F">
            <w:pPr>
              <w:spacing w:after="0" w:line="240" w:lineRule="auto"/>
              <w:jc w:val="left"/>
              <w:rPr>
                <w:rFonts w:ascii="Times New Roman" w:eastAsia="Times New Roman" w:hAnsi="Times New Roman"/>
                <w:lang w:eastAsia="hr-HR"/>
              </w:rPr>
            </w:pPr>
          </w:p>
        </w:tc>
      </w:tr>
      <w:tr w:rsidR="00676C2F">
        <w:tc>
          <w:tcPr>
            <w:tcW w:w="4607" w:type="dxa"/>
            <w:tcBorders>
              <w:left w:val="double" w:sz="4" w:space="0" w:color="auto"/>
            </w:tcBorders>
            <w:shd w:val="clear" w:color="auto" w:fill="auto"/>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676C2F">
              <w:tc>
                <w:tcPr>
                  <w:tcW w:w="6771" w:type="dxa"/>
                </w:tcPr>
                <w:p w:rsidR="00676C2F" w:rsidRDefault="004C4DD9">
                  <w:pPr>
                    <w:pStyle w:val="Odlomakpopisa"/>
                    <w:numPr>
                      <w:ilvl w:val="0"/>
                      <w:numId w:val="13"/>
                    </w:numPr>
                    <w:spacing w:afterLines="40" w:after="96" w:line="240" w:lineRule="auto"/>
                    <w:ind w:left="426"/>
                    <w:rPr>
                      <w:rFonts w:ascii="Times New Roman" w:eastAsia="Times New Roman" w:hAnsi="Times New Roman"/>
                    </w:rPr>
                  </w:pPr>
                  <w:r>
                    <w:rPr>
                      <w:rFonts w:ascii="Times New Roman" w:eastAsia="Times New Roman" w:hAnsi="Times New Roman"/>
                    </w:rPr>
                    <w:t>odoljevanje pritisku vršnjaka</w:t>
                  </w:r>
                </w:p>
              </w:tc>
            </w:tr>
            <w:tr w:rsidR="00676C2F">
              <w:trPr>
                <w:trHeight w:val="360"/>
              </w:trPr>
              <w:tc>
                <w:tcPr>
                  <w:tcW w:w="6771" w:type="dxa"/>
                </w:tcPr>
                <w:p w:rsidR="00676C2F" w:rsidRDefault="004C4DD9">
                  <w:pPr>
                    <w:pStyle w:val="Odlomakpopisa"/>
                    <w:numPr>
                      <w:ilvl w:val="0"/>
                      <w:numId w:val="13"/>
                    </w:numPr>
                    <w:spacing w:afterLines="40" w:after="96" w:line="240" w:lineRule="auto"/>
                    <w:ind w:left="426"/>
                    <w:rPr>
                      <w:rFonts w:ascii="Times New Roman" w:eastAsia="Times New Roman" w:hAnsi="Times New Roman"/>
                    </w:rPr>
                  </w:pPr>
                  <w:r>
                    <w:rPr>
                      <w:rFonts w:ascii="Times New Roman" w:eastAsia="Times New Roman" w:hAnsi="Times New Roman"/>
                    </w:rPr>
                    <w:t>uvažavanje različitosti i razvoj empatije</w:t>
                  </w:r>
                </w:p>
              </w:tc>
            </w:tr>
            <w:tr w:rsidR="00676C2F">
              <w:trPr>
                <w:trHeight w:val="363"/>
              </w:trPr>
              <w:tc>
                <w:tcPr>
                  <w:tcW w:w="6771" w:type="dxa"/>
                </w:tcPr>
                <w:p w:rsidR="00676C2F" w:rsidRDefault="004C4DD9">
                  <w:pPr>
                    <w:pStyle w:val="Odlomakpopisa"/>
                    <w:numPr>
                      <w:ilvl w:val="0"/>
                      <w:numId w:val="13"/>
                    </w:numPr>
                    <w:spacing w:afterLines="40" w:after="96" w:line="240" w:lineRule="auto"/>
                    <w:ind w:left="426"/>
                    <w:rPr>
                      <w:rFonts w:ascii="Times New Roman" w:eastAsia="Times New Roman" w:hAnsi="Times New Roman"/>
                    </w:rPr>
                  </w:pPr>
                  <w:r>
                    <w:rPr>
                      <w:rFonts w:ascii="Times New Roman" w:eastAsia="Times New Roman" w:hAnsi="Times New Roman"/>
                    </w:rPr>
                    <w:t>poticanje motivacije za učenje i rad</w:t>
                  </w:r>
                </w:p>
              </w:tc>
            </w:tr>
            <w:tr w:rsidR="00676C2F">
              <w:trPr>
                <w:trHeight w:val="363"/>
              </w:trPr>
              <w:tc>
                <w:tcPr>
                  <w:tcW w:w="6771" w:type="dxa"/>
                </w:tcPr>
                <w:p w:rsidR="00676C2F" w:rsidRDefault="004C4DD9">
                  <w:pPr>
                    <w:pStyle w:val="Odlomakpopisa"/>
                    <w:numPr>
                      <w:ilvl w:val="0"/>
                      <w:numId w:val="13"/>
                    </w:numPr>
                    <w:spacing w:afterLines="40" w:after="96" w:line="240" w:lineRule="auto"/>
                    <w:ind w:left="426"/>
                    <w:rPr>
                      <w:rFonts w:ascii="Times New Roman" w:eastAsia="Times New Roman" w:hAnsi="Times New Roman"/>
                    </w:rPr>
                  </w:pPr>
                  <w:r>
                    <w:rPr>
                      <w:rFonts w:ascii="Times New Roman" w:eastAsia="Times New Roman" w:hAnsi="Times New Roman"/>
                    </w:rPr>
                    <w:t>razvoj komunikacijskih  vještina</w:t>
                  </w:r>
                </w:p>
              </w:tc>
            </w:tr>
          </w:tbl>
          <w:p w:rsidR="00676C2F" w:rsidRDefault="00676C2F">
            <w:pPr>
              <w:spacing w:after="0" w:line="240" w:lineRule="auto"/>
              <w:jc w:val="left"/>
              <w:rPr>
                <w:rFonts w:ascii="Times New Roman" w:eastAsia="Times New Roman" w:hAnsi="Times New Roman"/>
                <w:lang w:eastAsia="hr-HR"/>
              </w:rPr>
            </w:pP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Koordinator ŠPP/razrednici   7. razred</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tijekom godine</w:t>
            </w:r>
          </w:p>
          <w:p w:rsidR="00676C2F" w:rsidRDefault="00676C2F">
            <w:pPr>
              <w:spacing w:after="0" w:line="240" w:lineRule="auto"/>
              <w:jc w:val="left"/>
              <w:rPr>
                <w:rFonts w:ascii="Times New Roman" w:eastAsia="Times New Roman" w:hAnsi="Times New Roman"/>
                <w:lang w:eastAsia="hr-HR"/>
              </w:rPr>
            </w:pPr>
          </w:p>
        </w:tc>
      </w:tr>
      <w:tr w:rsidR="00676C2F">
        <w:tc>
          <w:tcPr>
            <w:tcW w:w="4607" w:type="dxa"/>
            <w:tcBorders>
              <w:left w:val="double" w:sz="4" w:space="0" w:color="auto"/>
            </w:tcBorders>
            <w:shd w:val="clear" w:color="auto" w:fill="auto"/>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676C2F">
              <w:tc>
                <w:tcPr>
                  <w:tcW w:w="6605" w:type="dxa"/>
                </w:tcPr>
                <w:p w:rsidR="00676C2F" w:rsidRDefault="004C4DD9">
                  <w:pPr>
                    <w:pStyle w:val="Odlomakpopisa"/>
                    <w:numPr>
                      <w:ilvl w:val="0"/>
                      <w:numId w:val="1"/>
                    </w:numPr>
                    <w:spacing w:afterLines="40" w:after="96" w:line="240" w:lineRule="auto"/>
                    <w:ind w:left="426"/>
                    <w:rPr>
                      <w:rFonts w:ascii="Times New Roman" w:eastAsia="Times New Roman" w:hAnsi="Times New Roman"/>
                    </w:rPr>
                  </w:pPr>
                  <w:r>
                    <w:rPr>
                      <w:rFonts w:ascii="Times New Roman" w:eastAsia="Times New Roman" w:hAnsi="Times New Roman"/>
                    </w:rPr>
                    <w:t>stereotipi i predrasude</w:t>
                  </w:r>
                </w:p>
              </w:tc>
            </w:tr>
            <w:tr w:rsidR="00676C2F">
              <w:tc>
                <w:tcPr>
                  <w:tcW w:w="6605" w:type="dxa"/>
                </w:tcPr>
                <w:p w:rsidR="00676C2F" w:rsidRDefault="004C4DD9">
                  <w:pPr>
                    <w:pStyle w:val="Odlomakpopisa"/>
                    <w:numPr>
                      <w:ilvl w:val="0"/>
                      <w:numId w:val="21"/>
                    </w:numPr>
                    <w:spacing w:afterLines="40" w:after="96" w:line="240" w:lineRule="auto"/>
                    <w:ind w:left="426"/>
                    <w:rPr>
                      <w:rFonts w:ascii="Times New Roman" w:eastAsia="Times New Roman" w:hAnsi="Times New Roman"/>
                    </w:rPr>
                  </w:pPr>
                  <w:r>
                    <w:rPr>
                      <w:rFonts w:ascii="Times New Roman" w:eastAsia="Times New Roman" w:hAnsi="Times New Roman"/>
                    </w:rPr>
                    <w:t>poticanje ljubaznosti i tolerancije</w:t>
                  </w:r>
                </w:p>
              </w:tc>
            </w:tr>
            <w:tr w:rsidR="00676C2F">
              <w:tc>
                <w:tcPr>
                  <w:tcW w:w="6605" w:type="dxa"/>
                </w:tcPr>
                <w:p w:rsidR="00676C2F" w:rsidRDefault="004C4DD9">
                  <w:pPr>
                    <w:pStyle w:val="Odlomakpopisa"/>
                    <w:numPr>
                      <w:ilvl w:val="0"/>
                      <w:numId w:val="21"/>
                    </w:numPr>
                    <w:spacing w:afterLines="40" w:after="96" w:line="240" w:lineRule="auto"/>
                    <w:ind w:left="426"/>
                    <w:rPr>
                      <w:rFonts w:ascii="Times New Roman" w:eastAsia="Times New Roman" w:hAnsi="Times New Roman"/>
                    </w:rPr>
                  </w:pPr>
                  <w:r>
                    <w:rPr>
                      <w:rFonts w:ascii="Times New Roman" w:eastAsia="Times New Roman" w:hAnsi="Times New Roman"/>
                    </w:rPr>
                    <w:lastRenderedPageBreak/>
                    <w:t>prevencija ovisnosti</w:t>
                  </w:r>
                </w:p>
                <w:p w:rsidR="00676C2F" w:rsidRDefault="004C4DD9">
                  <w:pPr>
                    <w:pStyle w:val="Odlomakpopisa"/>
                    <w:numPr>
                      <w:ilvl w:val="0"/>
                      <w:numId w:val="21"/>
                    </w:numPr>
                    <w:spacing w:afterLines="40" w:after="96" w:line="240" w:lineRule="auto"/>
                    <w:ind w:left="426"/>
                    <w:rPr>
                      <w:rFonts w:ascii="Times New Roman" w:eastAsia="Times New Roman" w:hAnsi="Times New Roman"/>
                    </w:rPr>
                  </w:pPr>
                  <w:r>
                    <w:rPr>
                      <w:rFonts w:ascii="Times New Roman" w:eastAsia="Times New Roman" w:hAnsi="Times New Roman"/>
                    </w:rPr>
                    <w:t>pametni telefoni i mentalno zdravlje</w:t>
                  </w:r>
                </w:p>
              </w:tc>
            </w:tr>
          </w:tbl>
          <w:p w:rsidR="00676C2F" w:rsidRDefault="00676C2F">
            <w:pPr>
              <w:spacing w:after="0" w:line="240" w:lineRule="auto"/>
              <w:jc w:val="left"/>
              <w:rPr>
                <w:rFonts w:ascii="Times New Roman" w:eastAsia="Times New Roman" w:hAnsi="Times New Roman"/>
                <w:lang w:eastAsia="hr-HR"/>
              </w:rPr>
            </w:pP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lastRenderedPageBreak/>
              <w:t>Koordinator ŠPP/razrednici    8. razred</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tijekom godine</w:t>
            </w:r>
          </w:p>
          <w:p w:rsidR="00676C2F" w:rsidRDefault="00676C2F">
            <w:pPr>
              <w:spacing w:after="0" w:line="240" w:lineRule="auto"/>
              <w:jc w:val="left"/>
              <w:rPr>
                <w:rFonts w:ascii="Times New Roman" w:eastAsia="Times New Roman" w:hAnsi="Times New Roman"/>
                <w:lang w:eastAsia="hr-HR"/>
              </w:rPr>
            </w:pPr>
          </w:p>
        </w:tc>
      </w:tr>
    </w:tbl>
    <w:p w:rsidR="00676C2F" w:rsidRDefault="00676C2F">
      <w:pPr>
        <w:rPr>
          <w:rFonts w:ascii="Times New Roman" w:hAnsi="Times New Roman"/>
        </w:rPr>
      </w:pPr>
    </w:p>
    <w:p w:rsidR="00676C2F" w:rsidRDefault="004C4DD9">
      <w:pPr>
        <w:rPr>
          <w:rFonts w:ascii="Times New Roman" w:hAnsi="Times New Roman"/>
          <w:b/>
          <w:bCs/>
          <w:color w:val="FF0000"/>
          <w:sz w:val="24"/>
        </w:rPr>
      </w:pPr>
      <w:r>
        <w:rPr>
          <w:rFonts w:ascii="Times New Roman" w:hAnsi="Times New Roman"/>
          <w:b/>
          <w:bCs/>
          <w:color w:val="FF0000"/>
          <w:sz w:val="24"/>
        </w:rPr>
        <w:t xml:space="preserve">Trening životnih vještina </w:t>
      </w:r>
    </w:p>
    <w:p w:rsidR="00676C2F" w:rsidRDefault="004C4DD9">
      <w:pPr>
        <w:rPr>
          <w:rFonts w:ascii="Times New Roman" w:hAnsi="Times New Roman"/>
          <w:b/>
          <w:bCs/>
          <w:sz w:val="24"/>
        </w:rPr>
      </w:pPr>
      <w:r>
        <w:rPr>
          <w:rFonts w:ascii="Times New Roman" w:hAnsi="Times New Roman"/>
          <w:color w:val="000000"/>
          <w:sz w:val="24"/>
        </w:rPr>
        <w:t xml:space="preserve">Preventivni program na kojem surađuju Zavod za javno zdravstvo Šibensko – kninske županije uz financijsku potporu Ministarstva zdravstva i Šibensko-kninske županije </w:t>
      </w:r>
    </w:p>
    <w:tbl>
      <w:tblPr>
        <w:tblW w:w="8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5670"/>
        <w:gridCol w:w="1808"/>
      </w:tblGrid>
      <w:tr w:rsidR="00676C2F">
        <w:trPr>
          <w:jc w:val="center"/>
        </w:trPr>
        <w:tc>
          <w:tcPr>
            <w:tcW w:w="6344" w:type="dxa"/>
            <w:gridSpan w:val="2"/>
            <w:shd w:val="clear" w:color="auto" w:fill="C00000"/>
            <w:vAlign w:val="center"/>
          </w:tcPr>
          <w:p w:rsidR="00676C2F" w:rsidRDefault="004C4DD9">
            <w:pPr>
              <w:jc w:val="center"/>
              <w:rPr>
                <w:rFonts w:ascii="Times New Roman" w:hAnsi="Times New Roman"/>
                <w:b/>
                <w:color w:val="FFFFFF"/>
                <w:sz w:val="18"/>
                <w:szCs w:val="18"/>
              </w:rPr>
            </w:pPr>
            <w:r>
              <w:rPr>
                <w:rFonts w:ascii="Times New Roman" w:hAnsi="Times New Roman"/>
                <w:b/>
                <w:color w:val="FFFFFF"/>
                <w:sz w:val="18"/>
                <w:szCs w:val="18"/>
              </w:rPr>
              <w:t>3. razred</w:t>
            </w:r>
          </w:p>
        </w:tc>
        <w:tc>
          <w:tcPr>
            <w:tcW w:w="1808" w:type="dxa"/>
            <w:shd w:val="clear" w:color="auto" w:fill="C00000"/>
            <w:vAlign w:val="center"/>
          </w:tcPr>
          <w:p w:rsidR="00676C2F" w:rsidRDefault="004C4DD9">
            <w:pPr>
              <w:jc w:val="left"/>
              <w:rPr>
                <w:rFonts w:ascii="Times New Roman" w:hAnsi="Times New Roman"/>
                <w:b/>
                <w:color w:val="FFFFFF"/>
                <w:sz w:val="18"/>
                <w:szCs w:val="18"/>
              </w:rPr>
            </w:pPr>
            <w:r>
              <w:rPr>
                <w:rFonts w:ascii="Times New Roman" w:hAnsi="Times New Roman"/>
                <w:b/>
                <w:color w:val="FFFFFF"/>
                <w:sz w:val="18"/>
                <w:szCs w:val="18"/>
              </w:rPr>
              <w:t xml:space="preserve">Broj školskih sati  </w:t>
            </w:r>
          </w:p>
          <w:p w:rsidR="00676C2F" w:rsidRDefault="004C4DD9">
            <w:pPr>
              <w:jc w:val="left"/>
              <w:rPr>
                <w:rFonts w:ascii="Times New Roman" w:hAnsi="Times New Roman"/>
                <w:b/>
                <w:color w:val="FFFFFF"/>
                <w:sz w:val="18"/>
                <w:szCs w:val="18"/>
              </w:rPr>
            </w:pPr>
            <w:r>
              <w:rPr>
                <w:rFonts w:ascii="Times New Roman" w:hAnsi="Times New Roman"/>
                <w:b/>
                <w:color w:val="FFFFFF"/>
                <w:sz w:val="18"/>
                <w:szCs w:val="18"/>
              </w:rPr>
              <w:t>(8 ukupno)</w:t>
            </w:r>
          </w:p>
        </w:tc>
      </w:tr>
      <w:tr w:rsidR="00676C2F">
        <w:trPr>
          <w:jc w:val="center"/>
        </w:trPr>
        <w:tc>
          <w:tcPr>
            <w:tcW w:w="674" w:type="dxa"/>
          </w:tcPr>
          <w:p w:rsidR="00676C2F" w:rsidRDefault="00676C2F">
            <w:pPr>
              <w:pStyle w:val="Odlomakpopisa"/>
              <w:numPr>
                <w:ilvl w:val="0"/>
                <w:numId w:val="30"/>
              </w:numPr>
              <w:spacing w:after="0" w:line="240" w:lineRule="auto"/>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Samopoštovanje</w:t>
            </w:r>
          </w:p>
        </w:tc>
        <w:tc>
          <w:tcPr>
            <w:tcW w:w="1808"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74" w:type="dxa"/>
          </w:tcPr>
          <w:p w:rsidR="00676C2F" w:rsidRDefault="00676C2F">
            <w:pPr>
              <w:pStyle w:val="Odlomakpopisa"/>
              <w:numPr>
                <w:ilvl w:val="0"/>
                <w:numId w:val="30"/>
              </w:numPr>
              <w:spacing w:after="0" w:line="240" w:lineRule="auto"/>
              <w:jc w:val="left"/>
              <w:rPr>
                <w:rFonts w:ascii="Times New Roman" w:hAnsi="Times New Roman"/>
                <w:sz w:val="18"/>
                <w:szCs w:val="18"/>
              </w:rPr>
            </w:pPr>
          </w:p>
        </w:tc>
        <w:tc>
          <w:tcPr>
            <w:tcW w:w="5670" w:type="dxa"/>
            <w:shd w:val="clear" w:color="auto" w:fill="FFFFFF"/>
          </w:tcPr>
          <w:p w:rsidR="00676C2F" w:rsidRDefault="004C4DD9">
            <w:pPr>
              <w:tabs>
                <w:tab w:val="left" w:pos="1215"/>
              </w:tabs>
              <w:jc w:val="left"/>
              <w:rPr>
                <w:rFonts w:ascii="Times New Roman" w:hAnsi="Times New Roman"/>
                <w:sz w:val="18"/>
                <w:szCs w:val="18"/>
              </w:rPr>
            </w:pPr>
            <w:r>
              <w:rPr>
                <w:rFonts w:ascii="Times New Roman" w:hAnsi="Times New Roman"/>
                <w:sz w:val="18"/>
                <w:szCs w:val="18"/>
              </w:rPr>
              <w:t>Odlučivanje</w:t>
            </w:r>
          </w:p>
        </w:tc>
        <w:tc>
          <w:tcPr>
            <w:tcW w:w="1808"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74" w:type="dxa"/>
          </w:tcPr>
          <w:p w:rsidR="00676C2F" w:rsidRDefault="00676C2F">
            <w:pPr>
              <w:pStyle w:val="Odlomakpopisa"/>
              <w:numPr>
                <w:ilvl w:val="0"/>
                <w:numId w:val="30"/>
              </w:numPr>
              <w:spacing w:after="0" w:line="240" w:lineRule="auto"/>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Pušenje</w:t>
            </w:r>
          </w:p>
        </w:tc>
        <w:tc>
          <w:tcPr>
            <w:tcW w:w="1808"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74" w:type="dxa"/>
          </w:tcPr>
          <w:p w:rsidR="00676C2F" w:rsidRDefault="00676C2F">
            <w:pPr>
              <w:pStyle w:val="Odlomakpopisa"/>
              <w:numPr>
                <w:ilvl w:val="0"/>
                <w:numId w:val="30"/>
              </w:numPr>
              <w:spacing w:after="0" w:line="240" w:lineRule="auto"/>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Reklamiranje</w:t>
            </w:r>
          </w:p>
        </w:tc>
        <w:tc>
          <w:tcPr>
            <w:tcW w:w="1808"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74" w:type="dxa"/>
          </w:tcPr>
          <w:p w:rsidR="00676C2F" w:rsidRDefault="00676C2F">
            <w:pPr>
              <w:pStyle w:val="Odlomakpopisa"/>
              <w:numPr>
                <w:ilvl w:val="0"/>
                <w:numId w:val="30"/>
              </w:numPr>
              <w:spacing w:after="0" w:line="240" w:lineRule="auto"/>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Suočavanje sa stresom</w:t>
            </w:r>
          </w:p>
        </w:tc>
        <w:tc>
          <w:tcPr>
            <w:tcW w:w="1808"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74" w:type="dxa"/>
          </w:tcPr>
          <w:p w:rsidR="00676C2F" w:rsidRDefault="00676C2F">
            <w:pPr>
              <w:pStyle w:val="Odlomakpopisa"/>
              <w:numPr>
                <w:ilvl w:val="0"/>
                <w:numId w:val="30"/>
              </w:numPr>
              <w:spacing w:after="0" w:line="240" w:lineRule="auto"/>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Komunikacijske vještine</w:t>
            </w:r>
          </w:p>
        </w:tc>
        <w:tc>
          <w:tcPr>
            <w:tcW w:w="1808"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74" w:type="dxa"/>
          </w:tcPr>
          <w:p w:rsidR="00676C2F" w:rsidRDefault="00676C2F">
            <w:pPr>
              <w:pStyle w:val="Odlomakpopisa"/>
              <w:numPr>
                <w:ilvl w:val="0"/>
                <w:numId w:val="30"/>
              </w:numPr>
              <w:spacing w:after="0" w:line="240" w:lineRule="auto"/>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Socijalne vještine</w:t>
            </w:r>
          </w:p>
        </w:tc>
        <w:tc>
          <w:tcPr>
            <w:tcW w:w="1808"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74" w:type="dxa"/>
          </w:tcPr>
          <w:p w:rsidR="00676C2F" w:rsidRDefault="00676C2F">
            <w:pPr>
              <w:pStyle w:val="Odlomakpopisa"/>
              <w:numPr>
                <w:ilvl w:val="0"/>
                <w:numId w:val="30"/>
              </w:numPr>
              <w:spacing w:after="0" w:line="240" w:lineRule="auto"/>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Zauzimanje za sebe</w:t>
            </w:r>
          </w:p>
        </w:tc>
        <w:tc>
          <w:tcPr>
            <w:tcW w:w="1808" w:type="dxa"/>
          </w:tcPr>
          <w:p w:rsidR="00676C2F" w:rsidRDefault="004C4DD9">
            <w:pPr>
              <w:jc w:val="left"/>
              <w:rPr>
                <w:rFonts w:ascii="Times New Roman" w:hAnsi="Times New Roman"/>
                <w:sz w:val="18"/>
                <w:szCs w:val="18"/>
              </w:rPr>
            </w:pPr>
            <w:r>
              <w:rPr>
                <w:rFonts w:ascii="Times New Roman" w:hAnsi="Times New Roman"/>
                <w:sz w:val="18"/>
                <w:szCs w:val="18"/>
              </w:rPr>
              <w:t>1</w:t>
            </w:r>
          </w:p>
        </w:tc>
      </w:tr>
    </w:tbl>
    <w:p w:rsidR="00676C2F" w:rsidRDefault="00676C2F">
      <w:pPr>
        <w:jc w:val="left"/>
        <w:rPr>
          <w:rFonts w:ascii="Times New Roman" w:hAnsi="Times New Roman"/>
          <w:sz w:val="18"/>
          <w:szCs w:val="18"/>
        </w:rPr>
      </w:pPr>
    </w:p>
    <w:tbl>
      <w:tblPr>
        <w:tblW w:w="8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5670"/>
        <w:gridCol w:w="1848"/>
      </w:tblGrid>
      <w:tr w:rsidR="00676C2F">
        <w:trPr>
          <w:jc w:val="center"/>
        </w:trPr>
        <w:tc>
          <w:tcPr>
            <w:tcW w:w="6384" w:type="dxa"/>
            <w:gridSpan w:val="2"/>
            <w:shd w:val="clear" w:color="auto" w:fill="0070C0"/>
            <w:vAlign w:val="center"/>
          </w:tcPr>
          <w:p w:rsidR="00676C2F" w:rsidRDefault="004C4DD9">
            <w:pPr>
              <w:jc w:val="left"/>
              <w:rPr>
                <w:rFonts w:ascii="Times New Roman" w:hAnsi="Times New Roman"/>
                <w:b/>
                <w:color w:val="FFFFFF"/>
                <w:sz w:val="18"/>
                <w:szCs w:val="18"/>
              </w:rPr>
            </w:pPr>
            <w:r>
              <w:rPr>
                <w:rFonts w:ascii="Times New Roman" w:hAnsi="Times New Roman"/>
                <w:b/>
                <w:color w:val="FFFFFF"/>
                <w:sz w:val="18"/>
                <w:szCs w:val="18"/>
              </w:rPr>
              <w:t>4. razred</w:t>
            </w:r>
          </w:p>
        </w:tc>
        <w:tc>
          <w:tcPr>
            <w:tcW w:w="1848" w:type="dxa"/>
            <w:shd w:val="clear" w:color="auto" w:fill="0070C0"/>
            <w:vAlign w:val="center"/>
          </w:tcPr>
          <w:p w:rsidR="00676C2F" w:rsidRDefault="004C4DD9">
            <w:pPr>
              <w:jc w:val="left"/>
              <w:rPr>
                <w:rFonts w:ascii="Times New Roman" w:hAnsi="Times New Roman"/>
                <w:b/>
                <w:color w:val="FFFFFF"/>
                <w:sz w:val="18"/>
                <w:szCs w:val="18"/>
              </w:rPr>
            </w:pPr>
            <w:r>
              <w:rPr>
                <w:rFonts w:ascii="Times New Roman" w:hAnsi="Times New Roman"/>
                <w:b/>
                <w:color w:val="FFFFFF"/>
                <w:sz w:val="18"/>
                <w:szCs w:val="18"/>
              </w:rPr>
              <w:t>Broj školskih sati</w:t>
            </w:r>
          </w:p>
          <w:p w:rsidR="00676C2F" w:rsidRDefault="004C4DD9">
            <w:pPr>
              <w:jc w:val="left"/>
              <w:rPr>
                <w:rFonts w:ascii="Times New Roman" w:hAnsi="Times New Roman"/>
                <w:b/>
                <w:color w:val="FFFFFF"/>
                <w:sz w:val="18"/>
                <w:szCs w:val="18"/>
              </w:rPr>
            </w:pPr>
            <w:r>
              <w:rPr>
                <w:rFonts w:ascii="Times New Roman" w:hAnsi="Times New Roman"/>
                <w:b/>
                <w:color w:val="FFFFFF"/>
                <w:sz w:val="18"/>
                <w:szCs w:val="18"/>
              </w:rPr>
              <w:t>(8 ukupno)</w:t>
            </w:r>
          </w:p>
        </w:tc>
      </w:tr>
      <w:tr w:rsidR="00676C2F">
        <w:trPr>
          <w:jc w:val="center"/>
        </w:trPr>
        <w:tc>
          <w:tcPr>
            <w:tcW w:w="714" w:type="dxa"/>
          </w:tcPr>
          <w:p w:rsidR="00676C2F" w:rsidRDefault="00676C2F">
            <w:pPr>
              <w:pStyle w:val="Odlomakpopisa"/>
              <w:numPr>
                <w:ilvl w:val="0"/>
                <w:numId w:val="15"/>
              </w:numPr>
              <w:spacing w:after="0" w:line="240" w:lineRule="auto"/>
              <w:jc w:val="left"/>
              <w:rPr>
                <w:rFonts w:ascii="Times New Roman" w:hAnsi="Times New Roman"/>
                <w:sz w:val="18"/>
                <w:szCs w:val="18"/>
              </w:rPr>
            </w:pPr>
          </w:p>
        </w:tc>
        <w:tc>
          <w:tcPr>
            <w:tcW w:w="5670" w:type="dxa"/>
          </w:tcPr>
          <w:p w:rsidR="00676C2F" w:rsidRDefault="004C4DD9">
            <w:pPr>
              <w:jc w:val="left"/>
              <w:rPr>
                <w:rFonts w:ascii="Times New Roman" w:hAnsi="Times New Roman"/>
                <w:sz w:val="18"/>
                <w:szCs w:val="18"/>
              </w:rPr>
            </w:pPr>
            <w:r>
              <w:rPr>
                <w:rFonts w:ascii="Times New Roman" w:hAnsi="Times New Roman"/>
                <w:sz w:val="18"/>
                <w:szCs w:val="18"/>
              </w:rPr>
              <w:t>Samopoštovanje</w:t>
            </w:r>
          </w:p>
        </w:tc>
        <w:tc>
          <w:tcPr>
            <w:tcW w:w="1848"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714" w:type="dxa"/>
          </w:tcPr>
          <w:p w:rsidR="00676C2F" w:rsidRDefault="00676C2F">
            <w:pPr>
              <w:pStyle w:val="Odlomakpopisa"/>
              <w:numPr>
                <w:ilvl w:val="0"/>
                <w:numId w:val="15"/>
              </w:numPr>
              <w:spacing w:after="0" w:line="240" w:lineRule="auto"/>
              <w:jc w:val="left"/>
              <w:rPr>
                <w:rFonts w:ascii="Times New Roman" w:hAnsi="Times New Roman"/>
                <w:sz w:val="18"/>
                <w:szCs w:val="18"/>
              </w:rPr>
            </w:pPr>
          </w:p>
        </w:tc>
        <w:tc>
          <w:tcPr>
            <w:tcW w:w="5670" w:type="dxa"/>
            <w:shd w:val="clear" w:color="auto" w:fill="FFFFFF"/>
          </w:tcPr>
          <w:p w:rsidR="00676C2F" w:rsidRDefault="004C4DD9">
            <w:pPr>
              <w:tabs>
                <w:tab w:val="left" w:pos="1215"/>
              </w:tabs>
              <w:jc w:val="left"/>
              <w:rPr>
                <w:rFonts w:ascii="Times New Roman" w:hAnsi="Times New Roman"/>
                <w:sz w:val="18"/>
                <w:szCs w:val="18"/>
              </w:rPr>
            </w:pPr>
            <w:r>
              <w:rPr>
                <w:rFonts w:ascii="Times New Roman" w:hAnsi="Times New Roman"/>
                <w:sz w:val="18"/>
                <w:szCs w:val="18"/>
              </w:rPr>
              <w:t>Odlučivanje</w:t>
            </w:r>
          </w:p>
        </w:tc>
        <w:tc>
          <w:tcPr>
            <w:tcW w:w="1848"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714" w:type="dxa"/>
          </w:tcPr>
          <w:p w:rsidR="00676C2F" w:rsidRDefault="00676C2F">
            <w:pPr>
              <w:pStyle w:val="Odlomakpopisa"/>
              <w:numPr>
                <w:ilvl w:val="0"/>
                <w:numId w:val="15"/>
              </w:numPr>
              <w:spacing w:after="0" w:line="240" w:lineRule="auto"/>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Pušenje</w:t>
            </w:r>
          </w:p>
        </w:tc>
        <w:tc>
          <w:tcPr>
            <w:tcW w:w="1848"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714" w:type="dxa"/>
          </w:tcPr>
          <w:p w:rsidR="00676C2F" w:rsidRDefault="00676C2F">
            <w:pPr>
              <w:pStyle w:val="Odlomakpopisa"/>
              <w:numPr>
                <w:ilvl w:val="0"/>
                <w:numId w:val="15"/>
              </w:numPr>
              <w:spacing w:after="0" w:line="240" w:lineRule="auto"/>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Reklamiranje</w:t>
            </w:r>
          </w:p>
        </w:tc>
        <w:tc>
          <w:tcPr>
            <w:tcW w:w="1848"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714" w:type="dxa"/>
          </w:tcPr>
          <w:p w:rsidR="00676C2F" w:rsidRDefault="00676C2F">
            <w:pPr>
              <w:pStyle w:val="Odlomakpopisa"/>
              <w:numPr>
                <w:ilvl w:val="0"/>
                <w:numId w:val="15"/>
              </w:numPr>
              <w:spacing w:after="0" w:line="240" w:lineRule="auto"/>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Suočavanje sa stresom</w:t>
            </w:r>
          </w:p>
        </w:tc>
        <w:tc>
          <w:tcPr>
            <w:tcW w:w="1848"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714" w:type="dxa"/>
          </w:tcPr>
          <w:p w:rsidR="00676C2F" w:rsidRDefault="00676C2F">
            <w:pPr>
              <w:pStyle w:val="Odlomakpopisa"/>
              <w:numPr>
                <w:ilvl w:val="0"/>
                <w:numId w:val="15"/>
              </w:numPr>
              <w:spacing w:after="0" w:line="240" w:lineRule="auto"/>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Komunikacijske vještine</w:t>
            </w:r>
          </w:p>
        </w:tc>
        <w:tc>
          <w:tcPr>
            <w:tcW w:w="1848"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714" w:type="dxa"/>
          </w:tcPr>
          <w:p w:rsidR="00676C2F" w:rsidRDefault="00676C2F">
            <w:pPr>
              <w:pStyle w:val="Odlomakpopisa"/>
              <w:numPr>
                <w:ilvl w:val="0"/>
                <w:numId w:val="15"/>
              </w:numPr>
              <w:spacing w:after="0" w:line="240" w:lineRule="auto"/>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Socijalne vještine</w:t>
            </w:r>
          </w:p>
        </w:tc>
        <w:tc>
          <w:tcPr>
            <w:tcW w:w="1848"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714" w:type="dxa"/>
          </w:tcPr>
          <w:p w:rsidR="00676C2F" w:rsidRDefault="00676C2F">
            <w:pPr>
              <w:pStyle w:val="Odlomakpopisa"/>
              <w:numPr>
                <w:ilvl w:val="0"/>
                <w:numId w:val="15"/>
              </w:numPr>
              <w:spacing w:after="0" w:line="240" w:lineRule="auto"/>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Zauzeti za sebe</w:t>
            </w:r>
          </w:p>
        </w:tc>
        <w:tc>
          <w:tcPr>
            <w:tcW w:w="1848" w:type="dxa"/>
          </w:tcPr>
          <w:p w:rsidR="00676C2F" w:rsidRDefault="004C4DD9">
            <w:pPr>
              <w:jc w:val="left"/>
              <w:rPr>
                <w:rFonts w:ascii="Times New Roman" w:hAnsi="Times New Roman"/>
                <w:sz w:val="18"/>
                <w:szCs w:val="18"/>
              </w:rPr>
            </w:pPr>
            <w:r>
              <w:rPr>
                <w:rFonts w:ascii="Times New Roman" w:hAnsi="Times New Roman"/>
                <w:sz w:val="18"/>
                <w:szCs w:val="18"/>
              </w:rPr>
              <w:t>1</w:t>
            </w:r>
          </w:p>
        </w:tc>
      </w:tr>
    </w:tbl>
    <w:p w:rsidR="00676C2F" w:rsidRDefault="00676C2F">
      <w:pPr>
        <w:jc w:val="left"/>
        <w:rPr>
          <w:rFonts w:ascii="Times New Roman" w:hAnsi="Times New Roman"/>
          <w:sz w:val="12"/>
        </w:rPr>
      </w:pPr>
    </w:p>
    <w:tbl>
      <w:tblPr>
        <w:tblW w:w="8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5670"/>
        <w:gridCol w:w="1828"/>
      </w:tblGrid>
      <w:tr w:rsidR="00676C2F">
        <w:trPr>
          <w:jc w:val="center"/>
        </w:trPr>
        <w:tc>
          <w:tcPr>
            <w:tcW w:w="6364" w:type="dxa"/>
            <w:gridSpan w:val="2"/>
            <w:shd w:val="clear" w:color="auto" w:fill="008200"/>
            <w:vAlign w:val="center"/>
          </w:tcPr>
          <w:p w:rsidR="00676C2F" w:rsidRDefault="004C4DD9">
            <w:pPr>
              <w:jc w:val="left"/>
              <w:rPr>
                <w:rFonts w:ascii="Times New Roman" w:hAnsi="Times New Roman"/>
                <w:b/>
                <w:color w:val="FFFFFF"/>
                <w:sz w:val="18"/>
                <w:szCs w:val="18"/>
              </w:rPr>
            </w:pPr>
            <w:r>
              <w:rPr>
                <w:rFonts w:ascii="Times New Roman" w:hAnsi="Times New Roman"/>
                <w:b/>
                <w:color w:val="FFFFFF"/>
                <w:sz w:val="18"/>
                <w:szCs w:val="18"/>
              </w:rPr>
              <w:t>5. razred</w:t>
            </w:r>
          </w:p>
        </w:tc>
        <w:tc>
          <w:tcPr>
            <w:tcW w:w="1828" w:type="dxa"/>
            <w:shd w:val="clear" w:color="auto" w:fill="008200"/>
            <w:vAlign w:val="center"/>
          </w:tcPr>
          <w:p w:rsidR="00676C2F" w:rsidRDefault="004C4DD9">
            <w:pPr>
              <w:jc w:val="left"/>
              <w:rPr>
                <w:rFonts w:ascii="Times New Roman" w:hAnsi="Times New Roman"/>
                <w:b/>
                <w:color w:val="FFFFFF"/>
                <w:sz w:val="18"/>
                <w:szCs w:val="18"/>
              </w:rPr>
            </w:pPr>
            <w:r>
              <w:rPr>
                <w:rFonts w:ascii="Times New Roman" w:hAnsi="Times New Roman"/>
                <w:b/>
                <w:color w:val="FFFFFF"/>
                <w:sz w:val="18"/>
                <w:szCs w:val="18"/>
              </w:rPr>
              <w:t>Broj školskih sati</w:t>
            </w:r>
          </w:p>
          <w:p w:rsidR="00676C2F" w:rsidRDefault="004C4DD9">
            <w:pPr>
              <w:jc w:val="left"/>
              <w:rPr>
                <w:rFonts w:ascii="Times New Roman" w:hAnsi="Times New Roman"/>
                <w:b/>
                <w:color w:val="FFFFFF"/>
                <w:sz w:val="18"/>
                <w:szCs w:val="18"/>
              </w:rPr>
            </w:pPr>
            <w:r>
              <w:rPr>
                <w:rFonts w:ascii="Times New Roman" w:hAnsi="Times New Roman"/>
                <w:b/>
                <w:color w:val="FFFFFF"/>
                <w:sz w:val="18"/>
                <w:szCs w:val="18"/>
              </w:rPr>
              <w:t>(11 ukupno)</w:t>
            </w:r>
          </w:p>
        </w:tc>
      </w:tr>
      <w:tr w:rsidR="00676C2F">
        <w:trPr>
          <w:jc w:val="center"/>
        </w:trPr>
        <w:tc>
          <w:tcPr>
            <w:tcW w:w="694" w:type="dxa"/>
          </w:tcPr>
          <w:p w:rsidR="00676C2F" w:rsidRDefault="00676C2F">
            <w:pPr>
              <w:pStyle w:val="Odlomakpopisa"/>
              <w:numPr>
                <w:ilvl w:val="0"/>
                <w:numId w:val="26"/>
              </w:numPr>
              <w:spacing w:after="0" w:line="240" w:lineRule="auto"/>
              <w:ind w:left="602"/>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 xml:space="preserve">Donošenje odluka </w:t>
            </w:r>
            <w:r>
              <w:rPr>
                <w:rFonts w:ascii="Times New Roman" w:hAnsi="Times New Roman"/>
                <w:i/>
                <w:sz w:val="18"/>
                <w:szCs w:val="18"/>
              </w:rPr>
              <w:t>(„Ja odlučujem</w:t>
            </w:r>
            <w:r>
              <w:rPr>
                <w:rFonts w:ascii="Times New Roman" w:hAnsi="Times New Roman"/>
                <w:sz w:val="18"/>
                <w:szCs w:val="18"/>
              </w:rPr>
              <w:t>“)</w:t>
            </w:r>
          </w:p>
        </w:tc>
        <w:tc>
          <w:tcPr>
            <w:tcW w:w="1828" w:type="dxa"/>
          </w:tcPr>
          <w:p w:rsidR="00676C2F" w:rsidRDefault="004C4DD9">
            <w:pPr>
              <w:jc w:val="left"/>
              <w:rPr>
                <w:rFonts w:ascii="Times New Roman" w:hAnsi="Times New Roman"/>
                <w:sz w:val="18"/>
                <w:szCs w:val="18"/>
              </w:rPr>
            </w:pPr>
            <w:r>
              <w:rPr>
                <w:rFonts w:ascii="Times New Roman" w:hAnsi="Times New Roman"/>
                <w:sz w:val="18"/>
                <w:szCs w:val="18"/>
              </w:rPr>
              <w:t>2</w:t>
            </w:r>
          </w:p>
        </w:tc>
      </w:tr>
      <w:tr w:rsidR="00676C2F">
        <w:trPr>
          <w:jc w:val="center"/>
        </w:trPr>
        <w:tc>
          <w:tcPr>
            <w:tcW w:w="694" w:type="dxa"/>
          </w:tcPr>
          <w:p w:rsidR="00676C2F" w:rsidRDefault="00676C2F">
            <w:pPr>
              <w:pStyle w:val="Odlomakpopisa"/>
              <w:numPr>
                <w:ilvl w:val="0"/>
                <w:numId w:val="26"/>
              </w:numPr>
              <w:spacing w:after="0" w:line="240" w:lineRule="auto"/>
              <w:ind w:left="602"/>
              <w:jc w:val="left"/>
              <w:rPr>
                <w:rFonts w:ascii="Times New Roman" w:hAnsi="Times New Roman"/>
                <w:sz w:val="18"/>
                <w:szCs w:val="18"/>
              </w:rPr>
            </w:pPr>
          </w:p>
        </w:tc>
        <w:tc>
          <w:tcPr>
            <w:tcW w:w="5670" w:type="dxa"/>
            <w:shd w:val="clear" w:color="auto" w:fill="FFFFFF"/>
          </w:tcPr>
          <w:p w:rsidR="00676C2F" w:rsidRDefault="004C4DD9">
            <w:pPr>
              <w:tabs>
                <w:tab w:val="left" w:pos="1215"/>
              </w:tabs>
              <w:jc w:val="left"/>
              <w:rPr>
                <w:rFonts w:ascii="Times New Roman" w:hAnsi="Times New Roman"/>
                <w:sz w:val="18"/>
                <w:szCs w:val="18"/>
              </w:rPr>
            </w:pPr>
            <w:r>
              <w:rPr>
                <w:rFonts w:ascii="Times New Roman" w:hAnsi="Times New Roman"/>
                <w:sz w:val="18"/>
                <w:szCs w:val="18"/>
              </w:rPr>
              <w:t xml:space="preserve">Pušenje – zablude i istine </w:t>
            </w:r>
            <w:r>
              <w:rPr>
                <w:rFonts w:ascii="Times New Roman" w:hAnsi="Times New Roman"/>
                <w:i/>
                <w:sz w:val="18"/>
                <w:szCs w:val="18"/>
              </w:rPr>
              <w:t>(„U oblaku dima“)</w:t>
            </w:r>
          </w:p>
        </w:tc>
        <w:tc>
          <w:tcPr>
            <w:tcW w:w="1828"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94" w:type="dxa"/>
          </w:tcPr>
          <w:p w:rsidR="00676C2F" w:rsidRDefault="00676C2F">
            <w:pPr>
              <w:pStyle w:val="Odlomakpopisa"/>
              <w:numPr>
                <w:ilvl w:val="0"/>
                <w:numId w:val="26"/>
              </w:numPr>
              <w:spacing w:after="0" w:line="240" w:lineRule="auto"/>
              <w:ind w:left="602"/>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Utjecaj medija („</w:t>
            </w:r>
            <w:r>
              <w:rPr>
                <w:rFonts w:ascii="Times New Roman" w:hAnsi="Times New Roman"/>
                <w:i/>
                <w:sz w:val="18"/>
                <w:szCs w:val="18"/>
              </w:rPr>
              <w:t>Razbijači reklama</w:t>
            </w:r>
            <w:r>
              <w:rPr>
                <w:rFonts w:ascii="Times New Roman" w:hAnsi="Times New Roman"/>
                <w:sz w:val="18"/>
                <w:szCs w:val="18"/>
              </w:rPr>
              <w:t>“)</w:t>
            </w:r>
          </w:p>
        </w:tc>
        <w:tc>
          <w:tcPr>
            <w:tcW w:w="1828"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94" w:type="dxa"/>
          </w:tcPr>
          <w:p w:rsidR="00676C2F" w:rsidRDefault="00676C2F">
            <w:pPr>
              <w:pStyle w:val="Odlomakpopisa"/>
              <w:numPr>
                <w:ilvl w:val="0"/>
                <w:numId w:val="26"/>
              </w:numPr>
              <w:spacing w:after="0" w:line="240" w:lineRule="auto"/>
              <w:ind w:left="602"/>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Tjeskoba ili anksioznost („</w:t>
            </w:r>
            <w:r>
              <w:rPr>
                <w:rFonts w:ascii="Times New Roman" w:hAnsi="Times New Roman"/>
                <w:i/>
                <w:sz w:val="18"/>
                <w:szCs w:val="18"/>
              </w:rPr>
              <w:t>Pred teškom situacijom</w:t>
            </w:r>
            <w:r>
              <w:rPr>
                <w:rFonts w:ascii="Times New Roman" w:hAnsi="Times New Roman"/>
                <w:sz w:val="18"/>
                <w:szCs w:val="18"/>
              </w:rPr>
              <w:t>“)</w:t>
            </w:r>
          </w:p>
        </w:tc>
        <w:tc>
          <w:tcPr>
            <w:tcW w:w="1828" w:type="dxa"/>
          </w:tcPr>
          <w:p w:rsidR="00676C2F" w:rsidRDefault="004C4DD9">
            <w:pPr>
              <w:jc w:val="left"/>
              <w:rPr>
                <w:rFonts w:ascii="Times New Roman" w:hAnsi="Times New Roman"/>
                <w:sz w:val="18"/>
                <w:szCs w:val="18"/>
              </w:rPr>
            </w:pPr>
            <w:r>
              <w:rPr>
                <w:rFonts w:ascii="Times New Roman" w:hAnsi="Times New Roman"/>
                <w:sz w:val="18"/>
                <w:szCs w:val="18"/>
              </w:rPr>
              <w:t>2</w:t>
            </w:r>
          </w:p>
        </w:tc>
      </w:tr>
      <w:tr w:rsidR="00676C2F">
        <w:trPr>
          <w:jc w:val="center"/>
        </w:trPr>
        <w:tc>
          <w:tcPr>
            <w:tcW w:w="694" w:type="dxa"/>
          </w:tcPr>
          <w:p w:rsidR="00676C2F" w:rsidRDefault="00676C2F">
            <w:pPr>
              <w:pStyle w:val="Odlomakpopisa"/>
              <w:numPr>
                <w:ilvl w:val="0"/>
                <w:numId w:val="26"/>
              </w:numPr>
              <w:spacing w:after="0" w:line="240" w:lineRule="auto"/>
              <w:ind w:left="602"/>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Suočavanje s ljutnjom („</w:t>
            </w:r>
            <w:r>
              <w:rPr>
                <w:rFonts w:ascii="Times New Roman" w:hAnsi="Times New Roman"/>
                <w:i/>
                <w:sz w:val="18"/>
                <w:szCs w:val="18"/>
              </w:rPr>
              <w:t>Ne gubi glavu</w:t>
            </w:r>
            <w:r>
              <w:rPr>
                <w:rFonts w:ascii="Times New Roman" w:hAnsi="Times New Roman"/>
                <w:sz w:val="18"/>
                <w:szCs w:val="18"/>
              </w:rPr>
              <w:t>“)</w:t>
            </w:r>
          </w:p>
        </w:tc>
        <w:tc>
          <w:tcPr>
            <w:tcW w:w="1828"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94" w:type="dxa"/>
          </w:tcPr>
          <w:p w:rsidR="00676C2F" w:rsidRDefault="00676C2F">
            <w:pPr>
              <w:pStyle w:val="Odlomakpopisa"/>
              <w:numPr>
                <w:ilvl w:val="0"/>
                <w:numId w:val="26"/>
              </w:numPr>
              <w:spacing w:after="0" w:line="240" w:lineRule="auto"/>
              <w:ind w:left="602"/>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Komunikacijske vještine („</w:t>
            </w:r>
            <w:r>
              <w:rPr>
                <w:rFonts w:ascii="Times New Roman" w:hAnsi="Times New Roman"/>
                <w:i/>
                <w:sz w:val="18"/>
                <w:szCs w:val="18"/>
              </w:rPr>
              <w:t>Na istoj valnoj duljini</w:t>
            </w:r>
            <w:r>
              <w:rPr>
                <w:rFonts w:ascii="Times New Roman" w:hAnsi="Times New Roman"/>
                <w:sz w:val="18"/>
                <w:szCs w:val="18"/>
              </w:rPr>
              <w:t>“)</w:t>
            </w:r>
          </w:p>
        </w:tc>
        <w:tc>
          <w:tcPr>
            <w:tcW w:w="1828"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94" w:type="dxa"/>
          </w:tcPr>
          <w:p w:rsidR="00676C2F" w:rsidRDefault="00676C2F">
            <w:pPr>
              <w:pStyle w:val="Odlomakpopisa"/>
              <w:numPr>
                <w:ilvl w:val="0"/>
                <w:numId w:val="26"/>
              </w:numPr>
              <w:spacing w:after="0" w:line="240" w:lineRule="auto"/>
              <w:ind w:left="602"/>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Socijalne vještine („</w:t>
            </w:r>
            <w:r>
              <w:rPr>
                <w:rFonts w:ascii="Times New Roman" w:hAnsi="Times New Roman"/>
                <w:i/>
                <w:sz w:val="18"/>
                <w:szCs w:val="18"/>
              </w:rPr>
              <w:t>Čovjek je društveno biće</w:t>
            </w:r>
            <w:r>
              <w:rPr>
                <w:rFonts w:ascii="Times New Roman" w:hAnsi="Times New Roman"/>
                <w:sz w:val="18"/>
                <w:szCs w:val="18"/>
              </w:rPr>
              <w:t>“)</w:t>
            </w:r>
          </w:p>
        </w:tc>
        <w:tc>
          <w:tcPr>
            <w:tcW w:w="1828" w:type="dxa"/>
          </w:tcPr>
          <w:p w:rsidR="00676C2F" w:rsidRDefault="004C4DD9">
            <w:pPr>
              <w:jc w:val="left"/>
              <w:rPr>
                <w:rFonts w:ascii="Times New Roman" w:hAnsi="Times New Roman"/>
                <w:sz w:val="18"/>
                <w:szCs w:val="18"/>
              </w:rPr>
            </w:pPr>
            <w:r>
              <w:rPr>
                <w:rFonts w:ascii="Times New Roman" w:hAnsi="Times New Roman"/>
                <w:sz w:val="18"/>
                <w:szCs w:val="18"/>
              </w:rPr>
              <w:t>2</w:t>
            </w:r>
          </w:p>
        </w:tc>
      </w:tr>
      <w:tr w:rsidR="00676C2F">
        <w:trPr>
          <w:jc w:val="center"/>
        </w:trPr>
        <w:tc>
          <w:tcPr>
            <w:tcW w:w="694" w:type="dxa"/>
          </w:tcPr>
          <w:p w:rsidR="00676C2F" w:rsidRDefault="00676C2F">
            <w:pPr>
              <w:pStyle w:val="Odlomakpopisa"/>
              <w:numPr>
                <w:ilvl w:val="0"/>
                <w:numId w:val="26"/>
              </w:numPr>
              <w:spacing w:after="0" w:line="240" w:lineRule="auto"/>
              <w:ind w:left="602"/>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Rješavanje sukoba („</w:t>
            </w:r>
            <w:r>
              <w:rPr>
                <w:rFonts w:ascii="Times New Roman" w:hAnsi="Times New Roman"/>
                <w:i/>
                <w:sz w:val="18"/>
                <w:szCs w:val="18"/>
              </w:rPr>
              <w:t>Rame uz rame</w:t>
            </w:r>
            <w:r>
              <w:rPr>
                <w:rFonts w:ascii="Times New Roman" w:hAnsi="Times New Roman"/>
                <w:sz w:val="18"/>
                <w:szCs w:val="18"/>
              </w:rPr>
              <w:t>“)</w:t>
            </w:r>
          </w:p>
        </w:tc>
        <w:tc>
          <w:tcPr>
            <w:tcW w:w="1828" w:type="dxa"/>
          </w:tcPr>
          <w:p w:rsidR="00676C2F" w:rsidRDefault="004C4DD9">
            <w:pPr>
              <w:jc w:val="left"/>
              <w:rPr>
                <w:rFonts w:ascii="Times New Roman" w:hAnsi="Times New Roman"/>
                <w:sz w:val="18"/>
                <w:szCs w:val="18"/>
              </w:rPr>
            </w:pPr>
            <w:r>
              <w:rPr>
                <w:rFonts w:ascii="Times New Roman" w:hAnsi="Times New Roman"/>
                <w:sz w:val="18"/>
                <w:szCs w:val="18"/>
              </w:rPr>
              <w:t>1</w:t>
            </w:r>
          </w:p>
        </w:tc>
      </w:tr>
    </w:tbl>
    <w:p w:rsidR="00676C2F" w:rsidRDefault="00676C2F">
      <w:pPr>
        <w:jc w:val="left"/>
        <w:rPr>
          <w:rFonts w:ascii="Times New Roman" w:hAnsi="Times New Roman"/>
          <w:sz w:val="18"/>
          <w:szCs w:val="18"/>
        </w:rPr>
      </w:pPr>
    </w:p>
    <w:tbl>
      <w:tblPr>
        <w:tblW w:w="8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5670"/>
        <w:gridCol w:w="1833"/>
      </w:tblGrid>
      <w:tr w:rsidR="00676C2F">
        <w:trPr>
          <w:jc w:val="center"/>
        </w:trPr>
        <w:tc>
          <w:tcPr>
            <w:tcW w:w="6369" w:type="dxa"/>
            <w:gridSpan w:val="2"/>
            <w:shd w:val="clear" w:color="auto" w:fill="CC3399"/>
            <w:vAlign w:val="center"/>
          </w:tcPr>
          <w:p w:rsidR="00676C2F" w:rsidRDefault="004C4DD9">
            <w:pPr>
              <w:jc w:val="left"/>
              <w:rPr>
                <w:rFonts w:ascii="Times New Roman" w:hAnsi="Times New Roman"/>
                <w:b/>
                <w:color w:val="FFFFFF"/>
                <w:sz w:val="18"/>
                <w:szCs w:val="18"/>
              </w:rPr>
            </w:pPr>
            <w:r>
              <w:rPr>
                <w:rFonts w:ascii="Times New Roman" w:hAnsi="Times New Roman"/>
                <w:b/>
                <w:color w:val="FFFFFF"/>
                <w:sz w:val="18"/>
                <w:szCs w:val="18"/>
              </w:rPr>
              <w:t>6. razred</w:t>
            </w:r>
          </w:p>
        </w:tc>
        <w:tc>
          <w:tcPr>
            <w:tcW w:w="1833" w:type="dxa"/>
            <w:shd w:val="clear" w:color="auto" w:fill="CC3399"/>
            <w:vAlign w:val="center"/>
          </w:tcPr>
          <w:p w:rsidR="00676C2F" w:rsidRDefault="004C4DD9">
            <w:pPr>
              <w:jc w:val="left"/>
              <w:rPr>
                <w:rFonts w:ascii="Times New Roman" w:hAnsi="Times New Roman"/>
                <w:b/>
                <w:color w:val="FFFFFF"/>
                <w:sz w:val="18"/>
                <w:szCs w:val="18"/>
              </w:rPr>
            </w:pPr>
            <w:r>
              <w:rPr>
                <w:rFonts w:ascii="Times New Roman" w:hAnsi="Times New Roman"/>
                <w:b/>
                <w:color w:val="FFFFFF"/>
                <w:sz w:val="18"/>
                <w:szCs w:val="18"/>
              </w:rPr>
              <w:t>Broj školskih sati</w:t>
            </w:r>
          </w:p>
          <w:p w:rsidR="00676C2F" w:rsidRDefault="004C4DD9">
            <w:pPr>
              <w:jc w:val="left"/>
              <w:rPr>
                <w:rFonts w:ascii="Times New Roman" w:hAnsi="Times New Roman"/>
                <w:b/>
                <w:color w:val="FFFFFF"/>
                <w:sz w:val="18"/>
                <w:szCs w:val="18"/>
              </w:rPr>
            </w:pPr>
            <w:r>
              <w:rPr>
                <w:rFonts w:ascii="Times New Roman" w:hAnsi="Times New Roman"/>
                <w:b/>
                <w:color w:val="FFFFFF"/>
                <w:sz w:val="18"/>
                <w:szCs w:val="18"/>
              </w:rPr>
              <w:t>(11 ukupno)</w:t>
            </w:r>
          </w:p>
        </w:tc>
      </w:tr>
      <w:tr w:rsidR="00676C2F">
        <w:trPr>
          <w:jc w:val="center"/>
        </w:trPr>
        <w:tc>
          <w:tcPr>
            <w:tcW w:w="699" w:type="dxa"/>
          </w:tcPr>
          <w:p w:rsidR="00676C2F" w:rsidRDefault="00676C2F">
            <w:pPr>
              <w:pStyle w:val="Odlomakpopisa"/>
              <w:numPr>
                <w:ilvl w:val="0"/>
                <w:numId w:val="3"/>
              </w:numPr>
              <w:spacing w:after="0" w:line="240" w:lineRule="auto"/>
              <w:ind w:left="460"/>
              <w:jc w:val="left"/>
              <w:rPr>
                <w:rFonts w:ascii="Times New Roman" w:hAnsi="Times New Roman"/>
                <w:sz w:val="18"/>
                <w:szCs w:val="18"/>
              </w:rPr>
            </w:pPr>
          </w:p>
        </w:tc>
        <w:tc>
          <w:tcPr>
            <w:tcW w:w="5670" w:type="dxa"/>
          </w:tcPr>
          <w:p w:rsidR="00676C2F" w:rsidRDefault="004C4DD9">
            <w:pPr>
              <w:jc w:val="left"/>
              <w:rPr>
                <w:rFonts w:ascii="Times New Roman" w:hAnsi="Times New Roman"/>
                <w:sz w:val="18"/>
                <w:szCs w:val="18"/>
              </w:rPr>
            </w:pPr>
            <w:r>
              <w:rPr>
                <w:rFonts w:ascii="Times New Roman" w:hAnsi="Times New Roman"/>
                <w:sz w:val="18"/>
                <w:szCs w:val="18"/>
              </w:rPr>
              <w:t>Slika o sebi i samounapređivanje („</w:t>
            </w:r>
            <w:r>
              <w:rPr>
                <w:rFonts w:ascii="Times New Roman" w:hAnsi="Times New Roman"/>
                <w:i/>
                <w:sz w:val="18"/>
                <w:szCs w:val="18"/>
              </w:rPr>
              <w:t>Tko sam ja</w:t>
            </w:r>
            <w:r>
              <w:rPr>
                <w:rFonts w:ascii="Times New Roman" w:hAnsi="Times New Roman"/>
                <w:sz w:val="18"/>
                <w:szCs w:val="18"/>
              </w:rPr>
              <w:t>?“)</w:t>
            </w:r>
          </w:p>
        </w:tc>
        <w:tc>
          <w:tcPr>
            <w:tcW w:w="1833"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99" w:type="dxa"/>
          </w:tcPr>
          <w:p w:rsidR="00676C2F" w:rsidRDefault="00676C2F">
            <w:pPr>
              <w:pStyle w:val="Odlomakpopisa"/>
              <w:numPr>
                <w:ilvl w:val="0"/>
                <w:numId w:val="3"/>
              </w:numPr>
              <w:spacing w:after="0" w:line="240" w:lineRule="auto"/>
              <w:ind w:left="460"/>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Donošenje odluka („</w:t>
            </w:r>
            <w:r>
              <w:rPr>
                <w:rFonts w:ascii="Times New Roman" w:hAnsi="Times New Roman"/>
                <w:i/>
                <w:sz w:val="18"/>
                <w:szCs w:val="18"/>
              </w:rPr>
              <w:t>Što mi je činiti</w:t>
            </w:r>
            <w:r>
              <w:rPr>
                <w:rFonts w:ascii="Times New Roman" w:hAnsi="Times New Roman"/>
                <w:sz w:val="18"/>
                <w:szCs w:val="18"/>
              </w:rPr>
              <w:t>?“)</w:t>
            </w:r>
          </w:p>
        </w:tc>
        <w:tc>
          <w:tcPr>
            <w:tcW w:w="1833"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99" w:type="dxa"/>
          </w:tcPr>
          <w:p w:rsidR="00676C2F" w:rsidRDefault="00676C2F">
            <w:pPr>
              <w:pStyle w:val="Odlomakpopisa"/>
              <w:numPr>
                <w:ilvl w:val="0"/>
                <w:numId w:val="3"/>
              </w:numPr>
              <w:spacing w:after="0" w:line="240" w:lineRule="auto"/>
              <w:ind w:left="460"/>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Odgovorno korištenje interneta („</w:t>
            </w:r>
            <w:r>
              <w:rPr>
                <w:rFonts w:ascii="Times New Roman" w:hAnsi="Times New Roman"/>
                <w:i/>
                <w:sz w:val="18"/>
                <w:szCs w:val="18"/>
              </w:rPr>
              <w:t>Sretno umreženi</w:t>
            </w:r>
            <w:r>
              <w:rPr>
                <w:rFonts w:ascii="Times New Roman" w:hAnsi="Times New Roman"/>
                <w:sz w:val="18"/>
                <w:szCs w:val="18"/>
              </w:rPr>
              <w:t>“)</w:t>
            </w:r>
          </w:p>
        </w:tc>
        <w:tc>
          <w:tcPr>
            <w:tcW w:w="1833"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99" w:type="dxa"/>
          </w:tcPr>
          <w:p w:rsidR="00676C2F" w:rsidRDefault="00676C2F">
            <w:pPr>
              <w:pStyle w:val="Odlomakpopisa"/>
              <w:numPr>
                <w:ilvl w:val="0"/>
                <w:numId w:val="3"/>
              </w:numPr>
              <w:spacing w:after="0" w:line="240" w:lineRule="auto"/>
              <w:ind w:left="460"/>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Alkohol – zablude i istine („</w:t>
            </w:r>
            <w:r>
              <w:rPr>
                <w:rFonts w:ascii="Times New Roman" w:hAnsi="Times New Roman"/>
                <w:i/>
                <w:sz w:val="18"/>
                <w:szCs w:val="18"/>
              </w:rPr>
              <w:t>Boca u ruci- mozak u frci</w:t>
            </w:r>
            <w:r>
              <w:rPr>
                <w:rFonts w:ascii="Times New Roman" w:hAnsi="Times New Roman"/>
                <w:sz w:val="18"/>
                <w:szCs w:val="18"/>
              </w:rPr>
              <w:t>“)</w:t>
            </w:r>
          </w:p>
        </w:tc>
        <w:tc>
          <w:tcPr>
            <w:tcW w:w="1833"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99" w:type="dxa"/>
          </w:tcPr>
          <w:p w:rsidR="00676C2F" w:rsidRDefault="00676C2F">
            <w:pPr>
              <w:pStyle w:val="Odlomakpopisa"/>
              <w:numPr>
                <w:ilvl w:val="0"/>
                <w:numId w:val="3"/>
              </w:numPr>
              <w:spacing w:after="0" w:line="240" w:lineRule="auto"/>
              <w:ind w:left="460"/>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Anksioznost („</w:t>
            </w:r>
            <w:r>
              <w:rPr>
                <w:rFonts w:ascii="Times New Roman" w:hAnsi="Times New Roman"/>
                <w:i/>
                <w:sz w:val="18"/>
                <w:szCs w:val="18"/>
              </w:rPr>
              <w:t>Unutarnje zvono</w:t>
            </w:r>
            <w:r>
              <w:rPr>
                <w:rFonts w:ascii="Times New Roman" w:hAnsi="Times New Roman"/>
                <w:sz w:val="18"/>
                <w:szCs w:val="18"/>
              </w:rPr>
              <w:t>“)</w:t>
            </w:r>
          </w:p>
        </w:tc>
        <w:tc>
          <w:tcPr>
            <w:tcW w:w="1833" w:type="dxa"/>
          </w:tcPr>
          <w:p w:rsidR="00676C2F" w:rsidRDefault="004C4DD9">
            <w:pPr>
              <w:jc w:val="left"/>
              <w:rPr>
                <w:rFonts w:ascii="Times New Roman" w:hAnsi="Times New Roman"/>
                <w:sz w:val="18"/>
                <w:szCs w:val="18"/>
              </w:rPr>
            </w:pPr>
            <w:r>
              <w:rPr>
                <w:rFonts w:ascii="Times New Roman" w:hAnsi="Times New Roman"/>
                <w:sz w:val="18"/>
                <w:szCs w:val="18"/>
              </w:rPr>
              <w:t>2</w:t>
            </w:r>
          </w:p>
        </w:tc>
      </w:tr>
      <w:tr w:rsidR="00676C2F">
        <w:trPr>
          <w:jc w:val="center"/>
        </w:trPr>
        <w:tc>
          <w:tcPr>
            <w:tcW w:w="699" w:type="dxa"/>
          </w:tcPr>
          <w:p w:rsidR="00676C2F" w:rsidRDefault="00676C2F">
            <w:pPr>
              <w:pStyle w:val="Odlomakpopisa"/>
              <w:numPr>
                <w:ilvl w:val="0"/>
                <w:numId w:val="3"/>
              </w:numPr>
              <w:spacing w:after="0" w:line="240" w:lineRule="auto"/>
              <w:ind w:left="460"/>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Suočavanje s ljutnjom („</w:t>
            </w:r>
            <w:r>
              <w:rPr>
                <w:rFonts w:ascii="Times New Roman" w:hAnsi="Times New Roman"/>
                <w:i/>
                <w:sz w:val="18"/>
                <w:szCs w:val="18"/>
              </w:rPr>
              <w:t>Pod kontrolom</w:t>
            </w:r>
            <w:r>
              <w:rPr>
                <w:rFonts w:ascii="Times New Roman" w:hAnsi="Times New Roman"/>
                <w:sz w:val="18"/>
                <w:szCs w:val="18"/>
              </w:rPr>
              <w:t>“)</w:t>
            </w:r>
          </w:p>
        </w:tc>
        <w:tc>
          <w:tcPr>
            <w:tcW w:w="1833"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99" w:type="dxa"/>
          </w:tcPr>
          <w:p w:rsidR="00676C2F" w:rsidRDefault="00676C2F">
            <w:pPr>
              <w:pStyle w:val="Odlomakpopisa"/>
              <w:numPr>
                <w:ilvl w:val="0"/>
                <w:numId w:val="3"/>
              </w:numPr>
              <w:spacing w:after="0" w:line="240" w:lineRule="auto"/>
              <w:ind w:left="460"/>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Socijalne vještine („Hej, kako si?“)</w:t>
            </w:r>
          </w:p>
        </w:tc>
        <w:tc>
          <w:tcPr>
            <w:tcW w:w="1833"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99" w:type="dxa"/>
          </w:tcPr>
          <w:p w:rsidR="00676C2F" w:rsidRDefault="00676C2F">
            <w:pPr>
              <w:pStyle w:val="Odlomakpopisa"/>
              <w:numPr>
                <w:ilvl w:val="0"/>
                <w:numId w:val="3"/>
              </w:numPr>
              <w:spacing w:after="0" w:line="240" w:lineRule="auto"/>
              <w:ind w:left="460"/>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Asertivnost („</w:t>
            </w:r>
            <w:r>
              <w:rPr>
                <w:rFonts w:ascii="Times New Roman" w:hAnsi="Times New Roman"/>
                <w:i/>
                <w:sz w:val="18"/>
                <w:szCs w:val="18"/>
              </w:rPr>
              <w:t>Zauzimam se za sebe</w:t>
            </w:r>
            <w:r>
              <w:rPr>
                <w:rFonts w:ascii="Times New Roman" w:hAnsi="Times New Roman"/>
                <w:sz w:val="18"/>
                <w:szCs w:val="18"/>
              </w:rPr>
              <w:t>“)</w:t>
            </w:r>
          </w:p>
        </w:tc>
        <w:tc>
          <w:tcPr>
            <w:tcW w:w="1833" w:type="dxa"/>
          </w:tcPr>
          <w:p w:rsidR="00676C2F" w:rsidRDefault="004C4DD9">
            <w:pPr>
              <w:jc w:val="left"/>
              <w:rPr>
                <w:rFonts w:ascii="Times New Roman" w:hAnsi="Times New Roman"/>
                <w:sz w:val="18"/>
                <w:szCs w:val="18"/>
              </w:rPr>
            </w:pPr>
            <w:r>
              <w:rPr>
                <w:rFonts w:ascii="Times New Roman" w:hAnsi="Times New Roman"/>
                <w:sz w:val="18"/>
                <w:szCs w:val="18"/>
              </w:rPr>
              <w:t>2</w:t>
            </w:r>
          </w:p>
        </w:tc>
      </w:tr>
      <w:tr w:rsidR="00676C2F">
        <w:trPr>
          <w:trHeight w:val="70"/>
          <w:jc w:val="center"/>
        </w:trPr>
        <w:tc>
          <w:tcPr>
            <w:tcW w:w="699" w:type="dxa"/>
          </w:tcPr>
          <w:p w:rsidR="00676C2F" w:rsidRDefault="00676C2F">
            <w:pPr>
              <w:pStyle w:val="Odlomakpopisa"/>
              <w:numPr>
                <w:ilvl w:val="0"/>
                <w:numId w:val="3"/>
              </w:numPr>
              <w:spacing w:after="0" w:line="240" w:lineRule="auto"/>
              <w:ind w:left="460"/>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Rješavanje sukoba („</w:t>
            </w:r>
            <w:r>
              <w:rPr>
                <w:rFonts w:ascii="Times New Roman" w:hAnsi="Times New Roman"/>
                <w:i/>
                <w:sz w:val="18"/>
                <w:szCs w:val="18"/>
              </w:rPr>
              <w:t>Dogovorom do cilja</w:t>
            </w:r>
            <w:r>
              <w:rPr>
                <w:rFonts w:ascii="Times New Roman" w:hAnsi="Times New Roman"/>
                <w:sz w:val="18"/>
                <w:szCs w:val="18"/>
              </w:rPr>
              <w:t>“)</w:t>
            </w:r>
          </w:p>
        </w:tc>
        <w:tc>
          <w:tcPr>
            <w:tcW w:w="1833" w:type="dxa"/>
          </w:tcPr>
          <w:p w:rsidR="00676C2F" w:rsidRDefault="004C4DD9">
            <w:pPr>
              <w:jc w:val="left"/>
              <w:rPr>
                <w:rFonts w:ascii="Times New Roman" w:hAnsi="Times New Roman"/>
                <w:sz w:val="18"/>
                <w:szCs w:val="18"/>
              </w:rPr>
            </w:pPr>
            <w:r>
              <w:rPr>
                <w:rFonts w:ascii="Times New Roman" w:hAnsi="Times New Roman"/>
                <w:sz w:val="18"/>
                <w:szCs w:val="18"/>
              </w:rPr>
              <w:t>1</w:t>
            </w:r>
          </w:p>
        </w:tc>
      </w:tr>
    </w:tbl>
    <w:p w:rsidR="00676C2F" w:rsidRDefault="00676C2F">
      <w:pPr>
        <w:jc w:val="left"/>
        <w:rPr>
          <w:rFonts w:ascii="Times New Roman" w:hAnsi="Times New Roman"/>
          <w:sz w:val="18"/>
          <w:szCs w:val="18"/>
        </w:rPr>
      </w:pPr>
    </w:p>
    <w:tbl>
      <w:tblPr>
        <w:tblW w:w="8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5670"/>
        <w:gridCol w:w="1817"/>
      </w:tblGrid>
      <w:tr w:rsidR="00676C2F">
        <w:trPr>
          <w:jc w:val="center"/>
        </w:trPr>
        <w:tc>
          <w:tcPr>
            <w:tcW w:w="6353" w:type="dxa"/>
            <w:gridSpan w:val="2"/>
            <w:shd w:val="clear" w:color="auto" w:fill="E36C0A"/>
            <w:vAlign w:val="center"/>
          </w:tcPr>
          <w:p w:rsidR="00676C2F" w:rsidRDefault="004C4DD9">
            <w:pPr>
              <w:jc w:val="left"/>
              <w:rPr>
                <w:rFonts w:ascii="Times New Roman" w:hAnsi="Times New Roman"/>
                <w:b/>
                <w:color w:val="FFFFFF"/>
                <w:sz w:val="18"/>
                <w:szCs w:val="18"/>
              </w:rPr>
            </w:pPr>
            <w:r>
              <w:rPr>
                <w:rFonts w:ascii="Times New Roman" w:hAnsi="Times New Roman"/>
                <w:b/>
                <w:color w:val="FFFFFF"/>
                <w:sz w:val="18"/>
                <w:szCs w:val="18"/>
              </w:rPr>
              <w:t>7. razred</w:t>
            </w:r>
          </w:p>
        </w:tc>
        <w:tc>
          <w:tcPr>
            <w:tcW w:w="1817" w:type="dxa"/>
            <w:shd w:val="clear" w:color="auto" w:fill="E36C0A"/>
            <w:vAlign w:val="center"/>
          </w:tcPr>
          <w:p w:rsidR="00676C2F" w:rsidRDefault="004C4DD9">
            <w:pPr>
              <w:jc w:val="left"/>
              <w:rPr>
                <w:rFonts w:ascii="Times New Roman" w:hAnsi="Times New Roman"/>
                <w:b/>
                <w:color w:val="FFFFFF"/>
                <w:sz w:val="18"/>
                <w:szCs w:val="18"/>
              </w:rPr>
            </w:pPr>
            <w:r>
              <w:rPr>
                <w:rFonts w:ascii="Times New Roman" w:hAnsi="Times New Roman"/>
                <w:b/>
                <w:color w:val="FFFFFF"/>
                <w:sz w:val="18"/>
                <w:szCs w:val="18"/>
              </w:rPr>
              <w:t>Broj školskih sati</w:t>
            </w:r>
          </w:p>
          <w:p w:rsidR="00676C2F" w:rsidRDefault="004C4DD9">
            <w:pPr>
              <w:jc w:val="left"/>
              <w:rPr>
                <w:rFonts w:ascii="Times New Roman" w:hAnsi="Times New Roman"/>
                <w:b/>
                <w:color w:val="FFFFFF"/>
                <w:sz w:val="18"/>
                <w:szCs w:val="18"/>
              </w:rPr>
            </w:pPr>
            <w:r>
              <w:rPr>
                <w:rFonts w:ascii="Times New Roman" w:hAnsi="Times New Roman"/>
                <w:b/>
                <w:color w:val="FFFFFF"/>
                <w:sz w:val="18"/>
                <w:szCs w:val="18"/>
              </w:rPr>
              <w:t>(8 ukupno)</w:t>
            </w:r>
          </w:p>
        </w:tc>
      </w:tr>
      <w:tr w:rsidR="00676C2F">
        <w:trPr>
          <w:jc w:val="center"/>
        </w:trPr>
        <w:tc>
          <w:tcPr>
            <w:tcW w:w="683" w:type="dxa"/>
          </w:tcPr>
          <w:p w:rsidR="00676C2F" w:rsidRDefault="00676C2F">
            <w:pPr>
              <w:pStyle w:val="Odlomakpopisa"/>
              <w:numPr>
                <w:ilvl w:val="0"/>
                <w:numId w:val="12"/>
              </w:numPr>
              <w:spacing w:after="0" w:line="240" w:lineRule="auto"/>
              <w:ind w:left="460" w:hanging="425"/>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Nasilje i mediji</w:t>
            </w:r>
          </w:p>
        </w:tc>
        <w:tc>
          <w:tcPr>
            <w:tcW w:w="1817"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83" w:type="dxa"/>
          </w:tcPr>
          <w:p w:rsidR="00676C2F" w:rsidRDefault="00676C2F">
            <w:pPr>
              <w:pStyle w:val="Odlomakpopisa"/>
              <w:numPr>
                <w:ilvl w:val="0"/>
                <w:numId w:val="12"/>
              </w:numPr>
              <w:spacing w:after="0" w:line="240" w:lineRule="auto"/>
              <w:ind w:left="460" w:hanging="425"/>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Zloporaba droga</w:t>
            </w:r>
          </w:p>
        </w:tc>
        <w:tc>
          <w:tcPr>
            <w:tcW w:w="1817"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83" w:type="dxa"/>
          </w:tcPr>
          <w:p w:rsidR="00676C2F" w:rsidRDefault="00676C2F">
            <w:pPr>
              <w:pStyle w:val="Odlomakpopisa"/>
              <w:numPr>
                <w:ilvl w:val="0"/>
                <w:numId w:val="12"/>
              </w:numPr>
              <w:spacing w:after="0" w:line="240" w:lineRule="auto"/>
              <w:ind w:left="460" w:hanging="425"/>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Komunikacijske vještine</w:t>
            </w:r>
          </w:p>
        </w:tc>
        <w:tc>
          <w:tcPr>
            <w:tcW w:w="1817"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83" w:type="dxa"/>
          </w:tcPr>
          <w:p w:rsidR="00676C2F" w:rsidRDefault="00676C2F">
            <w:pPr>
              <w:pStyle w:val="Odlomakpopisa"/>
              <w:numPr>
                <w:ilvl w:val="0"/>
                <w:numId w:val="12"/>
              </w:numPr>
              <w:spacing w:after="0" w:line="240" w:lineRule="auto"/>
              <w:ind w:left="460" w:hanging="425"/>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Asertivnost</w:t>
            </w:r>
          </w:p>
        </w:tc>
        <w:tc>
          <w:tcPr>
            <w:tcW w:w="1817" w:type="dxa"/>
          </w:tcPr>
          <w:p w:rsidR="00676C2F" w:rsidRDefault="004C4DD9">
            <w:pPr>
              <w:jc w:val="left"/>
              <w:rPr>
                <w:rFonts w:ascii="Times New Roman" w:hAnsi="Times New Roman"/>
                <w:sz w:val="18"/>
                <w:szCs w:val="18"/>
              </w:rPr>
            </w:pPr>
            <w:r>
              <w:rPr>
                <w:rFonts w:ascii="Times New Roman" w:hAnsi="Times New Roman"/>
                <w:sz w:val="18"/>
                <w:szCs w:val="18"/>
              </w:rPr>
              <w:t>2</w:t>
            </w:r>
          </w:p>
        </w:tc>
      </w:tr>
      <w:tr w:rsidR="00676C2F">
        <w:trPr>
          <w:jc w:val="center"/>
        </w:trPr>
        <w:tc>
          <w:tcPr>
            <w:tcW w:w="683" w:type="dxa"/>
          </w:tcPr>
          <w:p w:rsidR="00676C2F" w:rsidRDefault="00676C2F">
            <w:pPr>
              <w:pStyle w:val="Odlomakpopisa"/>
              <w:numPr>
                <w:ilvl w:val="0"/>
                <w:numId w:val="12"/>
              </w:numPr>
              <w:spacing w:after="0" w:line="240" w:lineRule="auto"/>
              <w:ind w:left="460" w:hanging="425"/>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Marihuana - mitovi i stvarnost</w:t>
            </w:r>
          </w:p>
        </w:tc>
        <w:tc>
          <w:tcPr>
            <w:tcW w:w="1817" w:type="dxa"/>
          </w:tcPr>
          <w:p w:rsidR="00676C2F" w:rsidRDefault="004C4DD9">
            <w:pPr>
              <w:jc w:val="left"/>
              <w:rPr>
                <w:rFonts w:ascii="Times New Roman" w:hAnsi="Times New Roman"/>
                <w:sz w:val="18"/>
                <w:szCs w:val="18"/>
              </w:rPr>
            </w:pPr>
            <w:r>
              <w:rPr>
                <w:rFonts w:ascii="Times New Roman" w:hAnsi="Times New Roman"/>
                <w:sz w:val="18"/>
                <w:szCs w:val="18"/>
              </w:rPr>
              <w:t>1</w:t>
            </w:r>
          </w:p>
        </w:tc>
      </w:tr>
      <w:tr w:rsidR="00676C2F">
        <w:trPr>
          <w:jc w:val="center"/>
        </w:trPr>
        <w:tc>
          <w:tcPr>
            <w:tcW w:w="683" w:type="dxa"/>
          </w:tcPr>
          <w:p w:rsidR="00676C2F" w:rsidRDefault="00676C2F">
            <w:pPr>
              <w:pStyle w:val="Odlomakpopisa"/>
              <w:numPr>
                <w:ilvl w:val="0"/>
                <w:numId w:val="12"/>
              </w:numPr>
              <w:spacing w:after="0" w:line="240" w:lineRule="auto"/>
              <w:ind w:left="460" w:hanging="425"/>
              <w:jc w:val="left"/>
              <w:rPr>
                <w:rFonts w:ascii="Times New Roman" w:hAnsi="Times New Roman"/>
                <w:sz w:val="18"/>
                <w:szCs w:val="18"/>
              </w:rPr>
            </w:pPr>
          </w:p>
        </w:tc>
        <w:tc>
          <w:tcPr>
            <w:tcW w:w="5670" w:type="dxa"/>
            <w:shd w:val="clear" w:color="auto" w:fill="FFFFFF"/>
          </w:tcPr>
          <w:p w:rsidR="00676C2F" w:rsidRDefault="004C4DD9">
            <w:pPr>
              <w:jc w:val="left"/>
              <w:rPr>
                <w:rFonts w:ascii="Times New Roman" w:hAnsi="Times New Roman"/>
                <w:sz w:val="18"/>
                <w:szCs w:val="18"/>
              </w:rPr>
            </w:pPr>
            <w:r>
              <w:rPr>
                <w:rFonts w:ascii="Times New Roman" w:hAnsi="Times New Roman"/>
                <w:sz w:val="18"/>
                <w:szCs w:val="18"/>
              </w:rPr>
              <w:t>Odupiranje vršnjačkom pritisku</w:t>
            </w:r>
          </w:p>
        </w:tc>
        <w:tc>
          <w:tcPr>
            <w:tcW w:w="1817" w:type="dxa"/>
          </w:tcPr>
          <w:p w:rsidR="00676C2F" w:rsidRDefault="004C4DD9">
            <w:pPr>
              <w:jc w:val="left"/>
              <w:rPr>
                <w:rFonts w:ascii="Times New Roman" w:hAnsi="Times New Roman"/>
                <w:sz w:val="18"/>
                <w:szCs w:val="18"/>
              </w:rPr>
            </w:pPr>
            <w:r>
              <w:rPr>
                <w:rFonts w:ascii="Times New Roman" w:hAnsi="Times New Roman"/>
                <w:sz w:val="18"/>
                <w:szCs w:val="18"/>
              </w:rPr>
              <w:t>2</w:t>
            </w:r>
          </w:p>
        </w:tc>
      </w:tr>
    </w:tbl>
    <w:p w:rsidR="00676C2F" w:rsidRDefault="00676C2F">
      <w:pPr>
        <w:rPr>
          <w:rFonts w:ascii="Times New Roman" w:hAnsi="Times New Roman"/>
          <w:sz w:val="18"/>
          <w:szCs w:val="18"/>
        </w:rPr>
      </w:pPr>
    </w:p>
    <w:p w:rsidR="00676C2F" w:rsidRDefault="00676C2F">
      <w:pPr>
        <w:rPr>
          <w:rFonts w:ascii="Times New Roman" w:eastAsia="Times New Roman" w:hAnsi="Times New Roman"/>
          <w:sz w:val="24"/>
          <w:szCs w:val="24"/>
          <w:lang w:eastAsia="hr-H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2519"/>
        <w:gridCol w:w="2342"/>
      </w:tblGrid>
      <w:tr w:rsidR="00676C2F">
        <w:tc>
          <w:tcPr>
            <w:tcW w:w="4607" w:type="dxa"/>
            <w:tcBorders>
              <w:top w:val="double" w:sz="4" w:space="0" w:color="auto"/>
              <w:left w:val="double" w:sz="4" w:space="0" w:color="auto"/>
              <w:bottom w:val="single" w:sz="4" w:space="0" w:color="auto"/>
              <w:right w:val="single" w:sz="4" w:space="0" w:color="auto"/>
            </w:tcBorders>
            <w:shd w:val="clear" w:color="auto" w:fill="92CDDC"/>
          </w:tcPr>
          <w:p w:rsidR="00676C2F" w:rsidRDefault="004C4DD9">
            <w:pPr>
              <w:spacing w:after="0" w:line="240" w:lineRule="auto"/>
              <w:jc w:val="left"/>
              <w:rPr>
                <w:rFonts w:ascii="Times New Roman" w:eastAsia="Times New Roman" w:hAnsi="Times New Roman"/>
                <w:b/>
                <w:color w:val="FF0000"/>
                <w:sz w:val="24"/>
                <w:szCs w:val="24"/>
                <w:lang w:eastAsia="hr-HR"/>
              </w:rPr>
            </w:pPr>
            <w:r>
              <w:rPr>
                <w:rFonts w:ascii="Times New Roman" w:eastAsia="Times New Roman" w:hAnsi="Times New Roman"/>
                <w:b/>
                <w:color w:val="FF0000"/>
                <w:sz w:val="24"/>
                <w:szCs w:val="24"/>
                <w:lang w:eastAsia="hr-HR"/>
              </w:rPr>
              <w:lastRenderedPageBreak/>
              <w:t>Aktivnosti</w:t>
            </w:r>
          </w:p>
        </w:tc>
        <w:tc>
          <w:tcPr>
            <w:tcW w:w="2519" w:type="dxa"/>
            <w:tcBorders>
              <w:top w:val="double" w:sz="4" w:space="0" w:color="auto"/>
              <w:left w:val="single" w:sz="4" w:space="0" w:color="auto"/>
              <w:bottom w:val="single" w:sz="4" w:space="0" w:color="auto"/>
              <w:right w:val="single" w:sz="4" w:space="0" w:color="auto"/>
            </w:tcBorders>
            <w:shd w:val="clear" w:color="auto" w:fill="92CDDC"/>
          </w:tcPr>
          <w:p w:rsidR="00676C2F" w:rsidRDefault="004C4DD9">
            <w:pPr>
              <w:spacing w:after="0" w:line="240" w:lineRule="auto"/>
              <w:jc w:val="left"/>
              <w:rPr>
                <w:rFonts w:ascii="Times New Roman" w:eastAsia="Times New Roman" w:hAnsi="Times New Roman"/>
                <w:b/>
                <w:color w:val="FF0000"/>
                <w:sz w:val="24"/>
                <w:szCs w:val="24"/>
                <w:lang w:eastAsia="hr-HR"/>
              </w:rPr>
            </w:pPr>
            <w:r>
              <w:rPr>
                <w:rFonts w:ascii="Times New Roman" w:eastAsia="Times New Roman" w:hAnsi="Times New Roman"/>
                <w:b/>
                <w:color w:val="FF0000"/>
                <w:sz w:val="24"/>
                <w:szCs w:val="24"/>
                <w:lang w:eastAsia="hr-HR"/>
              </w:rPr>
              <w:t>Nositelji aktivnosti</w:t>
            </w:r>
          </w:p>
        </w:tc>
        <w:tc>
          <w:tcPr>
            <w:tcW w:w="2342" w:type="dxa"/>
            <w:tcBorders>
              <w:top w:val="double" w:sz="4" w:space="0" w:color="auto"/>
              <w:left w:val="single" w:sz="4" w:space="0" w:color="auto"/>
              <w:bottom w:val="single" w:sz="4" w:space="0" w:color="auto"/>
              <w:right w:val="double" w:sz="4" w:space="0" w:color="auto"/>
            </w:tcBorders>
            <w:shd w:val="clear" w:color="auto" w:fill="92CDDC"/>
          </w:tcPr>
          <w:p w:rsidR="00676C2F" w:rsidRDefault="004C4DD9">
            <w:pPr>
              <w:spacing w:after="0" w:line="240" w:lineRule="auto"/>
              <w:jc w:val="left"/>
              <w:rPr>
                <w:rFonts w:ascii="Times New Roman" w:eastAsia="Times New Roman" w:hAnsi="Times New Roman"/>
                <w:b/>
                <w:color w:val="FF0000"/>
                <w:sz w:val="24"/>
                <w:szCs w:val="24"/>
                <w:lang w:eastAsia="hr-HR"/>
              </w:rPr>
            </w:pPr>
            <w:r>
              <w:rPr>
                <w:rFonts w:ascii="Times New Roman" w:eastAsia="Times New Roman" w:hAnsi="Times New Roman"/>
                <w:b/>
                <w:color w:val="FF0000"/>
                <w:sz w:val="24"/>
                <w:szCs w:val="24"/>
                <w:lang w:eastAsia="hr-HR"/>
              </w:rPr>
              <w:t>Vrijeme realizacije</w:t>
            </w:r>
          </w:p>
        </w:tc>
      </w:tr>
      <w:tr w:rsidR="00676C2F">
        <w:tc>
          <w:tcPr>
            <w:tcW w:w="4607" w:type="dxa"/>
            <w:tcBorders>
              <w:top w:val="single" w:sz="4" w:space="0" w:color="auto"/>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val="pl-PL" w:eastAsia="hr-HR"/>
              </w:rPr>
            </w:pPr>
            <w:r>
              <w:rPr>
                <w:rFonts w:ascii="Times New Roman" w:eastAsia="Times New Roman" w:hAnsi="Times New Roman"/>
                <w:lang w:val="pl-PL" w:eastAsia="hr-HR"/>
              </w:rPr>
              <w:t>Upoznavanje sa ŠPP-om za školsku 2023./2024. godinu</w:t>
            </w:r>
          </w:p>
        </w:tc>
        <w:tc>
          <w:tcPr>
            <w:tcW w:w="2519" w:type="dxa"/>
            <w:tcBorders>
              <w:top w:val="sing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Koordinator</w:t>
            </w:r>
          </w:p>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Ravnatelj</w:t>
            </w:r>
          </w:p>
        </w:tc>
        <w:tc>
          <w:tcPr>
            <w:tcW w:w="2342" w:type="dxa"/>
            <w:tcBorders>
              <w:top w:val="single" w:sz="4" w:space="0" w:color="auto"/>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rujan</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heme="minorEastAsia" w:hAnsi="Times New Roman"/>
                <w:lang w:eastAsia="hr-HR"/>
              </w:rPr>
            </w:pPr>
            <w:r>
              <w:rPr>
                <w:rFonts w:ascii="Times New Roman" w:eastAsiaTheme="minorEastAsia" w:hAnsi="Times New Roman"/>
                <w:lang w:eastAsia="hr-HR"/>
              </w:rPr>
              <w:t>Satovi razrednika (teme o zaštiti zdravlja djece i zdravim stilovima života, teme u skladu s nacionalnim kampanjama prema naputku MZO, Zaustavljanje nasilja na društvenim mrežama)</w:t>
            </w:r>
          </w:p>
        </w:tc>
        <w:tc>
          <w:tcPr>
            <w:tcW w:w="2519" w:type="dxa"/>
            <w:shd w:val="clear" w:color="auto" w:fill="auto"/>
          </w:tcPr>
          <w:p w:rsidR="00676C2F" w:rsidRDefault="004C4DD9">
            <w:pPr>
              <w:spacing w:after="0" w:line="240" w:lineRule="auto"/>
              <w:jc w:val="left"/>
              <w:rPr>
                <w:rFonts w:ascii="Times New Roman" w:eastAsiaTheme="minorEastAsia" w:hAnsi="Times New Roman"/>
                <w:lang w:eastAsia="hr-HR"/>
              </w:rPr>
            </w:pPr>
            <w:r>
              <w:rPr>
                <w:rFonts w:ascii="Times New Roman" w:eastAsiaTheme="minorEastAsia" w:hAnsi="Times New Roman"/>
                <w:lang w:eastAsia="hr-HR"/>
              </w:rPr>
              <w:t>Razrednici/ školska liječnica</w:t>
            </w:r>
          </w:p>
          <w:p w:rsidR="00676C2F" w:rsidRDefault="00676C2F">
            <w:pPr>
              <w:spacing w:after="0" w:line="240" w:lineRule="auto"/>
              <w:jc w:val="left"/>
              <w:rPr>
                <w:rFonts w:ascii="Times New Roman" w:eastAsiaTheme="minorEastAsia" w:hAnsi="Times New Roman"/>
                <w:lang w:eastAsia="hr-HR"/>
              </w:rPr>
            </w:pP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tijekom godine</w:t>
            </w:r>
          </w:p>
          <w:p w:rsidR="00676C2F" w:rsidRDefault="00676C2F">
            <w:pPr>
              <w:spacing w:after="0" w:line="240" w:lineRule="auto"/>
              <w:jc w:val="left"/>
              <w:rPr>
                <w:rFonts w:ascii="Times New Roman" w:eastAsia="Times New Roman" w:hAnsi="Times New Roman"/>
                <w:lang w:eastAsia="hr-HR"/>
              </w:rPr>
            </w:pPr>
          </w:p>
          <w:p w:rsidR="00676C2F" w:rsidRDefault="00676C2F">
            <w:pPr>
              <w:spacing w:after="0" w:line="240" w:lineRule="auto"/>
              <w:jc w:val="left"/>
              <w:rPr>
                <w:rFonts w:ascii="Times New Roman" w:eastAsia="Times New Roman" w:hAnsi="Times New Roman"/>
                <w:lang w:eastAsia="hr-HR"/>
              </w:rPr>
            </w:pP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 xml:space="preserve"> „Pravila ponašanja u školi“ radionica za učenike 1. razreda</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Pedagoginja</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rujan</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Okrugli stol  - zbog čega se izriču pedagoške mjere radionica za učenike 5. razreda</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Pedagoginja</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rujan</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Radionica za učenike 6. razreda „ Kako razvijati pamćenje“</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Pedagoginja</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rujan</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Predavanje za roditelje 8. razreda “ Kako razgovarati s adolescentom”</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Obiteljski centar Šibenik</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studeni</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Pravilno korištenje novih medija i zaštita od viktimizacije – predavanje za učenike i roditelje 5.i 6. razreda</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PU i razrednici</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Po dogovoru s nositeljem  aktivnosti</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Odgovorno spolno ponašanje i rizici (pre)ranih spolnih odnosa – predavanje za učenike 8. razreda</w:t>
            </w:r>
          </w:p>
        </w:tc>
        <w:tc>
          <w:tcPr>
            <w:tcW w:w="2519" w:type="dxa"/>
            <w:shd w:val="clear" w:color="auto" w:fill="auto"/>
          </w:tcPr>
          <w:p w:rsidR="00676C2F" w:rsidRDefault="004C4DD9">
            <w:pPr>
              <w:spacing w:after="0" w:line="240" w:lineRule="auto"/>
              <w:jc w:val="left"/>
              <w:rPr>
                <w:rFonts w:ascii="Times New Roman" w:eastAsiaTheme="minorEastAsia" w:hAnsi="Times New Roman"/>
                <w:lang w:eastAsia="hr-HR"/>
              </w:rPr>
            </w:pPr>
            <w:r>
              <w:rPr>
                <w:rFonts w:ascii="Times New Roman" w:eastAsiaTheme="minorEastAsia" w:hAnsi="Times New Roman"/>
                <w:lang w:eastAsia="hr-HR"/>
              </w:rPr>
              <w:t>Školski liječnik</w:t>
            </w:r>
          </w:p>
          <w:p w:rsidR="00676C2F" w:rsidRDefault="00676C2F">
            <w:pPr>
              <w:spacing w:after="0" w:line="240" w:lineRule="auto"/>
              <w:jc w:val="left"/>
              <w:rPr>
                <w:rFonts w:ascii="Times New Roman" w:eastAsia="Times New Roman" w:hAnsi="Times New Roman"/>
                <w:lang w:eastAsia="hr-HR"/>
              </w:rPr>
            </w:pP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Po dogovoru s nositeljem  aktivnosti</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 xml:space="preserve"> </w:t>
            </w:r>
            <w:r>
              <w:rPr>
                <w:rFonts w:ascii="Times New Roman" w:eastAsia="Times New Roman" w:hAnsi="Times New Roman"/>
                <w:lang w:val="pl-PL" w:eastAsia="hr-HR"/>
              </w:rPr>
              <w:t>Rad</w:t>
            </w:r>
            <w:r>
              <w:rPr>
                <w:rFonts w:ascii="Times New Roman" w:eastAsia="Times New Roman" w:hAnsi="Times New Roman"/>
                <w:lang w:eastAsia="hr-HR"/>
              </w:rPr>
              <w:t xml:space="preserve"> </w:t>
            </w:r>
            <w:r>
              <w:rPr>
                <w:rFonts w:ascii="Times New Roman" w:eastAsia="Times New Roman" w:hAnsi="Times New Roman"/>
                <w:lang w:val="pl-PL" w:eastAsia="hr-HR"/>
              </w:rPr>
              <w:t>s</w:t>
            </w:r>
            <w:r>
              <w:rPr>
                <w:rFonts w:ascii="Times New Roman" w:eastAsia="Times New Roman" w:hAnsi="Times New Roman"/>
                <w:lang w:eastAsia="hr-HR"/>
              </w:rPr>
              <w:t xml:space="preserve"> </w:t>
            </w:r>
            <w:r>
              <w:rPr>
                <w:rFonts w:ascii="Times New Roman" w:eastAsia="Times New Roman" w:hAnsi="Times New Roman"/>
                <w:lang w:val="pl-PL" w:eastAsia="hr-HR"/>
              </w:rPr>
              <w:t>rizi</w:t>
            </w:r>
            <w:r>
              <w:rPr>
                <w:rFonts w:ascii="Times New Roman" w:eastAsia="Times New Roman" w:hAnsi="Times New Roman"/>
                <w:lang w:eastAsia="hr-HR"/>
              </w:rPr>
              <w:t>č</w:t>
            </w:r>
            <w:r>
              <w:rPr>
                <w:rFonts w:ascii="Times New Roman" w:eastAsia="Times New Roman" w:hAnsi="Times New Roman"/>
                <w:lang w:val="pl-PL" w:eastAsia="hr-HR"/>
              </w:rPr>
              <w:t>nom</w:t>
            </w:r>
            <w:r>
              <w:rPr>
                <w:rFonts w:ascii="Times New Roman" w:eastAsia="Times New Roman" w:hAnsi="Times New Roman"/>
                <w:lang w:eastAsia="hr-HR"/>
              </w:rPr>
              <w:t xml:space="preserve"> </w:t>
            </w:r>
            <w:r>
              <w:rPr>
                <w:rFonts w:ascii="Times New Roman" w:eastAsia="Times New Roman" w:hAnsi="Times New Roman"/>
                <w:lang w:val="pl-PL" w:eastAsia="hr-HR"/>
              </w:rPr>
              <w:t>skupinom</w:t>
            </w:r>
            <w:r>
              <w:rPr>
                <w:rFonts w:ascii="Times New Roman" w:eastAsia="Times New Roman" w:hAnsi="Times New Roman"/>
                <w:lang w:eastAsia="hr-HR"/>
              </w:rPr>
              <w:t xml:space="preserve"> </w:t>
            </w:r>
            <w:r>
              <w:rPr>
                <w:rFonts w:ascii="Times New Roman" w:eastAsia="Times New Roman" w:hAnsi="Times New Roman"/>
                <w:lang w:val="pl-PL" w:eastAsia="hr-HR"/>
              </w:rPr>
              <w:t>u</w:t>
            </w:r>
            <w:r>
              <w:rPr>
                <w:rFonts w:ascii="Times New Roman" w:eastAsia="Times New Roman" w:hAnsi="Times New Roman"/>
                <w:lang w:eastAsia="hr-HR"/>
              </w:rPr>
              <w:t>č</w:t>
            </w:r>
            <w:r>
              <w:rPr>
                <w:rFonts w:ascii="Times New Roman" w:eastAsia="Times New Roman" w:hAnsi="Times New Roman"/>
                <w:lang w:val="pl-PL" w:eastAsia="hr-HR"/>
              </w:rPr>
              <w:t>enika</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Pedagoginja</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kontinuirano</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Savjetodavni rad s učenicima, roditeljima i učiteljima</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Pedagoginja</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kontinuirano</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 xml:space="preserve">Individualni rad s učenicima </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Stručni suradnici</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kontinuirano</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Predavanje za Učiteljsko vijeće –  Rad s izazovnim učenicima</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Dražen Škarica</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Po dogovoru</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Roditeljski sastanci (teme promicanja zdravih stilova življenja i prevencije ovisnosti i drugih rizičnih ponašanja)</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Razrednici/ školska liječnica</w:t>
            </w:r>
          </w:p>
          <w:p w:rsidR="00676C2F" w:rsidRDefault="00676C2F">
            <w:pPr>
              <w:spacing w:after="0" w:line="240" w:lineRule="auto"/>
              <w:jc w:val="left"/>
              <w:rPr>
                <w:rFonts w:ascii="Times New Roman" w:eastAsia="Times New Roman" w:hAnsi="Times New Roman"/>
                <w:lang w:eastAsia="hr-HR"/>
              </w:rPr>
            </w:pP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tijekom godine</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Sudjelovanje u kampanjama i aktivnostima izvan škole u cilju prevencije negativnih oblika ponašanja (priredbe, kampanje, natjecanja, kulturno-umjetnički događaji)</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Učitelji</w:t>
            </w:r>
          </w:p>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Voditelji INA-i</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tijekom godine</w:t>
            </w:r>
          </w:p>
          <w:p w:rsidR="00676C2F" w:rsidRDefault="00676C2F">
            <w:pPr>
              <w:spacing w:after="0" w:line="240" w:lineRule="auto"/>
              <w:jc w:val="left"/>
              <w:rPr>
                <w:rFonts w:ascii="Times New Roman" w:eastAsia="Times New Roman" w:hAnsi="Times New Roman"/>
                <w:lang w:eastAsia="hr-HR"/>
              </w:rPr>
            </w:pP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Edukacija učitelja i stručnih suradnika za rad na prevenciji negativnih oblika ponašanja</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MZO</w:t>
            </w:r>
          </w:p>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AZOO</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tijekom godine</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 xml:space="preserve">Podjela edukativnih materijala o štetnosti droga i drugih sredstava ovisnosti, te ostalih edukativnih materijala u cilju prevencije negativnih oblika ponašanja </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Stručni suradnici</w:t>
            </w:r>
          </w:p>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Razrednici</w:t>
            </w:r>
          </w:p>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MZO</w:t>
            </w:r>
          </w:p>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AZOO</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tijekom godine</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Osigurati stručnu literaturu namijenjenu učiteljima i stručnim suradnicima</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Ravnatelj</w:t>
            </w:r>
          </w:p>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MZO</w:t>
            </w:r>
          </w:p>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AZOO</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tijekom godine</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Zaštita prava učenika</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Pedagoginja/ UV</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travanj</w:t>
            </w:r>
          </w:p>
        </w:tc>
      </w:tr>
      <w:tr w:rsidR="00676C2F">
        <w:tc>
          <w:tcPr>
            <w:tcW w:w="4607" w:type="dxa"/>
            <w:tcBorders>
              <w:left w:val="double" w:sz="4" w:space="0" w:color="auto"/>
              <w:bottom w:val="sing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 xml:space="preserve">Suradnja sa Zavodom za javno zdravstvo, Službom za školsku medicinu </w:t>
            </w:r>
          </w:p>
        </w:tc>
        <w:tc>
          <w:tcPr>
            <w:tcW w:w="2519" w:type="dxa"/>
            <w:tcBorders>
              <w:bottom w:val="sing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Pedagoginja</w:t>
            </w:r>
          </w:p>
        </w:tc>
        <w:tc>
          <w:tcPr>
            <w:tcW w:w="2342" w:type="dxa"/>
            <w:tcBorders>
              <w:bottom w:val="single" w:sz="4" w:space="0" w:color="auto"/>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tijekom godine</w:t>
            </w:r>
          </w:p>
        </w:tc>
      </w:tr>
      <w:tr w:rsidR="00676C2F">
        <w:tc>
          <w:tcPr>
            <w:tcW w:w="4607" w:type="dxa"/>
            <w:tcBorders>
              <w:left w:val="double" w:sz="4" w:space="0" w:color="auto"/>
              <w:bottom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Suradnja s CZSS I PU</w:t>
            </w:r>
          </w:p>
        </w:tc>
        <w:tc>
          <w:tcPr>
            <w:tcW w:w="2519" w:type="dxa"/>
            <w:tcBorders>
              <w:bottom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Stručni suradnici</w:t>
            </w:r>
          </w:p>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Ravnatelj</w:t>
            </w:r>
          </w:p>
        </w:tc>
        <w:tc>
          <w:tcPr>
            <w:tcW w:w="2342" w:type="dxa"/>
            <w:tcBorders>
              <w:bottom w:val="double" w:sz="4" w:space="0" w:color="auto"/>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tijekom godine</w:t>
            </w:r>
          </w:p>
        </w:tc>
      </w:tr>
    </w:tbl>
    <w:p w:rsidR="00676C2F" w:rsidRDefault="00676C2F">
      <w:pPr>
        <w:pStyle w:val="Naslov1"/>
        <w:spacing w:line="240" w:lineRule="auto"/>
        <w:jc w:val="left"/>
        <w:rPr>
          <w:rFonts w:ascii="Times New Roman" w:hAnsi="Times New Roman"/>
          <w:color w:val="FF0000"/>
        </w:rPr>
      </w:pPr>
      <w:bookmarkStart w:id="55" w:name="_Toc52977597"/>
      <w:bookmarkStart w:id="56" w:name="_Toc147925027"/>
    </w:p>
    <w:p w:rsidR="00676C2F" w:rsidRDefault="004C4DD9">
      <w:pPr>
        <w:pStyle w:val="Naslov1"/>
        <w:spacing w:line="240" w:lineRule="auto"/>
        <w:jc w:val="left"/>
        <w:rPr>
          <w:rFonts w:ascii="Times New Roman" w:hAnsi="Times New Roman"/>
          <w:color w:val="FF0000"/>
        </w:rPr>
      </w:pPr>
      <w:r>
        <w:rPr>
          <w:rFonts w:ascii="Times New Roman" w:hAnsi="Times New Roman"/>
          <w:color w:val="FF0000"/>
        </w:rPr>
        <w:t>Program aktivnosti za sprečavanje i suzbijanje nasilja među učenicima</w:t>
      </w:r>
      <w:bookmarkEnd w:id="55"/>
      <w:bookmarkEnd w:id="56"/>
    </w:p>
    <w:p w:rsidR="00676C2F" w:rsidRDefault="00676C2F">
      <w:pPr>
        <w:spacing w:after="0" w:line="360" w:lineRule="auto"/>
        <w:jc w:val="left"/>
        <w:rPr>
          <w:rFonts w:ascii="Times New Roman" w:eastAsia="Times New Roman" w:hAnsi="Times New Roman"/>
          <w:sz w:val="24"/>
          <w:szCs w:val="24"/>
          <w:lang w:eastAsia="hr-HR"/>
        </w:rPr>
      </w:pPr>
    </w:p>
    <w:p w:rsidR="00676C2F" w:rsidRDefault="004C4DD9">
      <w:pPr>
        <w:spacing w:after="0" w:line="360" w:lineRule="auto"/>
        <w:jc w:val="left"/>
        <w:rPr>
          <w:rFonts w:ascii="Times New Roman" w:eastAsia="Times New Roman" w:hAnsi="Times New Roman"/>
          <w:b/>
          <w:sz w:val="24"/>
          <w:lang w:eastAsia="hr-HR"/>
        </w:rPr>
      </w:pPr>
      <w:r>
        <w:rPr>
          <w:rFonts w:ascii="Times New Roman" w:eastAsia="Times New Roman" w:hAnsi="Times New Roman"/>
          <w:b/>
          <w:sz w:val="24"/>
          <w:lang w:eastAsia="hr-HR"/>
        </w:rPr>
        <w:t>Cilj aktivnosti:</w:t>
      </w:r>
    </w:p>
    <w:p w:rsidR="00676C2F" w:rsidRDefault="004C4DD9">
      <w:pPr>
        <w:spacing w:after="0" w:line="360" w:lineRule="auto"/>
        <w:rPr>
          <w:rFonts w:ascii="Times New Roman" w:eastAsia="Times New Roman" w:hAnsi="Times New Roman"/>
          <w:sz w:val="24"/>
          <w:lang w:eastAsia="hr-HR"/>
        </w:rPr>
      </w:pPr>
      <w:r>
        <w:rPr>
          <w:rFonts w:ascii="Times New Roman" w:eastAsia="Times New Roman" w:hAnsi="Times New Roman"/>
          <w:sz w:val="24"/>
          <w:lang w:eastAsia="hr-HR"/>
        </w:rPr>
        <w:t xml:space="preserve">Nasilje je nažalost jedno od negativnih obilježja suvremenog doba koje nije ostalo izvan škole kao važne odgojne i obrazovne institucije. </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Cilj programa je prevencija i sprečavanje nasilja među djecom. Pomoć djeci  koja su žrtve nasilja, savjetovanje kako se zaštititi od nasilja u školi te kome se obratiti za pomoć ako im se tako nešto dogodi. Uključivanje roditelja prema njihovim mogućnostima u ostvarivanje programa, savjeti o tome kako pomoći i podržati svoje dijete ako je ono žrtva nasilja u školi.</w:t>
      </w:r>
    </w:p>
    <w:p w:rsidR="00676C2F" w:rsidRDefault="00676C2F">
      <w:pPr>
        <w:spacing w:after="0" w:line="360" w:lineRule="auto"/>
        <w:rPr>
          <w:rFonts w:ascii="Times New Roman" w:eastAsia="Times New Roman" w:hAnsi="Times New Roman"/>
          <w:b/>
          <w:sz w:val="24"/>
          <w:lang w:eastAsia="hr-HR"/>
        </w:rPr>
      </w:pPr>
    </w:p>
    <w:p w:rsidR="00676C2F" w:rsidRDefault="004C4DD9">
      <w:pPr>
        <w:spacing w:after="0" w:line="360" w:lineRule="auto"/>
        <w:rPr>
          <w:rFonts w:ascii="Times New Roman" w:eastAsia="Times New Roman" w:hAnsi="Times New Roman"/>
          <w:b/>
          <w:sz w:val="24"/>
        </w:rPr>
      </w:pPr>
      <w:r>
        <w:rPr>
          <w:rFonts w:ascii="Times New Roman" w:eastAsia="Times New Roman" w:hAnsi="Times New Roman"/>
          <w:b/>
          <w:sz w:val="24"/>
          <w:lang w:eastAsia="hr-HR"/>
        </w:rPr>
        <w:t>Kako prepoznati nasilje među djecom</w:t>
      </w:r>
    </w:p>
    <w:p w:rsidR="00676C2F" w:rsidRDefault="004C4DD9">
      <w:pPr>
        <w:spacing w:after="0" w:line="360" w:lineRule="auto"/>
        <w:rPr>
          <w:rFonts w:ascii="Times New Roman" w:eastAsia="Times New Roman" w:hAnsi="Times New Roman"/>
          <w:sz w:val="24"/>
          <w:lang w:eastAsia="hr-HR"/>
        </w:rPr>
      </w:pPr>
      <w:r>
        <w:rPr>
          <w:rFonts w:ascii="Times New Roman" w:eastAsia="Times New Roman" w:hAnsi="Times New Roman"/>
          <w:sz w:val="24"/>
          <w:lang w:eastAsia="hr-HR"/>
        </w:rPr>
        <w:t xml:space="preserve">- o nasilju među djecom govorimo kada jedno ili više djece uzastopno i namjerno uznemiruje,    </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xml:space="preserve">  napada ili ozljeđuje drugo dijete koje se ne može obraniti</w:t>
      </w:r>
    </w:p>
    <w:p w:rsidR="00676C2F" w:rsidRDefault="004C4DD9">
      <w:pPr>
        <w:spacing w:after="0" w:line="360" w:lineRule="auto"/>
        <w:rPr>
          <w:rFonts w:ascii="Times New Roman" w:eastAsia="Times New Roman" w:hAnsi="Times New Roman"/>
          <w:sz w:val="24"/>
          <w:lang w:eastAsia="hr-HR"/>
        </w:rPr>
      </w:pPr>
      <w:r>
        <w:rPr>
          <w:rFonts w:ascii="Times New Roman" w:eastAsia="Times New Roman" w:hAnsi="Times New Roman"/>
          <w:sz w:val="24"/>
          <w:lang w:eastAsia="hr-HR"/>
        </w:rPr>
        <w:t xml:space="preserve">- nasilje može biti  fizičko i verbalno te podrazumijeva prijetnje, tjelesne ozljede, odbacivanje, </w:t>
      </w:r>
    </w:p>
    <w:p w:rsidR="00676C2F" w:rsidRDefault="004C4DD9">
      <w:pPr>
        <w:spacing w:after="0" w:line="360" w:lineRule="auto"/>
        <w:rPr>
          <w:rFonts w:ascii="Times New Roman" w:eastAsia="Times New Roman" w:hAnsi="Times New Roman"/>
          <w:sz w:val="24"/>
          <w:lang w:eastAsia="hr-HR"/>
        </w:rPr>
      </w:pPr>
      <w:r>
        <w:rPr>
          <w:rFonts w:ascii="Times New Roman" w:eastAsia="Times New Roman" w:hAnsi="Times New Roman"/>
          <w:sz w:val="24"/>
          <w:lang w:eastAsia="hr-HR"/>
        </w:rPr>
        <w:t xml:space="preserve">  ruganje, zadirkivanje, ogovaranje, uzimanje stvari, uništavanje stvari, kritiziranje,       </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xml:space="preserve">  naređivanje, ponižavanje, vrijeđanje, isključivanje djeteta  iz grupnih igri </w:t>
      </w:r>
    </w:p>
    <w:p w:rsidR="00676C2F" w:rsidRDefault="00676C2F">
      <w:pPr>
        <w:spacing w:after="0" w:line="360" w:lineRule="auto"/>
        <w:rPr>
          <w:rFonts w:ascii="Times New Roman" w:eastAsia="Times New Roman" w:hAnsi="Times New Roman"/>
          <w:sz w:val="24"/>
        </w:rPr>
      </w:pPr>
    </w:p>
    <w:p w:rsidR="00676C2F" w:rsidRDefault="004C4DD9">
      <w:pPr>
        <w:spacing w:after="0" w:line="360" w:lineRule="auto"/>
        <w:rPr>
          <w:rFonts w:ascii="Times New Roman" w:eastAsia="Times New Roman" w:hAnsi="Times New Roman"/>
          <w:b/>
          <w:sz w:val="24"/>
        </w:rPr>
      </w:pPr>
      <w:r>
        <w:rPr>
          <w:rFonts w:ascii="Times New Roman" w:eastAsia="Times New Roman" w:hAnsi="Times New Roman"/>
          <w:b/>
          <w:sz w:val="24"/>
          <w:lang w:eastAsia="hr-HR"/>
        </w:rPr>
        <w:t xml:space="preserve">Aktivnosti u prevenciji nasilničkog ponašanja </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ostvariti dobru komunikaciju nastavnika, stručnih suradnika, roditelja i učenika</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izbjegavati poticanje natjecateljskog ponašanja među djecom</w:t>
      </w:r>
    </w:p>
    <w:p w:rsidR="00676C2F" w:rsidRDefault="004C4DD9">
      <w:pPr>
        <w:spacing w:after="0" w:line="360" w:lineRule="auto"/>
        <w:jc w:val="left"/>
        <w:rPr>
          <w:rFonts w:ascii="Times New Roman" w:eastAsia="Times New Roman" w:hAnsi="Times New Roman"/>
          <w:sz w:val="24"/>
          <w:lang w:eastAsia="hr-HR"/>
        </w:rPr>
      </w:pPr>
      <w:r>
        <w:rPr>
          <w:rFonts w:ascii="Times New Roman" w:eastAsia="Times New Roman" w:hAnsi="Times New Roman"/>
          <w:sz w:val="24"/>
          <w:lang w:eastAsia="hr-HR"/>
        </w:rPr>
        <w:t xml:space="preserve">- organizirati radionice socijalnih vještina, samopouzdanja, kvalitetne komunikacije,  </w:t>
      </w:r>
    </w:p>
    <w:p w:rsidR="00676C2F" w:rsidRDefault="004C4DD9">
      <w:pPr>
        <w:spacing w:after="0" w:line="360" w:lineRule="auto"/>
        <w:jc w:val="left"/>
        <w:rPr>
          <w:rFonts w:ascii="Times New Roman" w:eastAsia="Times New Roman" w:hAnsi="Times New Roman"/>
          <w:sz w:val="24"/>
        </w:rPr>
      </w:pPr>
      <w:r>
        <w:rPr>
          <w:rFonts w:ascii="Times New Roman" w:eastAsia="Times New Roman" w:hAnsi="Times New Roman"/>
          <w:sz w:val="24"/>
          <w:lang w:eastAsia="hr-HR"/>
        </w:rPr>
        <w:t xml:space="preserve">   rješavanje konflikata i problema</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pohvaliti pozitivno, suosjećajno, prijateljsko ponašanje i davanje potpore</w:t>
      </w:r>
    </w:p>
    <w:p w:rsidR="00676C2F" w:rsidRDefault="004C4DD9">
      <w:pPr>
        <w:spacing w:after="0" w:line="360" w:lineRule="auto"/>
        <w:rPr>
          <w:rFonts w:ascii="Times New Roman" w:eastAsia="Times New Roman" w:hAnsi="Times New Roman"/>
          <w:sz w:val="24"/>
          <w:lang w:eastAsia="hr-HR"/>
        </w:rPr>
      </w:pPr>
      <w:r>
        <w:rPr>
          <w:rFonts w:ascii="Times New Roman" w:eastAsia="Times New Roman" w:hAnsi="Times New Roman"/>
          <w:sz w:val="24"/>
          <w:lang w:eastAsia="hr-HR"/>
        </w:rPr>
        <w:t xml:space="preserve">- svakog dana učiti djecu neagresivnom ponašanju te promicati vrijednosti spolne, vjerske i </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xml:space="preserve">  nacionalne tolerancije</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pokazati vlastitim primjerom poštovanje i pružanje potpore</w:t>
      </w:r>
    </w:p>
    <w:p w:rsidR="00676C2F" w:rsidRDefault="004C4DD9">
      <w:pPr>
        <w:spacing w:after="0" w:line="360" w:lineRule="auto"/>
        <w:rPr>
          <w:rFonts w:ascii="Times New Roman" w:eastAsia="Times New Roman" w:hAnsi="Times New Roman"/>
          <w:sz w:val="24"/>
          <w:lang w:eastAsia="hr-HR"/>
        </w:rPr>
      </w:pPr>
      <w:r>
        <w:rPr>
          <w:rFonts w:ascii="Times New Roman" w:eastAsia="Times New Roman" w:hAnsi="Times New Roman"/>
          <w:sz w:val="24"/>
          <w:lang w:eastAsia="hr-HR"/>
        </w:rPr>
        <w:t xml:space="preserve">- osmisliti grupe i aktivnosti kojima bi se manje popularni i povučeniji učenici izvukli iz   </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xml:space="preserve">  socijalne izolacije</w:t>
      </w:r>
    </w:p>
    <w:p w:rsidR="00676C2F" w:rsidRDefault="00676C2F">
      <w:pPr>
        <w:spacing w:after="0" w:line="360" w:lineRule="auto"/>
        <w:rPr>
          <w:rFonts w:ascii="Times New Roman" w:eastAsia="Times New Roman" w:hAnsi="Times New Roman"/>
          <w:sz w:val="24"/>
        </w:rPr>
      </w:pPr>
    </w:p>
    <w:p w:rsidR="00676C2F" w:rsidRDefault="004C4DD9">
      <w:pPr>
        <w:spacing w:after="0" w:line="360" w:lineRule="auto"/>
        <w:rPr>
          <w:rFonts w:ascii="Times New Roman" w:eastAsia="Times New Roman" w:hAnsi="Times New Roman"/>
          <w:b/>
          <w:sz w:val="24"/>
        </w:rPr>
      </w:pPr>
      <w:r>
        <w:rPr>
          <w:rFonts w:ascii="Times New Roman" w:eastAsia="Times New Roman" w:hAnsi="Times New Roman"/>
          <w:b/>
          <w:sz w:val="24"/>
          <w:lang w:eastAsia="hr-HR"/>
        </w:rPr>
        <w:t xml:space="preserve">Aktivnosti u sprečavanju nasilničkog ponašanja </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pružiti potporu i suradnju sa žrtvom i roditeljima</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lastRenderedPageBreak/>
        <w:t>- točno utvrditi što se dogodilo</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cilj  svake intervencije mora biti zaustavljanje takvog ponašanja</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osvješćivanje učenika i zajednička pomoć žrtvi</w:t>
      </w:r>
    </w:p>
    <w:p w:rsidR="00676C2F" w:rsidRDefault="004C4DD9">
      <w:pPr>
        <w:spacing w:after="0" w:line="360" w:lineRule="auto"/>
        <w:rPr>
          <w:rFonts w:ascii="Times New Roman" w:eastAsia="Times New Roman" w:hAnsi="Times New Roman"/>
          <w:sz w:val="24"/>
          <w:lang w:eastAsia="hr-HR"/>
        </w:rPr>
      </w:pPr>
      <w:r>
        <w:rPr>
          <w:rFonts w:ascii="Times New Roman" w:eastAsia="Times New Roman" w:hAnsi="Times New Roman"/>
          <w:sz w:val="24"/>
          <w:lang w:eastAsia="hr-HR"/>
        </w:rPr>
        <w:t xml:space="preserve">-  pokušati promijeniti ponašanje nasilnika, dati mu potporu ako uvidi problem i prihvati </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xml:space="preserve">   odgovornost</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trenutna intervencija</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razvijati prikladno ponašanje u razredu</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ohrabrivanje prijavljivanja zastrašivanja</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osigurati učenicima atmosferu u kojoj bez straha mogu prijaviti zastrašivanje</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primijetiti osamljene i tužne učenike te otkrijte razlog tome</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ne prihvaćati nepoželjno ponašanje kao dio šale i odrastanja</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ne savjetovati djeci da se ne obaziru i da se sami suočavaju s tim</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individualni razgovor s nasilnikom i žrtvom</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objasniti nasilniku koje ponašanje je prihvatljivo, a koje nije</w:t>
      </w:r>
    </w:p>
    <w:p w:rsidR="00676C2F" w:rsidRDefault="004C4DD9">
      <w:pPr>
        <w:spacing w:after="0" w:line="360" w:lineRule="auto"/>
        <w:rPr>
          <w:rFonts w:ascii="Times New Roman" w:eastAsia="Times New Roman" w:hAnsi="Times New Roman"/>
          <w:sz w:val="24"/>
          <w:lang w:eastAsia="hr-HR"/>
        </w:rPr>
      </w:pPr>
      <w:r>
        <w:rPr>
          <w:rFonts w:ascii="Times New Roman" w:eastAsia="Times New Roman" w:hAnsi="Times New Roman"/>
          <w:sz w:val="24"/>
          <w:lang w:eastAsia="hr-HR"/>
        </w:rPr>
        <w:t xml:space="preserve">- obavijestiti i uključiti roditelje nasilnika i žrtve u plan sprečavanja daljnjeg nasilničkog </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xml:space="preserve">   ponašanja i zastrašivanja</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nasilnike uključiti u edukaciju i modifikaciju neprihvatljivog ponašanja</w:t>
      </w:r>
    </w:p>
    <w:p w:rsidR="00676C2F" w:rsidRDefault="004C4DD9">
      <w:pPr>
        <w:spacing w:after="0" w:line="360" w:lineRule="auto"/>
        <w:rPr>
          <w:rFonts w:ascii="Times New Roman" w:eastAsia="Times New Roman" w:hAnsi="Times New Roman"/>
          <w:sz w:val="24"/>
          <w:lang w:eastAsia="hr-HR"/>
        </w:rPr>
      </w:pPr>
      <w:r>
        <w:rPr>
          <w:rFonts w:ascii="Times New Roman" w:eastAsia="Times New Roman" w:hAnsi="Times New Roman"/>
          <w:sz w:val="24"/>
          <w:lang w:eastAsia="hr-HR"/>
        </w:rPr>
        <w:t xml:space="preserve">- djecu žrtve uključiti u grupe potpore gdje će se povećati njihovo samopouzdanje, socijalne </w:t>
      </w:r>
    </w:p>
    <w:p w:rsidR="00676C2F" w:rsidRDefault="004C4DD9">
      <w:pPr>
        <w:spacing w:after="0" w:line="360" w:lineRule="auto"/>
        <w:rPr>
          <w:rFonts w:ascii="Times New Roman" w:eastAsia="Times New Roman" w:hAnsi="Times New Roman"/>
          <w:sz w:val="24"/>
        </w:rPr>
      </w:pPr>
      <w:r>
        <w:rPr>
          <w:rFonts w:ascii="Times New Roman" w:eastAsia="Times New Roman" w:hAnsi="Times New Roman"/>
          <w:sz w:val="24"/>
          <w:lang w:eastAsia="hr-HR"/>
        </w:rPr>
        <w:t xml:space="preserve">   vještine, a i upoznat će nove prijatelje</w:t>
      </w:r>
    </w:p>
    <w:p w:rsidR="00676C2F" w:rsidRDefault="00676C2F">
      <w:pPr>
        <w:spacing w:after="0" w:line="360" w:lineRule="auto"/>
        <w:rPr>
          <w:rFonts w:ascii="Times New Roman" w:eastAsia="Times New Roman" w:hAnsi="Times New Roman"/>
          <w:b/>
          <w:sz w:val="24"/>
          <w:lang w:eastAsia="hr-HR"/>
        </w:rPr>
      </w:pPr>
    </w:p>
    <w:p w:rsidR="00676C2F" w:rsidRDefault="004C4DD9">
      <w:pPr>
        <w:spacing w:after="0" w:line="360" w:lineRule="auto"/>
        <w:rPr>
          <w:rFonts w:ascii="Times New Roman" w:eastAsia="Times New Roman" w:hAnsi="Times New Roman"/>
          <w:b/>
          <w:sz w:val="24"/>
        </w:rPr>
      </w:pPr>
      <w:r>
        <w:rPr>
          <w:rFonts w:ascii="Times New Roman" w:eastAsia="Times New Roman" w:hAnsi="Times New Roman"/>
          <w:b/>
          <w:sz w:val="24"/>
          <w:lang w:eastAsia="hr-HR"/>
        </w:rPr>
        <w:t>Zaključak</w:t>
      </w:r>
    </w:p>
    <w:p w:rsidR="00676C2F" w:rsidRDefault="004C4DD9">
      <w:pPr>
        <w:spacing w:after="0" w:line="360" w:lineRule="auto"/>
        <w:ind w:firstLine="720"/>
        <w:rPr>
          <w:rFonts w:ascii="Times New Roman" w:eastAsia="Times New Roman" w:hAnsi="Times New Roman"/>
          <w:sz w:val="24"/>
          <w:lang w:eastAsia="hr-HR"/>
        </w:rPr>
      </w:pPr>
      <w:r>
        <w:rPr>
          <w:rFonts w:ascii="Times New Roman" w:eastAsia="Times New Roman" w:hAnsi="Times New Roman"/>
          <w:sz w:val="24"/>
          <w:lang w:eastAsia="hr-HR"/>
        </w:rPr>
        <w:t>Ravnateljica, učitelji i stručni suradnici dužni su spriječiti i zaustaviti svaki oblik nasilja u školi, te ako je potrebno dužni su surađivati s policijom i Centrom za socijalnu skrb. Važno je da se škola pobrine za postojanje «sigurnog» mjesta na koje se mogu skloniti oni koji se osjećaju žrtvama, te da adekvatno nadgleda mjesta za koja učenici kažu da su potencijalna mjesta napada i zastrašivanja. Bitno je naglasiti učenicima kako trebaju prijaviti učenike koji se nasilnički ponašaju  prema drugima, bez straha od eventualnih posljedica. Učitelji i roditelji trebaju biti oni kome će se uvijek moći obratiti za pomoć ako im se tako nešto događa.</w:t>
      </w:r>
    </w:p>
    <w:p w:rsidR="00676C2F" w:rsidRDefault="00676C2F">
      <w:pPr>
        <w:rPr>
          <w:rFonts w:ascii="Times New Roman" w:hAnsi="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2519"/>
        <w:gridCol w:w="2342"/>
      </w:tblGrid>
      <w:tr w:rsidR="00676C2F">
        <w:tc>
          <w:tcPr>
            <w:tcW w:w="4607" w:type="dxa"/>
            <w:tcBorders>
              <w:top w:val="double" w:sz="4" w:space="0" w:color="auto"/>
              <w:left w:val="double" w:sz="4" w:space="0" w:color="auto"/>
              <w:bottom w:val="single" w:sz="4" w:space="0" w:color="auto"/>
              <w:right w:val="single" w:sz="4" w:space="0" w:color="auto"/>
            </w:tcBorders>
            <w:shd w:val="clear" w:color="auto" w:fill="92CDDC"/>
          </w:tcPr>
          <w:p w:rsidR="00676C2F" w:rsidRDefault="004C4DD9">
            <w:pPr>
              <w:spacing w:after="0" w:line="240" w:lineRule="auto"/>
              <w:jc w:val="left"/>
              <w:rPr>
                <w:rFonts w:ascii="Times New Roman" w:eastAsia="Times New Roman" w:hAnsi="Times New Roman"/>
                <w:b/>
                <w:color w:val="FF0000"/>
                <w:sz w:val="24"/>
                <w:szCs w:val="24"/>
                <w:lang w:eastAsia="hr-HR"/>
              </w:rPr>
            </w:pPr>
            <w:r>
              <w:rPr>
                <w:rFonts w:ascii="Times New Roman" w:eastAsia="Times New Roman" w:hAnsi="Times New Roman"/>
                <w:b/>
                <w:color w:val="FF0000"/>
                <w:sz w:val="24"/>
                <w:szCs w:val="24"/>
                <w:lang w:eastAsia="hr-HR"/>
              </w:rPr>
              <w:t>Aktivnosti</w:t>
            </w:r>
          </w:p>
        </w:tc>
        <w:tc>
          <w:tcPr>
            <w:tcW w:w="2519" w:type="dxa"/>
            <w:tcBorders>
              <w:top w:val="double" w:sz="4" w:space="0" w:color="auto"/>
              <w:left w:val="single" w:sz="4" w:space="0" w:color="auto"/>
              <w:bottom w:val="single" w:sz="4" w:space="0" w:color="auto"/>
              <w:right w:val="single" w:sz="4" w:space="0" w:color="auto"/>
            </w:tcBorders>
            <w:shd w:val="clear" w:color="auto" w:fill="92CDDC"/>
          </w:tcPr>
          <w:p w:rsidR="00676C2F" w:rsidRDefault="004C4DD9">
            <w:pPr>
              <w:spacing w:after="0" w:line="240" w:lineRule="auto"/>
              <w:jc w:val="left"/>
              <w:rPr>
                <w:rFonts w:ascii="Times New Roman" w:eastAsia="Times New Roman" w:hAnsi="Times New Roman"/>
                <w:b/>
                <w:color w:val="FF0000"/>
                <w:sz w:val="24"/>
                <w:szCs w:val="24"/>
                <w:lang w:eastAsia="hr-HR"/>
              </w:rPr>
            </w:pPr>
            <w:r>
              <w:rPr>
                <w:rFonts w:ascii="Times New Roman" w:eastAsia="Times New Roman" w:hAnsi="Times New Roman"/>
                <w:b/>
                <w:color w:val="FF0000"/>
                <w:sz w:val="24"/>
                <w:szCs w:val="24"/>
                <w:lang w:eastAsia="hr-HR"/>
              </w:rPr>
              <w:t>Nositelji aktivnosti</w:t>
            </w:r>
          </w:p>
        </w:tc>
        <w:tc>
          <w:tcPr>
            <w:tcW w:w="2342" w:type="dxa"/>
            <w:tcBorders>
              <w:top w:val="double" w:sz="4" w:space="0" w:color="auto"/>
              <w:left w:val="single" w:sz="4" w:space="0" w:color="auto"/>
              <w:bottom w:val="single" w:sz="4" w:space="0" w:color="auto"/>
              <w:right w:val="double" w:sz="4" w:space="0" w:color="auto"/>
            </w:tcBorders>
            <w:shd w:val="clear" w:color="auto" w:fill="92CDDC"/>
          </w:tcPr>
          <w:p w:rsidR="00676C2F" w:rsidRDefault="004C4DD9">
            <w:pPr>
              <w:spacing w:after="0" w:line="240" w:lineRule="auto"/>
              <w:jc w:val="left"/>
              <w:rPr>
                <w:rFonts w:ascii="Times New Roman" w:eastAsia="Times New Roman" w:hAnsi="Times New Roman"/>
                <w:b/>
                <w:color w:val="FF0000"/>
                <w:sz w:val="24"/>
                <w:szCs w:val="24"/>
                <w:lang w:eastAsia="hr-HR"/>
              </w:rPr>
            </w:pPr>
            <w:r>
              <w:rPr>
                <w:rFonts w:ascii="Times New Roman" w:eastAsia="Times New Roman" w:hAnsi="Times New Roman"/>
                <w:b/>
                <w:color w:val="FF0000"/>
                <w:sz w:val="24"/>
                <w:szCs w:val="24"/>
                <w:lang w:eastAsia="hr-HR"/>
              </w:rPr>
              <w:t>Vrijeme realizacije</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 xml:space="preserve"> „Kako pregovaranjem izaći na kraj s pritiskom vršnjaka“ radionica za učenike 8. razreda</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pedagoginja</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rujan</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Pravilno korištenje novih medija i zaštita od viktimizacije – predavanje za učenike 5. i 6. razreda</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PU Šibenik</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Po dogovoru s nositeljem  aktivnosti</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lastRenderedPageBreak/>
              <w:t>Dan ružičastih majica – Nacionalni dan borbe protiv nasilja nad vršnjacima (radionice za učenike od 5. do 8. razreda)</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pedagoginja</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 xml:space="preserve">veljača </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Predavanje za Učiteljsko vijeće – Vizualna ovisnost / Zaustavimo nasilje na društvenim mrežama</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Obiteljski centar i/ili PU</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veljača</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 xml:space="preserve">Predavanje i radionice za roditelje učenika 2. i 3. razreda </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Obiteljski centar</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Po dogovoru s nositeljem aktivnosti</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Predavanje za roditelje (RN) –Epidemija pametnih telefona- prijetnja zdravlju, obrazovanju i društvu</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pedagoginja</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Po dogovoru s nositeljem aktivnosti</w:t>
            </w: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Sudjelovanje u projektu TŽV</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razrednici</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Tijekom godine</w:t>
            </w:r>
          </w:p>
          <w:p w:rsidR="00676C2F" w:rsidRDefault="00676C2F">
            <w:pPr>
              <w:spacing w:after="0" w:line="240" w:lineRule="auto"/>
              <w:jc w:val="left"/>
              <w:rPr>
                <w:rFonts w:ascii="Times New Roman" w:eastAsia="Times New Roman" w:hAnsi="Times New Roman"/>
                <w:lang w:eastAsia="hr-HR"/>
              </w:rPr>
            </w:pPr>
          </w:p>
        </w:tc>
      </w:tr>
      <w:tr w:rsidR="00676C2F">
        <w:tc>
          <w:tcPr>
            <w:tcW w:w="4607" w:type="dxa"/>
            <w:tcBorders>
              <w:lef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Prihvaćanje različitosti – radionica za učenike 7. razreda</w:t>
            </w:r>
          </w:p>
        </w:tc>
        <w:tc>
          <w:tcPr>
            <w:tcW w:w="2519" w:type="dxa"/>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pedagoginja</w:t>
            </w:r>
          </w:p>
        </w:tc>
        <w:tc>
          <w:tcPr>
            <w:tcW w:w="2342" w:type="dxa"/>
            <w:tcBorders>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ožujak</w:t>
            </w:r>
          </w:p>
        </w:tc>
      </w:tr>
      <w:tr w:rsidR="00676C2F">
        <w:tc>
          <w:tcPr>
            <w:tcW w:w="4607" w:type="dxa"/>
            <w:tcBorders>
              <w:top w:val="single" w:sz="4" w:space="0" w:color="auto"/>
              <w:left w:val="double" w:sz="4" w:space="0" w:color="auto"/>
              <w:bottom w:val="single" w:sz="4" w:space="0" w:color="auto"/>
              <w:right w:val="sing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Rad s rizičnom skupinom učenika</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pedagoginja</w:t>
            </w:r>
          </w:p>
        </w:tc>
        <w:tc>
          <w:tcPr>
            <w:tcW w:w="2342" w:type="dxa"/>
            <w:tcBorders>
              <w:top w:val="single" w:sz="4" w:space="0" w:color="auto"/>
              <w:left w:val="single" w:sz="4" w:space="0" w:color="auto"/>
              <w:bottom w:val="single" w:sz="4" w:space="0" w:color="auto"/>
              <w:right w:val="double" w:sz="4" w:space="0" w:color="auto"/>
            </w:tcBorders>
            <w:shd w:val="clear" w:color="auto" w:fill="auto"/>
          </w:tcPr>
          <w:p w:rsidR="00676C2F" w:rsidRDefault="004C4DD9">
            <w:pPr>
              <w:spacing w:after="0" w:line="240" w:lineRule="auto"/>
              <w:jc w:val="left"/>
              <w:rPr>
                <w:rFonts w:ascii="Times New Roman" w:eastAsia="Times New Roman" w:hAnsi="Times New Roman"/>
                <w:lang w:eastAsia="hr-HR"/>
              </w:rPr>
            </w:pPr>
            <w:r>
              <w:rPr>
                <w:rFonts w:ascii="Times New Roman" w:eastAsia="Times New Roman" w:hAnsi="Times New Roman"/>
                <w:lang w:eastAsia="hr-HR"/>
              </w:rPr>
              <w:t>kontinuirano</w:t>
            </w:r>
          </w:p>
        </w:tc>
      </w:tr>
    </w:tbl>
    <w:p w:rsidR="00676C2F" w:rsidRDefault="00676C2F">
      <w:pPr>
        <w:spacing w:after="120"/>
        <w:jc w:val="left"/>
        <w:rPr>
          <w:rFonts w:ascii="Times New Roman" w:hAnsi="Times New Roman"/>
        </w:rPr>
      </w:pPr>
    </w:p>
    <w:p w:rsidR="00676C2F" w:rsidRDefault="004C4DD9">
      <w:pPr>
        <w:spacing w:after="120"/>
        <w:jc w:val="left"/>
        <w:rPr>
          <w:rFonts w:ascii="Times New Roman" w:hAnsi="Times New Roman"/>
          <w:sz w:val="24"/>
        </w:rPr>
      </w:pPr>
      <w:r>
        <w:rPr>
          <w:rFonts w:ascii="Times New Roman" w:hAnsi="Times New Roman"/>
          <w:sz w:val="24"/>
        </w:rPr>
        <w:t>Suradnja s PU Vodice – Gradsko/općinski tim međuresorne suradnje i koordinacije u području sprječavanja nasilja na lokalnoj razini. Osmišljavanje i realizacija preventivnih programa na razini lokalne zajednice</w:t>
      </w:r>
    </w:p>
    <w:p w:rsidR="00676C2F" w:rsidRDefault="004C4DD9">
      <w:pPr>
        <w:pStyle w:val="Naslov1"/>
        <w:spacing w:line="240" w:lineRule="auto"/>
        <w:jc w:val="left"/>
        <w:rPr>
          <w:rFonts w:ascii="Times New Roman" w:hAnsi="Times New Roman"/>
          <w:color w:val="FF0000"/>
        </w:rPr>
      </w:pPr>
      <w:bookmarkStart w:id="57" w:name="_Toc147925028"/>
      <w:r>
        <w:rPr>
          <w:rFonts w:ascii="Times New Roman" w:hAnsi="Times New Roman"/>
          <w:color w:val="FF0000"/>
        </w:rPr>
        <w:t>Antikorupcijski program</w:t>
      </w:r>
      <w:bookmarkEnd w:id="57"/>
      <w:r>
        <w:rPr>
          <w:rFonts w:ascii="Times New Roman" w:hAnsi="Times New Roman"/>
          <w:color w:val="FF0000"/>
        </w:rPr>
        <w:t xml:space="preserve"> </w:t>
      </w:r>
    </w:p>
    <w:p w:rsidR="00676C2F" w:rsidRDefault="00676C2F">
      <w:pPr>
        <w:spacing w:after="120"/>
        <w:jc w:val="left"/>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5585"/>
      </w:tblGrid>
      <w:tr w:rsidR="00676C2F">
        <w:tc>
          <w:tcPr>
            <w:tcW w:w="1918" w:type="pct"/>
            <w:tcBorders>
              <w:top w:val="single" w:sz="4" w:space="0" w:color="auto"/>
              <w:left w:val="single" w:sz="4" w:space="0" w:color="auto"/>
              <w:bottom w:val="single" w:sz="4" w:space="0" w:color="auto"/>
              <w:right w:val="single" w:sz="4" w:space="0" w:color="auto"/>
            </w:tcBorders>
            <w:shd w:val="clear" w:color="auto" w:fill="92CDDC"/>
          </w:tcPr>
          <w:p w:rsidR="00676C2F" w:rsidRDefault="004C4DD9">
            <w:pPr>
              <w:spacing w:after="0"/>
              <w:jc w:val="center"/>
              <w:rPr>
                <w:rFonts w:ascii="Times New Roman" w:hAnsi="Times New Roman"/>
                <w:b/>
                <w:color w:val="FF0000"/>
              </w:rPr>
            </w:pPr>
            <w:r>
              <w:rPr>
                <w:rFonts w:ascii="Times New Roman" w:hAnsi="Times New Roman"/>
                <w:b/>
                <w:color w:val="FF0000"/>
              </w:rPr>
              <w:t xml:space="preserve">PODRUČJE </w:t>
            </w:r>
          </w:p>
          <w:p w:rsidR="00676C2F" w:rsidRDefault="004C4DD9">
            <w:pPr>
              <w:spacing w:after="0"/>
              <w:jc w:val="center"/>
              <w:rPr>
                <w:rFonts w:ascii="Times New Roman" w:hAnsi="Times New Roman"/>
                <w:b/>
                <w:color w:val="FF0000"/>
              </w:rPr>
            </w:pPr>
            <w:r>
              <w:rPr>
                <w:rFonts w:ascii="Times New Roman" w:hAnsi="Times New Roman"/>
                <w:b/>
                <w:color w:val="FF0000"/>
              </w:rPr>
              <w:t>RADA</w:t>
            </w:r>
          </w:p>
        </w:tc>
        <w:tc>
          <w:tcPr>
            <w:tcW w:w="3082" w:type="pct"/>
            <w:tcBorders>
              <w:top w:val="single" w:sz="4" w:space="0" w:color="auto"/>
              <w:left w:val="single" w:sz="4" w:space="0" w:color="auto"/>
              <w:bottom w:val="single" w:sz="4" w:space="0" w:color="auto"/>
              <w:right w:val="single" w:sz="4" w:space="0" w:color="auto"/>
            </w:tcBorders>
            <w:shd w:val="clear" w:color="auto" w:fill="92CDDC"/>
          </w:tcPr>
          <w:p w:rsidR="00676C2F" w:rsidRDefault="004C4DD9">
            <w:pPr>
              <w:spacing w:after="0"/>
              <w:jc w:val="center"/>
              <w:rPr>
                <w:rFonts w:ascii="Times New Roman" w:hAnsi="Times New Roman"/>
                <w:b/>
                <w:color w:val="FF0000"/>
              </w:rPr>
            </w:pPr>
            <w:r>
              <w:rPr>
                <w:rFonts w:ascii="Times New Roman" w:hAnsi="Times New Roman"/>
                <w:b/>
                <w:color w:val="FF0000"/>
              </w:rPr>
              <w:t xml:space="preserve">AKTIVNOSTI </w:t>
            </w:r>
          </w:p>
          <w:p w:rsidR="00676C2F" w:rsidRDefault="004C4DD9">
            <w:pPr>
              <w:spacing w:after="0"/>
              <w:jc w:val="center"/>
              <w:rPr>
                <w:rFonts w:ascii="Times New Roman" w:hAnsi="Times New Roman"/>
                <w:b/>
                <w:color w:val="FF0000"/>
              </w:rPr>
            </w:pPr>
            <w:r>
              <w:rPr>
                <w:rFonts w:ascii="Times New Roman" w:hAnsi="Times New Roman"/>
                <w:b/>
                <w:color w:val="FF0000"/>
              </w:rPr>
              <w:t>I MJERE</w:t>
            </w:r>
          </w:p>
        </w:tc>
      </w:tr>
      <w:tr w:rsidR="00676C2F">
        <w:tc>
          <w:tcPr>
            <w:tcW w:w="1918" w:type="pct"/>
            <w:tcBorders>
              <w:top w:val="single" w:sz="4" w:space="0" w:color="auto"/>
              <w:left w:val="single" w:sz="4" w:space="0" w:color="auto"/>
              <w:bottom w:val="single" w:sz="4" w:space="0" w:color="auto"/>
              <w:right w:val="single" w:sz="4" w:space="0" w:color="auto"/>
            </w:tcBorders>
          </w:tcPr>
          <w:p w:rsidR="00676C2F" w:rsidRDefault="004C4DD9">
            <w:pPr>
              <w:spacing w:after="0"/>
              <w:rPr>
                <w:rFonts w:ascii="Times New Roman" w:hAnsi="Times New Roman"/>
              </w:rPr>
            </w:pPr>
            <w:r>
              <w:rPr>
                <w:rFonts w:ascii="Times New Roman" w:hAnsi="Times New Roman"/>
              </w:rPr>
              <w:t xml:space="preserve">1. </w:t>
            </w:r>
            <w:r>
              <w:rPr>
                <w:rFonts w:ascii="Times New Roman" w:hAnsi="Times New Roman"/>
                <w:b/>
                <w:i/>
              </w:rPr>
              <w:t>UPRAVLJANJE ŠKOLOM</w:t>
            </w:r>
          </w:p>
          <w:p w:rsidR="00676C2F" w:rsidRDefault="00676C2F">
            <w:pPr>
              <w:spacing w:after="0"/>
              <w:rPr>
                <w:rFonts w:ascii="Times New Roman" w:hAnsi="Times New Roman"/>
              </w:rPr>
            </w:pPr>
          </w:p>
        </w:tc>
        <w:tc>
          <w:tcPr>
            <w:tcW w:w="3082" w:type="pct"/>
            <w:tcBorders>
              <w:top w:val="single" w:sz="4" w:space="0" w:color="auto"/>
              <w:left w:val="single" w:sz="4" w:space="0" w:color="auto"/>
              <w:bottom w:val="single" w:sz="4" w:space="0" w:color="auto"/>
              <w:right w:val="single" w:sz="4" w:space="0" w:color="auto"/>
            </w:tcBorders>
          </w:tcPr>
          <w:p w:rsidR="00676C2F" w:rsidRDefault="004C4DD9">
            <w:pPr>
              <w:spacing w:after="0"/>
              <w:rPr>
                <w:rFonts w:ascii="Times New Roman" w:hAnsi="Times New Roman"/>
                <w:b/>
                <w:i/>
              </w:rPr>
            </w:pPr>
            <w:r>
              <w:rPr>
                <w:rFonts w:ascii="Times New Roman" w:hAnsi="Times New Roman"/>
              </w:rPr>
              <w:t xml:space="preserve">a) </w:t>
            </w:r>
            <w:r>
              <w:rPr>
                <w:rFonts w:ascii="Times New Roman" w:hAnsi="Times New Roman"/>
                <w:b/>
                <w:i/>
              </w:rPr>
              <w:t>Odgovorno i zakonito postupanje pri donošenju</w:t>
            </w:r>
          </w:p>
          <w:p w:rsidR="00676C2F" w:rsidRDefault="004C4DD9">
            <w:pPr>
              <w:spacing w:after="0"/>
              <w:rPr>
                <w:rFonts w:ascii="Times New Roman" w:hAnsi="Times New Roman"/>
                <w:b/>
                <w:i/>
              </w:rPr>
            </w:pPr>
            <w:r>
              <w:rPr>
                <w:rFonts w:ascii="Times New Roman" w:hAnsi="Times New Roman"/>
                <w:b/>
                <w:i/>
              </w:rPr>
              <w:t>odluka:</w:t>
            </w:r>
          </w:p>
          <w:p w:rsidR="00676C2F" w:rsidRDefault="004C4DD9">
            <w:pPr>
              <w:spacing w:after="0"/>
              <w:rPr>
                <w:rFonts w:ascii="Times New Roman" w:hAnsi="Times New Roman"/>
                <w:u w:val="single"/>
              </w:rPr>
            </w:pPr>
            <w:r>
              <w:rPr>
                <w:rFonts w:ascii="Times New Roman" w:hAnsi="Times New Roman"/>
              </w:rPr>
              <w:t xml:space="preserve">- </w:t>
            </w:r>
            <w:r>
              <w:rPr>
                <w:rFonts w:ascii="Times New Roman" w:hAnsi="Times New Roman"/>
                <w:u w:val="single"/>
              </w:rPr>
              <w:t>u sferi materijalnog poslovanja škole</w:t>
            </w:r>
          </w:p>
          <w:p w:rsidR="00676C2F" w:rsidRDefault="004C4DD9">
            <w:pPr>
              <w:spacing w:after="0"/>
              <w:rPr>
                <w:rFonts w:ascii="Times New Roman" w:hAnsi="Times New Roman"/>
              </w:rPr>
            </w:pPr>
            <w:r>
              <w:rPr>
                <w:rFonts w:ascii="Times New Roman" w:hAnsi="Times New Roman"/>
              </w:rPr>
              <w:t>(pri raspolaganju sredstvima škole, sklapanju pravnih</w:t>
            </w:r>
          </w:p>
          <w:p w:rsidR="00676C2F" w:rsidRDefault="004C4DD9">
            <w:pPr>
              <w:spacing w:after="0"/>
              <w:rPr>
                <w:rFonts w:ascii="Times New Roman" w:hAnsi="Times New Roman"/>
              </w:rPr>
            </w:pPr>
            <w:r>
              <w:rPr>
                <w:rFonts w:ascii="Times New Roman" w:hAnsi="Times New Roman"/>
              </w:rPr>
              <w:t>poslova u ime i za račun škole, opterećivanju i</w:t>
            </w:r>
          </w:p>
          <w:p w:rsidR="00676C2F" w:rsidRDefault="004C4DD9">
            <w:pPr>
              <w:spacing w:after="0"/>
              <w:rPr>
                <w:rFonts w:ascii="Times New Roman" w:hAnsi="Times New Roman"/>
              </w:rPr>
            </w:pPr>
            <w:r>
              <w:rPr>
                <w:rFonts w:ascii="Times New Roman" w:hAnsi="Times New Roman"/>
              </w:rPr>
              <w:t>otuđivanju pokretnih stvari i nekretnina škole,</w:t>
            </w:r>
          </w:p>
          <w:p w:rsidR="00676C2F" w:rsidRDefault="004C4DD9">
            <w:pPr>
              <w:spacing w:after="0"/>
              <w:rPr>
                <w:rFonts w:ascii="Times New Roman" w:hAnsi="Times New Roman"/>
              </w:rPr>
            </w:pPr>
            <w:r>
              <w:rPr>
                <w:rFonts w:ascii="Times New Roman" w:hAnsi="Times New Roman"/>
              </w:rPr>
              <w:t>odlučivanju u davanju u zakup ili najam prostora</w:t>
            </w:r>
          </w:p>
          <w:p w:rsidR="00676C2F" w:rsidRDefault="004C4DD9">
            <w:pPr>
              <w:spacing w:after="0"/>
              <w:rPr>
                <w:rFonts w:ascii="Times New Roman" w:hAnsi="Times New Roman"/>
              </w:rPr>
            </w:pPr>
            <w:r>
              <w:rPr>
                <w:rFonts w:ascii="Times New Roman" w:hAnsi="Times New Roman"/>
              </w:rPr>
              <w:t>škole, odlučivanju o drugim aktivnostima škole-</w:t>
            </w:r>
          </w:p>
          <w:p w:rsidR="00676C2F" w:rsidRDefault="004C4DD9">
            <w:pPr>
              <w:spacing w:after="0"/>
              <w:rPr>
                <w:rFonts w:ascii="Times New Roman" w:hAnsi="Times New Roman"/>
              </w:rPr>
            </w:pPr>
            <w:r>
              <w:rPr>
                <w:rFonts w:ascii="Times New Roman" w:hAnsi="Times New Roman"/>
              </w:rPr>
              <w:t>izleti, ekskurzije i sl.)</w:t>
            </w:r>
          </w:p>
          <w:p w:rsidR="00676C2F" w:rsidRDefault="004C4DD9">
            <w:pPr>
              <w:spacing w:after="0"/>
              <w:rPr>
                <w:rFonts w:ascii="Times New Roman" w:hAnsi="Times New Roman"/>
                <w:u w:val="single"/>
              </w:rPr>
            </w:pPr>
            <w:r>
              <w:rPr>
                <w:rFonts w:ascii="Times New Roman" w:hAnsi="Times New Roman"/>
              </w:rPr>
              <w:t xml:space="preserve">- </w:t>
            </w:r>
            <w:r>
              <w:rPr>
                <w:rFonts w:ascii="Times New Roman" w:hAnsi="Times New Roman"/>
                <w:u w:val="single"/>
              </w:rPr>
              <w:t>u sferi zasnivanja radnih odnosa</w:t>
            </w:r>
          </w:p>
          <w:p w:rsidR="00676C2F" w:rsidRDefault="004C4DD9">
            <w:pPr>
              <w:spacing w:after="0"/>
              <w:rPr>
                <w:rFonts w:ascii="Times New Roman" w:hAnsi="Times New Roman"/>
              </w:rPr>
            </w:pPr>
            <w:r>
              <w:rPr>
                <w:rFonts w:ascii="Times New Roman" w:hAnsi="Times New Roman"/>
              </w:rPr>
              <w:t>(postupanje prema važećim zakonskim i</w:t>
            </w:r>
          </w:p>
          <w:p w:rsidR="00676C2F" w:rsidRDefault="004C4DD9">
            <w:pPr>
              <w:spacing w:after="0"/>
              <w:rPr>
                <w:rFonts w:ascii="Times New Roman" w:hAnsi="Times New Roman"/>
              </w:rPr>
            </w:pPr>
            <w:r>
              <w:rPr>
                <w:rFonts w:ascii="Times New Roman" w:hAnsi="Times New Roman"/>
              </w:rPr>
              <w:t>podzakonskim propisima uz primjenu moralnih</w:t>
            </w:r>
          </w:p>
          <w:p w:rsidR="00676C2F" w:rsidRDefault="004C4DD9">
            <w:pPr>
              <w:spacing w:after="0"/>
              <w:rPr>
                <w:rFonts w:ascii="Times New Roman" w:hAnsi="Times New Roman"/>
              </w:rPr>
            </w:pPr>
            <w:r>
              <w:rPr>
                <w:rFonts w:ascii="Times New Roman" w:hAnsi="Times New Roman"/>
              </w:rPr>
              <w:t>načela)</w:t>
            </w:r>
          </w:p>
          <w:p w:rsidR="00676C2F" w:rsidRDefault="004C4DD9">
            <w:pPr>
              <w:spacing w:after="0"/>
              <w:rPr>
                <w:rFonts w:ascii="Times New Roman" w:hAnsi="Times New Roman"/>
              </w:rPr>
            </w:pPr>
            <w:r>
              <w:rPr>
                <w:rFonts w:ascii="Times New Roman" w:hAnsi="Times New Roman"/>
              </w:rPr>
              <w:t xml:space="preserve">b) </w:t>
            </w:r>
            <w:r>
              <w:rPr>
                <w:rFonts w:ascii="Times New Roman" w:hAnsi="Times New Roman"/>
                <w:b/>
                <w:i/>
              </w:rPr>
              <w:t>U radu i poslovanju</w:t>
            </w:r>
          </w:p>
          <w:p w:rsidR="00676C2F" w:rsidRDefault="004C4DD9">
            <w:pPr>
              <w:spacing w:after="0"/>
              <w:rPr>
                <w:rFonts w:ascii="Times New Roman" w:hAnsi="Times New Roman"/>
              </w:rPr>
            </w:pPr>
            <w:r>
              <w:rPr>
                <w:rFonts w:ascii="Times New Roman" w:hAnsi="Times New Roman"/>
              </w:rPr>
              <w:t>- postupanje prema zakonskim i podzakonskim</w:t>
            </w:r>
          </w:p>
          <w:p w:rsidR="00676C2F" w:rsidRDefault="004C4DD9">
            <w:pPr>
              <w:spacing w:after="0"/>
              <w:rPr>
                <w:rFonts w:ascii="Times New Roman" w:hAnsi="Times New Roman"/>
              </w:rPr>
            </w:pPr>
            <w:r>
              <w:rPr>
                <w:rFonts w:ascii="Times New Roman" w:hAnsi="Times New Roman"/>
              </w:rPr>
              <w:t>propisima u radu i poslovanju</w:t>
            </w:r>
          </w:p>
          <w:p w:rsidR="00676C2F" w:rsidRDefault="004C4DD9">
            <w:pPr>
              <w:spacing w:after="0"/>
              <w:rPr>
                <w:rFonts w:ascii="Times New Roman" w:hAnsi="Times New Roman"/>
              </w:rPr>
            </w:pPr>
            <w:r>
              <w:rPr>
                <w:rFonts w:ascii="Times New Roman" w:hAnsi="Times New Roman"/>
              </w:rPr>
              <w:t>- pridržavanje propisanih postupaka</w:t>
            </w:r>
          </w:p>
          <w:p w:rsidR="00676C2F" w:rsidRDefault="004C4DD9">
            <w:pPr>
              <w:spacing w:after="0"/>
              <w:rPr>
                <w:rFonts w:ascii="Times New Roman" w:hAnsi="Times New Roman"/>
              </w:rPr>
            </w:pPr>
            <w:r>
              <w:rPr>
                <w:rFonts w:ascii="Times New Roman" w:hAnsi="Times New Roman"/>
              </w:rPr>
              <w:t>- postupanje prema načelu savjesnosti i poštenja i</w:t>
            </w:r>
          </w:p>
          <w:p w:rsidR="00676C2F" w:rsidRDefault="004C4DD9">
            <w:pPr>
              <w:spacing w:after="0"/>
              <w:rPr>
                <w:rFonts w:ascii="Times New Roman" w:hAnsi="Times New Roman"/>
              </w:rPr>
            </w:pPr>
            <w:r>
              <w:rPr>
                <w:rFonts w:ascii="Times New Roman" w:hAnsi="Times New Roman"/>
              </w:rPr>
              <w:t>prema pravilima struke</w:t>
            </w:r>
          </w:p>
          <w:p w:rsidR="00676C2F" w:rsidRDefault="004C4DD9">
            <w:pPr>
              <w:spacing w:after="0"/>
              <w:rPr>
                <w:rFonts w:ascii="Times New Roman" w:hAnsi="Times New Roman"/>
              </w:rPr>
            </w:pPr>
            <w:r>
              <w:rPr>
                <w:rFonts w:ascii="Times New Roman" w:hAnsi="Times New Roman"/>
              </w:rPr>
              <w:t>- raspolaganje sredstvima škole prema načelu dobrog</w:t>
            </w:r>
          </w:p>
          <w:p w:rsidR="00676C2F" w:rsidRDefault="004C4DD9">
            <w:pPr>
              <w:spacing w:after="0"/>
              <w:rPr>
                <w:rFonts w:ascii="Times New Roman" w:hAnsi="Times New Roman"/>
              </w:rPr>
            </w:pPr>
            <w:r>
              <w:rPr>
                <w:rFonts w:ascii="Times New Roman" w:hAnsi="Times New Roman"/>
              </w:rPr>
              <w:t>gospodara</w:t>
            </w:r>
          </w:p>
          <w:p w:rsidR="00676C2F" w:rsidRDefault="004C4DD9">
            <w:pPr>
              <w:spacing w:after="0"/>
              <w:rPr>
                <w:rFonts w:ascii="Times New Roman" w:hAnsi="Times New Roman"/>
                <w:b/>
                <w:i/>
              </w:rPr>
            </w:pPr>
            <w:r>
              <w:rPr>
                <w:rFonts w:ascii="Times New Roman" w:hAnsi="Times New Roman"/>
              </w:rPr>
              <w:t xml:space="preserve">c) </w:t>
            </w:r>
            <w:r>
              <w:rPr>
                <w:rFonts w:ascii="Times New Roman" w:hAnsi="Times New Roman"/>
                <w:b/>
                <w:i/>
              </w:rPr>
              <w:t>Odgovornost u trošenju sredstava</w:t>
            </w:r>
          </w:p>
          <w:p w:rsidR="00676C2F" w:rsidRDefault="004C4DD9">
            <w:pPr>
              <w:spacing w:after="0"/>
              <w:rPr>
                <w:rFonts w:ascii="Times New Roman" w:hAnsi="Times New Roman"/>
              </w:rPr>
            </w:pPr>
            <w:r>
              <w:rPr>
                <w:rFonts w:ascii="Times New Roman" w:hAnsi="Times New Roman"/>
              </w:rPr>
              <w:lastRenderedPageBreak/>
              <w:t>- racionalno raspolaganje imovinom i sredstvima škole</w:t>
            </w:r>
          </w:p>
          <w:p w:rsidR="00676C2F" w:rsidRDefault="004C4DD9">
            <w:pPr>
              <w:spacing w:after="0"/>
              <w:rPr>
                <w:rFonts w:ascii="Times New Roman" w:hAnsi="Times New Roman"/>
              </w:rPr>
            </w:pPr>
            <w:r>
              <w:rPr>
                <w:rFonts w:ascii="Times New Roman" w:hAnsi="Times New Roman"/>
              </w:rPr>
              <w:t>- postupanje prema važećim propisima</w:t>
            </w:r>
          </w:p>
          <w:p w:rsidR="00676C2F" w:rsidRDefault="004C4DD9">
            <w:pPr>
              <w:spacing w:after="0"/>
              <w:rPr>
                <w:rFonts w:ascii="Times New Roman" w:hAnsi="Times New Roman"/>
              </w:rPr>
            </w:pPr>
            <w:r>
              <w:rPr>
                <w:rFonts w:ascii="Times New Roman" w:hAnsi="Times New Roman"/>
              </w:rPr>
              <w:t>- provedba zakonom propisanih postupaka</w:t>
            </w:r>
          </w:p>
        </w:tc>
      </w:tr>
      <w:tr w:rsidR="00676C2F">
        <w:tc>
          <w:tcPr>
            <w:tcW w:w="1918" w:type="pct"/>
            <w:tcBorders>
              <w:top w:val="single" w:sz="4" w:space="0" w:color="auto"/>
              <w:left w:val="single" w:sz="4" w:space="0" w:color="auto"/>
              <w:bottom w:val="single" w:sz="4" w:space="0" w:color="auto"/>
              <w:right w:val="single" w:sz="4" w:space="0" w:color="auto"/>
            </w:tcBorders>
          </w:tcPr>
          <w:p w:rsidR="00676C2F" w:rsidRDefault="004C4DD9">
            <w:pPr>
              <w:spacing w:after="0"/>
              <w:rPr>
                <w:rFonts w:ascii="Times New Roman" w:hAnsi="Times New Roman"/>
                <w:b/>
                <w:i/>
              </w:rPr>
            </w:pPr>
            <w:r>
              <w:rPr>
                <w:rFonts w:ascii="Times New Roman" w:hAnsi="Times New Roman"/>
              </w:rPr>
              <w:lastRenderedPageBreak/>
              <w:t xml:space="preserve">2. </w:t>
            </w:r>
            <w:r>
              <w:rPr>
                <w:rFonts w:ascii="Times New Roman" w:hAnsi="Times New Roman"/>
                <w:b/>
                <w:i/>
              </w:rPr>
              <w:t xml:space="preserve">OBAVLJANJE  </w:t>
            </w:r>
          </w:p>
          <w:p w:rsidR="00676C2F" w:rsidRDefault="004C4DD9">
            <w:pPr>
              <w:spacing w:after="0"/>
              <w:rPr>
                <w:rFonts w:ascii="Times New Roman" w:hAnsi="Times New Roman"/>
                <w:b/>
                <w:i/>
              </w:rPr>
            </w:pPr>
            <w:r>
              <w:rPr>
                <w:rFonts w:ascii="Times New Roman" w:hAnsi="Times New Roman"/>
                <w:b/>
                <w:i/>
              </w:rPr>
              <w:t xml:space="preserve">    RAČUNOVODSTVENIH         </w:t>
            </w:r>
          </w:p>
          <w:p w:rsidR="00676C2F" w:rsidRDefault="004C4DD9">
            <w:pPr>
              <w:spacing w:after="0"/>
              <w:rPr>
                <w:rFonts w:ascii="Times New Roman" w:hAnsi="Times New Roman"/>
              </w:rPr>
            </w:pPr>
            <w:r>
              <w:rPr>
                <w:rFonts w:ascii="Times New Roman" w:hAnsi="Times New Roman"/>
                <w:b/>
                <w:i/>
              </w:rPr>
              <w:t xml:space="preserve">    POSLOVA</w:t>
            </w:r>
          </w:p>
        </w:tc>
        <w:tc>
          <w:tcPr>
            <w:tcW w:w="3082" w:type="pct"/>
            <w:tcBorders>
              <w:top w:val="single" w:sz="4" w:space="0" w:color="auto"/>
              <w:left w:val="single" w:sz="4" w:space="0" w:color="auto"/>
              <w:bottom w:val="single" w:sz="4" w:space="0" w:color="auto"/>
              <w:right w:val="single" w:sz="4" w:space="0" w:color="auto"/>
            </w:tcBorders>
          </w:tcPr>
          <w:p w:rsidR="00676C2F" w:rsidRDefault="004C4DD9">
            <w:pPr>
              <w:spacing w:after="0"/>
              <w:rPr>
                <w:rFonts w:ascii="Times New Roman" w:hAnsi="Times New Roman"/>
              </w:rPr>
            </w:pPr>
            <w:r>
              <w:rPr>
                <w:rFonts w:ascii="Times New Roman" w:hAnsi="Times New Roman"/>
              </w:rPr>
              <w:t>- postupanje prema važećim zakonskim i podzakonskim propisima</w:t>
            </w:r>
          </w:p>
          <w:p w:rsidR="00676C2F" w:rsidRDefault="004C4DD9">
            <w:pPr>
              <w:spacing w:after="0"/>
              <w:rPr>
                <w:rFonts w:ascii="Times New Roman" w:hAnsi="Times New Roman"/>
              </w:rPr>
            </w:pPr>
            <w:r>
              <w:rPr>
                <w:rFonts w:ascii="Times New Roman" w:hAnsi="Times New Roman"/>
              </w:rPr>
              <w:t>- vođenje propisanih evidencija i redovito izvješćivanje nadležnih službi</w:t>
            </w:r>
          </w:p>
          <w:p w:rsidR="00676C2F" w:rsidRDefault="004C4DD9">
            <w:pPr>
              <w:spacing w:after="0"/>
              <w:rPr>
                <w:rFonts w:ascii="Times New Roman" w:hAnsi="Times New Roman"/>
              </w:rPr>
            </w:pPr>
            <w:r>
              <w:rPr>
                <w:rFonts w:ascii="Times New Roman" w:hAnsi="Times New Roman"/>
              </w:rPr>
              <w:t>- pridržavanje zakonom propisanih postupaka</w:t>
            </w:r>
          </w:p>
          <w:p w:rsidR="00676C2F" w:rsidRDefault="004C4DD9">
            <w:pPr>
              <w:spacing w:after="0"/>
              <w:rPr>
                <w:rFonts w:ascii="Times New Roman" w:hAnsi="Times New Roman"/>
              </w:rPr>
            </w:pPr>
            <w:r>
              <w:rPr>
                <w:rFonts w:ascii="Times New Roman" w:hAnsi="Times New Roman"/>
              </w:rPr>
              <w:t>- postupanje prema načelu savjesnosti i poštenja i prema pravilima struke</w:t>
            </w:r>
          </w:p>
        </w:tc>
      </w:tr>
      <w:tr w:rsidR="00676C2F">
        <w:tc>
          <w:tcPr>
            <w:tcW w:w="1918" w:type="pct"/>
            <w:tcBorders>
              <w:top w:val="single" w:sz="4" w:space="0" w:color="auto"/>
              <w:left w:val="single" w:sz="4" w:space="0" w:color="auto"/>
              <w:bottom w:val="single" w:sz="4" w:space="0" w:color="auto"/>
              <w:right w:val="single" w:sz="4" w:space="0" w:color="auto"/>
            </w:tcBorders>
          </w:tcPr>
          <w:p w:rsidR="00676C2F" w:rsidRDefault="004C4DD9">
            <w:pPr>
              <w:spacing w:after="0"/>
              <w:rPr>
                <w:rFonts w:ascii="Times New Roman" w:hAnsi="Times New Roman"/>
                <w:b/>
                <w:i/>
              </w:rPr>
            </w:pPr>
            <w:r>
              <w:rPr>
                <w:rFonts w:ascii="Times New Roman" w:hAnsi="Times New Roman"/>
              </w:rPr>
              <w:t xml:space="preserve">3. </w:t>
            </w:r>
            <w:r>
              <w:rPr>
                <w:rFonts w:ascii="Times New Roman" w:hAnsi="Times New Roman"/>
                <w:b/>
                <w:i/>
              </w:rPr>
              <w:t xml:space="preserve">OBAVLJANJE TAJNIČKIH </w:t>
            </w:r>
          </w:p>
          <w:p w:rsidR="00676C2F" w:rsidRDefault="004C4DD9">
            <w:pPr>
              <w:spacing w:after="0"/>
              <w:rPr>
                <w:rFonts w:ascii="Times New Roman" w:hAnsi="Times New Roman"/>
              </w:rPr>
            </w:pPr>
            <w:r>
              <w:rPr>
                <w:rFonts w:ascii="Times New Roman" w:hAnsi="Times New Roman"/>
                <w:b/>
                <w:i/>
              </w:rPr>
              <w:t xml:space="preserve">    POSLOVA</w:t>
            </w:r>
          </w:p>
        </w:tc>
        <w:tc>
          <w:tcPr>
            <w:tcW w:w="3082" w:type="pct"/>
            <w:tcBorders>
              <w:top w:val="single" w:sz="4" w:space="0" w:color="auto"/>
              <w:left w:val="single" w:sz="4" w:space="0" w:color="auto"/>
              <w:bottom w:val="single" w:sz="4" w:space="0" w:color="auto"/>
              <w:right w:val="single" w:sz="4" w:space="0" w:color="auto"/>
            </w:tcBorders>
          </w:tcPr>
          <w:p w:rsidR="00676C2F" w:rsidRDefault="004C4DD9">
            <w:pPr>
              <w:spacing w:after="0"/>
              <w:rPr>
                <w:rFonts w:ascii="Times New Roman" w:hAnsi="Times New Roman"/>
              </w:rPr>
            </w:pPr>
            <w:r>
              <w:rPr>
                <w:rFonts w:ascii="Times New Roman" w:hAnsi="Times New Roman"/>
              </w:rPr>
              <w:t>- postupanje prema važećim zakonskim i podzakonskim propisima</w:t>
            </w:r>
          </w:p>
          <w:p w:rsidR="00676C2F" w:rsidRDefault="004C4DD9">
            <w:pPr>
              <w:spacing w:after="0"/>
              <w:rPr>
                <w:rFonts w:ascii="Times New Roman" w:hAnsi="Times New Roman"/>
              </w:rPr>
            </w:pPr>
            <w:r>
              <w:rPr>
                <w:rFonts w:ascii="Times New Roman" w:hAnsi="Times New Roman"/>
              </w:rPr>
              <w:t>- pridržavanje propisanih postupaka</w:t>
            </w:r>
          </w:p>
          <w:p w:rsidR="00676C2F" w:rsidRDefault="004C4DD9">
            <w:pPr>
              <w:spacing w:after="0"/>
              <w:rPr>
                <w:rFonts w:ascii="Times New Roman" w:hAnsi="Times New Roman"/>
              </w:rPr>
            </w:pPr>
            <w:r>
              <w:rPr>
                <w:rFonts w:ascii="Times New Roman" w:hAnsi="Times New Roman"/>
              </w:rPr>
              <w:t>- postupanje prema načelu savjesnosti i poštenja i prema pravilima struke</w:t>
            </w:r>
          </w:p>
        </w:tc>
      </w:tr>
      <w:tr w:rsidR="00676C2F">
        <w:tc>
          <w:tcPr>
            <w:tcW w:w="1918" w:type="pct"/>
            <w:tcBorders>
              <w:top w:val="single" w:sz="4" w:space="0" w:color="auto"/>
              <w:left w:val="single" w:sz="4" w:space="0" w:color="auto"/>
              <w:bottom w:val="single" w:sz="4" w:space="0" w:color="auto"/>
              <w:right w:val="single" w:sz="4" w:space="0" w:color="auto"/>
            </w:tcBorders>
          </w:tcPr>
          <w:p w:rsidR="00676C2F" w:rsidRDefault="004C4DD9">
            <w:pPr>
              <w:spacing w:after="0"/>
              <w:rPr>
                <w:rFonts w:ascii="Times New Roman" w:hAnsi="Times New Roman"/>
                <w:b/>
                <w:i/>
              </w:rPr>
            </w:pPr>
            <w:r>
              <w:rPr>
                <w:rFonts w:ascii="Times New Roman" w:hAnsi="Times New Roman"/>
              </w:rPr>
              <w:t xml:space="preserve">4. </w:t>
            </w:r>
            <w:r>
              <w:rPr>
                <w:rFonts w:ascii="Times New Roman" w:hAnsi="Times New Roman"/>
                <w:b/>
                <w:i/>
              </w:rPr>
              <w:t xml:space="preserve">ODGOJNO-OBRAZOVNI   </w:t>
            </w:r>
          </w:p>
          <w:p w:rsidR="00676C2F" w:rsidRDefault="004C4DD9">
            <w:pPr>
              <w:spacing w:after="0"/>
              <w:rPr>
                <w:rFonts w:ascii="Times New Roman" w:hAnsi="Times New Roman"/>
              </w:rPr>
            </w:pPr>
            <w:r>
              <w:rPr>
                <w:rFonts w:ascii="Times New Roman" w:hAnsi="Times New Roman"/>
                <w:b/>
                <w:i/>
              </w:rPr>
              <w:t xml:space="preserve">    POSLOVI</w:t>
            </w:r>
          </w:p>
        </w:tc>
        <w:tc>
          <w:tcPr>
            <w:tcW w:w="3082" w:type="pct"/>
            <w:tcBorders>
              <w:top w:val="single" w:sz="4" w:space="0" w:color="auto"/>
              <w:left w:val="single" w:sz="4" w:space="0" w:color="auto"/>
              <w:bottom w:val="single" w:sz="4" w:space="0" w:color="auto"/>
              <w:right w:val="single" w:sz="4" w:space="0" w:color="auto"/>
            </w:tcBorders>
          </w:tcPr>
          <w:p w:rsidR="00676C2F" w:rsidRDefault="004C4DD9">
            <w:pPr>
              <w:spacing w:after="0"/>
              <w:rPr>
                <w:rFonts w:ascii="Times New Roman" w:hAnsi="Times New Roman"/>
              </w:rPr>
            </w:pPr>
            <w:r>
              <w:rPr>
                <w:rFonts w:ascii="Times New Roman" w:hAnsi="Times New Roman"/>
              </w:rPr>
              <w:t>- razvijanje moralnih i društvenih vrijednosti kod djece</w:t>
            </w:r>
          </w:p>
          <w:p w:rsidR="00676C2F" w:rsidRDefault="004C4DD9">
            <w:pPr>
              <w:spacing w:after="0"/>
              <w:rPr>
                <w:rFonts w:ascii="Times New Roman" w:hAnsi="Times New Roman"/>
              </w:rPr>
            </w:pPr>
            <w:r>
              <w:rPr>
                <w:rFonts w:ascii="Times New Roman" w:hAnsi="Times New Roman"/>
              </w:rPr>
              <w:t>- ukazivanje na korupciju kao društveno neprihvatljivo ponašanje</w:t>
            </w:r>
          </w:p>
          <w:p w:rsidR="00676C2F" w:rsidRDefault="004C4DD9">
            <w:pPr>
              <w:spacing w:after="0"/>
              <w:rPr>
                <w:rFonts w:ascii="Times New Roman" w:hAnsi="Times New Roman"/>
              </w:rPr>
            </w:pPr>
            <w:r>
              <w:rPr>
                <w:rFonts w:ascii="Times New Roman" w:hAnsi="Times New Roman"/>
              </w:rPr>
              <w:t>- razvijanje visoke svijesti o štetnosti korupcije</w:t>
            </w:r>
          </w:p>
          <w:p w:rsidR="00676C2F" w:rsidRDefault="004C4DD9">
            <w:pPr>
              <w:spacing w:after="0"/>
              <w:rPr>
                <w:rFonts w:ascii="Times New Roman" w:hAnsi="Times New Roman"/>
              </w:rPr>
            </w:pPr>
            <w:r>
              <w:rPr>
                <w:rFonts w:ascii="Times New Roman" w:hAnsi="Times New Roman"/>
              </w:rPr>
              <w:t>- edukacija o budućim mogućim načinima spriječavanja korupcije</w:t>
            </w:r>
          </w:p>
        </w:tc>
      </w:tr>
      <w:tr w:rsidR="00676C2F">
        <w:tc>
          <w:tcPr>
            <w:tcW w:w="1918" w:type="pct"/>
            <w:tcBorders>
              <w:top w:val="single" w:sz="4" w:space="0" w:color="auto"/>
              <w:left w:val="single" w:sz="4" w:space="0" w:color="auto"/>
              <w:bottom w:val="single" w:sz="4" w:space="0" w:color="auto"/>
              <w:right w:val="single" w:sz="4" w:space="0" w:color="auto"/>
            </w:tcBorders>
          </w:tcPr>
          <w:p w:rsidR="00676C2F" w:rsidRDefault="004C4DD9">
            <w:pPr>
              <w:spacing w:after="0"/>
              <w:rPr>
                <w:rFonts w:ascii="Times New Roman" w:hAnsi="Times New Roman"/>
              </w:rPr>
            </w:pPr>
            <w:r>
              <w:rPr>
                <w:rFonts w:ascii="Times New Roman" w:hAnsi="Times New Roman"/>
              </w:rPr>
              <w:t xml:space="preserve">5. </w:t>
            </w:r>
            <w:r>
              <w:rPr>
                <w:rFonts w:ascii="Times New Roman" w:hAnsi="Times New Roman"/>
                <w:b/>
                <w:i/>
              </w:rPr>
              <w:t>NADZOR</w:t>
            </w:r>
          </w:p>
        </w:tc>
        <w:tc>
          <w:tcPr>
            <w:tcW w:w="3082" w:type="pct"/>
            <w:tcBorders>
              <w:top w:val="single" w:sz="4" w:space="0" w:color="auto"/>
              <w:left w:val="single" w:sz="4" w:space="0" w:color="auto"/>
              <w:bottom w:val="single" w:sz="4" w:space="0" w:color="auto"/>
              <w:right w:val="single" w:sz="4" w:space="0" w:color="auto"/>
            </w:tcBorders>
          </w:tcPr>
          <w:p w:rsidR="00676C2F" w:rsidRDefault="004C4DD9">
            <w:pPr>
              <w:spacing w:after="0"/>
              <w:rPr>
                <w:rFonts w:ascii="Times New Roman" w:hAnsi="Times New Roman"/>
              </w:rPr>
            </w:pPr>
            <w:r>
              <w:rPr>
                <w:rFonts w:ascii="Times New Roman" w:hAnsi="Times New Roman"/>
              </w:rPr>
              <w:t>- inspekcijski nadzor</w:t>
            </w:r>
          </w:p>
          <w:p w:rsidR="00676C2F" w:rsidRDefault="004C4DD9">
            <w:pPr>
              <w:spacing w:after="0"/>
              <w:rPr>
                <w:rFonts w:ascii="Times New Roman" w:hAnsi="Times New Roman"/>
              </w:rPr>
            </w:pPr>
            <w:r>
              <w:rPr>
                <w:rFonts w:ascii="Times New Roman" w:hAnsi="Times New Roman"/>
              </w:rPr>
              <w:t>- revizija materijalnog poslovanja</w:t>
            </w:r>
          </w:p>
        </w:tc>
      </w:tr>
    </w:tbl>
    <w:p w:rsidR="00676C2F" w:rsidRDefault="00676C2F">
      <w:pPr>
        <w:rPr>
          <w:rFonts w:ascii="Times New Roman" w:hAnsi="Times New Roman"/>
        </w:rPr>
      </w:pPr>
    </w:p>
    <w:p w:rsidR="00676C2F" w:rsidRDefault="00676C2F">
      <w:pPr>
        <w:spacing w:after="120"/>
        <w:jc w:val="left"/>
        <w:rPr>
          <w:rFonts w:ascii="Times New Roman" w:hAnsi="Times New Roman"/>
        </w:rPr>
        <w:sectPr w:rsidR="00676C2F">
          <w:pgSz w:w="11906" w:h="16838"/>
          <w:pgMar w:top="1418" w:right="1418" w:bottom="1418" w:left="1418" w:header="708" w:footer="708" w:gutter="0"/>
          <w:cols w:space="708"/>
          <w:titlePg/>
          <w:docGrid w:linePitch="360"/>
        </w:sectPr>
      </w:pPr>
    </w:p>
    <w:p w:rsidR="00676C2F" w:rsidRDefault="004C4DD9">
      <w:pPr>
        <w:pStyle w:val="Naslov1"/>
        <w:spacing w:before="240"/>
        <w:jc w:val="left"/>
        <w:rPr>
          <w:rStyle w:val="Naslov2Char"/>
          <w:rFonts w:ascii="Times New Roman" w:eastAsia="Calibri" w:hAnsi="Times New Roman"/>
          <w:color w:val="FF0000"/>
          <w:sz w:val="28"/>
        </w:rPr>
      </w:pPr>
      <w:bookmarkStart w:id="58" w:name="_Toc147925029"/>
      <w:r>
        <w:rPr>
          <w:rFonts w:ascii="Times New Roman" w:hAnsi="Times New Roman"/>
          <w:color w:val="FF0000"/>
        </w:rPr>
        <w:lastRenderedPageBreak/>
        <w:t>PODACI O RADNIM ZADUŽENJIMA DJELATNIKA ŠKOLE</w:t>
      </w:r>
      <w:bookmarkEnd w:id="58"/>
      <w:r>
        <w:rPr>
          <w:rFonts w:ascii="Times New Roman" w:hAnsi="Times New Roman"/>
          <w:color w:val="FF0000"/>
        </w:rPr>
        <w:t xml:space="preserve">                                        </w:t>
      </w:r>
    </w:p>
    <w:p w:rsidR="00676C2F" w:rsidRDefault="004C4DD9">
      <w:pPr>
        <w:pStyle w:val="Naslov2"/>
        <w:spacing w:before="0"/>
        <w:jc w:val="left"/>
        <w:rPr>
          <w:rFonts w:ascii="Times New Roman" w:eastAsia="Calibri" w:hAnsi="Times New Roman"/>
          <w:color w:val="FF0000"/>
        </w:rPr>
      </w:pPr>
      <w:bookmarkStart w:id="59" w:name="_Toc147925030"/>
      <w:r>
        <w:rPr>
          <w:rFonts w:ascii="Times New Roman" w:eastAsia="Calibri" w:hAnsi="Times New Roman"/>
          <w:color w:val="FF0000"/>
        </w:rPr>
        <w:t>GODIŠNJE ZADUŽENJE ODGOJNO - OBRAZOVNIH DJELATNIKA ŠKOLE U OKVIRU 40-SATNOG RADNOG TJEDNA</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445"/>
        <w:gridCol w:w="754"/>
        <w:gridCol w:w="678"/>
        <w:gridCol w:w="529"/>
        <w:gridCol w:w="458"/>
        <w:gridCol w:w="692"/>
        <w:gridCol w:w="692"/>
        <w:gridCol w:w="529"/>
        <w:gridCol w:w="529"/>
        <w:gridCol w:w="458"/>
        <w:gridCol w:w="458"/>
        <w:gridCol w:w="458"/>
        <w:gridCol w:w="538"/>
        <w:gridCol w:w="458"/>
        <w:gridCol w:w="530"/>
        <w:gridCol w:w="530"/>
        <w:gridCol w:w="627"/>
        <w:gridCol w:w="530"/>
        <w:gridCol w:w="553"/>
        <w:gridCol w:w="459"/>
        <w:gridCol w:w="670"/>
        <w:gridCol w:w="530"/>
        <w:gridCol w:w="656"/>
      </w:tblGrid>
      <w:tr w:rsidR="00676C2F">
        <w:trPr>
          <w:cantSplit/>
          <w:trHeight w:val="1588"/>
        </w:trPr>
        <w:tc>
          <w:tcPr>
            <w:tcW w:w="174" w:type="pct"/>
            <w:tcBorders>
              <w:top w:val="double" w:sz="4" w:space="0" w:color="auto"/>
              <w:left w:val="double"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R. broj</w:t>
            </w:r>
          </w:p>
        </w:tc>
        <w:tc>
          <w:tcPr>
            <w:tcW w:w="507" w:type="pct"/>
            <w:tcBorders>
              <w:top w:val="double" w:sz="4" w:space="0" w:color="auto"/>
              <w:left w:val="dotted" w:sz="4" w:space="0" w:color="auto"/>
              <w:bottom w:val="double" w:sz="4" w:space="0" w:color="auto"/>
              <w:right w:val="dotted" w:sz="4" w:space="0" w:color="auto"/>
            </w:tcBorders>
            <w:shd w:val="clear" w:color="auto" w:fill="92CDDC"/>
          </w:tcPr>
          <w:p w:rsidR="00676C2F" w:rsidRDefault="00676C2F">
            <w:pPr>
              <w:spacing w:after="0" w:line="240" w:lineRule="auto"/>
              <w:jc w:val="left"/>
              <w:rPr>
                <w:rFonts w:ascii="Times New Roman" w:eastAsia="Times New Roman" w:hAnsi="Times New Roman"/>
                <w:color w:val="FF0000"/>
                <w:sz w:val="18"/>
              </w:rPr>
            </w:pPr>
          </w:p>
          <w:p w:rsidR="00676C2F" w:rsidRDefault="00676C2F">
            <w:pPr>
              <w:spacing w:after="0" w:line="240" w:lineRule="auto"/>
              <w:jc w:val="left"/>
              <w:rPr>
                <w:rFonts w:ascii="Times New Roman" w:eastAsia="Times New Roman" w:hAnsi="Times New Roman"/>
                <w:color w:val="FF0000"/>
                <w:sz w:val="18"/>
              </w:rPr>
            </w:pPr>
          </w:p>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 xml:space="preserve">Ime i prezime </w:t>
            </w:r>
          </w:p>
          <w:p w:rsidR="00676C2F" w:rsidRDefault="00676C2F">
            <w:pPr>
              <w:spacing w:after="0" w:line="240" w:lineRule="auto"/>
              <w:jc w:val="left"/>
              <w:rPr>
                <w:rFonts w:ascii="Times New Roman" w:eastAsia="Times New Roman" w:hAnsi="Times New Roman"/>
                <w:color w:val="FF0000"/>
                <w:sz w:val="18"/>
              </w:rPr>
            </w:pPr>
          </w:p>
        </w:tc>
        <w:tc>
          <w:tcPr>
            <w:tcW w:w="264" w:type="pct"/>
            <w:tcBorders>
              <w:top w:val="double" w:sz="4" w:space="0" w:color="auto"/>
              <w:left w:val="dotted" w:sz="4" w:space="0" w:color="auto"/>
              <w:bottom w:val="double" w:sz="4" w:space="0" w:color="auto"/>
              <w:right w:val="dotted" w:sz="4" w:space="0" w:color="auto"/>
            </w:tcBorders>
            <w:shd w:val="clear" w:color="auto" w:fill="92CDDC"/>
            <w:textDirection w:val="btLr"/>
            <w:vAlign w:val="center"/>
          </w:tcPr>
          <w:p w:rsidR="00676C2F" w:rsidRDefault="004C4DD9">
            <w:pPr>
              <w:spacing w:after="0" w:line="240" w:lineRule="auto"/>
              <w:ind w:left="113" w:right="113"/>
              <w:jc w:val="left"/>
              <w:rPr>
                <w:rFonts w:ascii="Times New Roman" w:eastAsia="Times New Roman" w:hAnsi="Times New Roman"/>
                <w:color w:val="FF0000"/>
                <w:sz w:val="18"/>
              </w:rPr>
            </w:pPr>
            <w:r>
              <w:rPr>
                <w:rFonts w:ascii="Times New Roman" w:eastAsia="Times New Roman" w:hAnsi="Times New Roman"/>
                <w:color w:val="FF0000"/>
                <w:sz w:val="18"/>
              </w:rPr>
              <w:t>Predmet</w:t>
            </w:r>
          </w:p>
        </w:tc>
        <w:tc>
          <w:tcPr>
            <w:tcW w:w="238"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Redovita nastava</w:t>
            </w:r>
          </w:p>
        </w:tc>
        <w:tc>
          <w:tcPr>
            <w:tcW w:w="186"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 xml:space="preserve">Izborna nastava </w:t>
            </w:r>
          </w:p>
        </w:tc>
        <w:tc>
          <w:tcPr>
            <w:tcW w:w="161"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Rad razrednika</w:t>
            </w:r>
          </w:p>
        </w:tc>
        <w:tc>
          <w:tcPr>
            <w:tcW w:w="243"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jc w:val="left"/>
              <w:rPr>
                <w:rFonts w:ascii="Times New Roman" w:hAnsi="Times New Roman"/>
                <w:color w:val="FF0000"/>
                <w:sz w:val="18"/>
              </w:rPr>
            </w:pPr>
            <w:r>
              <w:rPr>
                <w:rFonts w:ascii="Times New Roman" w:hAnsi="Times New Roman"/>
                <w:color w:val="FF0000"/>
                <w:sz w:val="18"/>
              </w:rPr>
              <w:t>Ostali poslovi učitelja (čl.13.st.7.)</w:t>
            </w:r>
          </w:p>
        </w:tc>
        <w:tc>
          <w:tcPr>
            <w:tcW w:w="243"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jc w:val="left"/>
              <w:rPr>
                <w:rFonts w:ascii="Times New Roman" w:hAnsi="Times New Roman"/>
                <w:color w:val="FF0000"/>
                <w:sz w:val="18"/>
              </w:rPr>
            </w:pPr>
            <w:r>
              <w:rPr>
                <w:rFonts w:ascii="Times New Roman" w:hAnsi="Times New Roman"/>
                <w:color w:val="FF0000"/>
                <w:sz w:val="18"/>
              </w:rPr>
              <w:t>Ostali poslovi učitelja -1. dio</w:t>
            </w:r>
          </w:p>
        </w:tc>
        <w:tc>
          <w:tcPr>
            <w:tcW w:w="186"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Posebni poslovi učitelja (čl. 7. i 8.)</w:t>
            </w:r>
          </w:p>
        </w:tc>
        <w:tc>
          <w:tcPr>
            <w:tcW w:w="186"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 xml:space="preserve">Umanjenje radne obveze učitelja </w:t>
            </w:r>
          </w:p>
        </w:tc>
        <w:tc>
          <w:tcPr>
            <w:tcW w:w="161"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Prekovremeni rad</w:t>
            </w:r>
          </w:p>
        </w:tc>
        <w:tc>
          <w:tcPr>
            <w:tcW w:w="161"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Dopunska nastava</w:t>
            </w:r>
          </w:p>
        </w:tc>
        <w:tc>
          <w:tcPr>
            <w:tcW w:w="161"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Dodatni rad</w:t>
            </w:r>
          </w:p>
        </w:tc>
        <w:tc>
          <w:tcPr>
            <w:tcW w:w="189"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Izvannastavne aktivnosti</w:t>
            </w:r>
          </w:p>
        </w:tc>
        <w:tc>
          <w:tcPr>
            <w:tcW w:w="161"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Posebni poslovi uč.</w:t>
            </w:r>
          </w:p>
        </w:tc>
        <w:tc>
          <w:tcPr>
            <w:tcW w:w="186"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Ostali poslovi učitelja – 1. dio</w:t>
            </w:r>
          </w:p>
        </w:tc>
        <w:tc>
          <w:tcPr>
            <w:tcW w:w="186"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Umanjenje radne obveze učitelja</w:t>
            </w:r>
          </w:p>
        </w:tc>
        <w:tc>
          <w:tcPr>
            <w:tcW w:w="220"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Ostali poslovi razrednika</w:t>
            </w:r>
          </w:p>
        </w:tc>
        <w:tc>
          <w:tcPr>
            <w:tcW w:w="186"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Ostali poslovi učitelja – 2.dio</w:t>
            </w:r>
          </w:p>
        </w:tc>
        <w:tc>
          <w:tcPr>
            <w:tcW w:w="194"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Pisanje stručno-metodičkih priprema</w:t>
            </w:r>
          </w:p>
        </w:tc>
        <w:tc>
          <w:tcPr>
            <w:tcW w:w="161"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Radničko vijeće</w:t>
            </w:r>
          </w:p>
        </w:tc>
        <w:tc>
          <w:tcPr>
            <w:tcW w:w="235"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Ostali poslovi učitelja</w:t>
            </w:r>
          </w:p>
        </w:tc>
        <w:tc>
          <w:tcPr>
            <w:tcW w:w="186"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Ukupno tjedno zaduženje</w:t>
            </w:r>
          </w:p>
        </w:tc>
        <w:tc>
          <w:tcPr>
            <w:tcW w:w="231" w:type="pct"/>
            <w:tcBorders>
              <w:top w:val="double" w:sz="4" w:space="0" w:color="auto"/>
              <w:left w:val="dotted" w:sz="4" w:space="0" w:color="auto"/>
              <w:bottom w:val="double" w:sz="4" w:space="0" w:color="auto"/>
              <w:right w:val="double"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 xml:space="preserve">Godišnje </w:t>
            </w:r>
          </w:p>
        </w:tc>
      </w:tr>
      <w:tr w:rsidR="00676C2F">
        <w:trPr>
          <w:trHeight w:val="197"/>
        </w:trPr>
        <w:tc>
          <w:tcPr>
            <w:tcW w:w="174" w:type="pct"/>
            <w:tcBorders>
              <w:top w:val="double"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w:t>
            </w:r>
          </w:p>
        </w:tc>
        <w:tc>
          <w:tcPr>
            <w:tcW w:w="507" w:type="pct"/>
            <w:tcBorders>
              <w:top w:val="doub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Irena Višić</w:t>
            </w:r>
          </w:p>
        </w:tc>
        <w:tc>
          <w:tcPr>
            <w:tcW w:w="264" w:type="pct"/>
            <w:tcBorders>
              <w:top w:val="doub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RN</w:t>
            </w:r>
          </w:p>
        </w:tc>
        <w:tc>
          <w:tcPr>
            <w:tcW w:w="238" w:type="pct"/>
            <w:tcBorders>
              <w:top w:val="doub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15</w:t>
            </w:r>
          </w:p>
        </w:tc>
        <w:tc>
          <w:tcPr>
            <w:tcW w:w="186" w:type="pct"/>
            <w:tcBorders>
              <w:top w:val="double"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ub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243" w:type="pct"/>
            <w:tcBorders>
              <w:top w:val="double"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uble"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uble"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uble"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uble"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ub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ub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89" w:type="pct"/>
            <w:tcBorders>
              <w:top w:val="doub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uble"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uble"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uble"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ub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86" w:type="pct"/>
            <w:tcBorders>
              <w:top w:val="double"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ub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7,5</w:t>
            </w:r>
          </w:p>
        </w:tc>
        <w:tc>
          <w:tcPr>
            <w:tcW w:w="161" w:type="pct"/>
            <w:tcBorders>
              <w:top w:val="double"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ub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10,5</w:t>
            </w:r>
          </w:p>
        </w:tc>
        <w:tc>
          <w:tcPr>
            <w:tcW w:w="186" w:type="pct"/>
            <w:tcBorders>
              <w:top w:val="doub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40</w:t>
            </w:r>
          </w:p>
        </w:tc>
        <w:tc>
          <w:tcPr>
            <w:tcW w:w="231" w:type="pct"/>
            <w:tcBorders>
              <w:top w:val="double"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1400</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 xml:space="preserve">Dragana Horvatović </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RN</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16</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243"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8</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9</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40</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1400</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3.</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Marina Kulušić</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RN</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16</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243"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8</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9</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40</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1400</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4.</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Helena Čorkalo</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RN</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16</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243"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8</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9</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40</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1400</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5.</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Mirna Markanović</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RN</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16</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243"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8</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9</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40</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1400</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6.</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Paula Zorzin</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RN</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16</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243"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8</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9</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40</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1400</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Ljiljana Perkov</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RN</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16</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243"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8</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9</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40</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1400</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Sanja Milin</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RN</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15</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243"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7,5</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10,5</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40</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1400</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9.</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Danijela Mateša</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HRV</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18</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9</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9</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40</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1400</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10.</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Vinka Olivani</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MAT</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16</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243"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3</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8</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8</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40</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1400</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11.</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Ivana Skroza</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LK</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16</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560</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12.</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Danka Oreb Jajac</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GK</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6</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3</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14</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490</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13.</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Alen Skroza</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EJ</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10</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5</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5</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20</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700</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14.</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Iva Čeko</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EJ</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10</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5</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3</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20</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700</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15.</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Mateo Jokić</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POV</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8</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18</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630</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16.</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Dinko Lucić</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TZK</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8</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18</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630</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17.</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Ena Ivić</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P,B,K</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11,5</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243"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5,5</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23</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980</w:t>
            </w:r>
          </w:p>
        </w:tc>
      </w:tr>
      <w:tr w:rsidR="00676C2F">
        <w:trPr>
          <w:cantSplit/>
          <w:trHeight w:val="1588"/>
        </w:trPr>
        <w:tc>
          <w:tcPr>
            <w:tcW w:w="174" w:type="pct"/>
            <w:tcBorders>
              <w:top w:val="double" w:sz="4" w:space="0" w:color="auto"/>
              <w:left w:val="double"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lastRenderedPageBreak/>
              <w:t>R. broj</w:t>
            </w:r>
          </w:p>
        </w:tc>
        <w:tc>
          <w:tcPr>
            <w:tcW w:w="507" w:type="pct"/>
            <w:tcBorders>
              <w:top w:val="double" w:sz="4" w:space="0" w:color="auto"/>
              <w:left w:val="dotted" w:sz="4" w:space="0" w:color="auto"/>
              <w:bottom w:val="double" w:sz="4" w:space="0" w:color="auto"/>
              <w:right w:val="dotted" w:sz="4" w:space="0" w:color="auto"/>
            </w:tcBorders>
            <w:shd w:val="clear" w:color="auto" w:fill="92CDDC"/>
          </w:tcPr>
          <w:p w:rsidR="00676C2F" w:rsidRDefault="00676C2F">
            <w:pPr>
              <w:spacing w:after="0" w:line="240" w:lineRule="auto"/>
              <w:jc w:val="left"/>
              <w:rPr>
                <w:rFonts w:ascii="Times New Roman" w:eastAsia="Times New Roman" w:hAnsi="Times New Roman"/>
                <w:color w:val="FF0000"/>
                <w:sz w:val="18"/>
              </w:rPr>
            </w:pPr>
          </w:p>
          <w:p w:rsidR="00676C2F" w:rsidRDefault="00676C2F">
            <w:pPr>
              <w:spacing w:after="0" w:line="240" w:lineRule="auto"/>
              <w:jc w:val="left"/>
              <w:rPr>
                <w:rFonts w:ascii="Times New Roman" w:eastAsia="Times New Roman" w:hAnsi="Times New Roman"/>
                <w:color w:val="FF0000"/>
                <w:sz w:val="18"/>
              </w:rPr>
            </w:pPr>
          </w:p>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 xml:space="preserve">Ime i prezime </w:t>
            </w:r>
          </w:p>
          <w:p w:rsidR="00676C2F" w:rsidRDefault="00676C2F">
            <w:pPr>
              <w:spacing w:after="0" w:line="240" w:lineRule="auto"/>
              <w:jc w:val="left"/>
              <w:rPr>
                <w:rFonts w:ascii="Times New Roman" w:eastAsia="Times New Roman" w:hAnsi="Times New Roman"/>
                <w:color w:val="FF0000"/>
                <w:sz w:val="18"/>
              </w:rPr>
            </w:pPr>
          </w:p>
        </w:tc>
        <w:tc>
          <w:tcPr>
            <w:tcW w:w="264"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ind w:left="113" w:right="113"/>
              <w:jc w:val="left"/>
              <w:rPr>
                <w:rFonts w:ascii="Times New Roman" w:eastAsia="Times New Roman" w:hAnsi="Times New Roman"/>
                <w:color w:val="FF0000"/>
                <w:sz w:val="18"/>
              </w:rPr>
            </w:pPr>
            <w:r>
              <w:rPr>
                <w:rFonts w:ascii="Times New Roman" w:eastAsia="Times New Roman" w:hAnsi="Times New Roman"/>
                <w:color w:val="FF0000"/>
                <w:sz w:val="18"/>
              </w:rPr>
              <w:t>Predmet</w:t>
            </w:r>
          </w:p>
        </w:tc>
        <w:tc>
          <w:tcPr>
            <w:tcW w:w="238"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Redovita nastava</w:t>
            </w:r>
          </w:p>
        </w:tc>
        <w:tc>
          <w:tcPr>
            <w:tcW w:w="186"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 xml:space="preserve">Izborna nastava </w:t>
            </w:r>
          </w:p>
        </w:tc>
        <w:tc>
          <w:tcPr>
            <w:tcW w:w="161"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Rad razrednika</w:t>
            </w:r>
          </w:p>
        </w:tc>
        <w:tc>
          <w:tcPr>
            <w:tcW w:w="243"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jc w:val="left"/>
              <w:rPr>
                <w:rFonts w:ascii="Times New Roman" w:hAnsi="Times New Roman"/>
                <w:color w:val="FF0000"/>
                <w:sz w:val="18"/>
              </w:rPr>
            </w:pPr>
            <w:r>
              <w:rPr>
                <w:rFonts w:ascii="Times New Roman" w:hAnsi="Times New Roman"/>
                <w:color w:val="FF0000"/>
                <w:sz w:val="18"/>
              </w:rPr>
              <w:t>Ostali poslovi učitelja (čl.13.st.7.)</w:t>
            </w:r>
          </w:p>
        </w:tc>
        <w:tc>
          <w:tcPr>
            <w:tcW w:w="243"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jc w:val="left"/>
              <w:rPr>
                <w:rFonts w:ascii="Times New Roman" w:hAnsi="Times New Roman"/>
                <w:color w:val="FF0000"/>
                <w:sz w:val="18"/>
              </w:rPr>
            </w:pPr>
            <w:r>
              <w:rPr>
                <w:rFonts w:ascii="Times New Roman" w:hAnsi="Times New Roman"/>
                <w:color w:val="FF0000"/>
                <w:sz w:val="18"/>
              </w:rPr>
              <w:t>Ostali poslovi učitelja -1. dio</w:t>
            </w:r>
          </w:p>
        </w:tc>
        <w:tc>
          <w:tcPr>
            <w:tcW w:w="186"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Posebni poslovi učitelja (čl. 7. i 8.)</w:t>
            </w:r>
          </w:p>
        </w:tc>
        <w:tc>
          <w:tcPr>
            <w:tcW w:w="186"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 xml:space="preserve">Umanjenje radne obveze učitelja </w:t>
            </w:r>
          </w:p>
        </w:tc>
        <w:tc>
          <w:tcPr>
            <w:tcW w:w="161"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Prekovremeni rad</w:t>
            </w:r>
          </w:p>
        </w:tc>
        <w:tc>
          <w:tcPr>
            <w:tcW w:w="161"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Dopunska nastava</w:t>
            </w:r>
          </w:p>
        </w:tc>
        <w:tc>
          <w:tcPr>
            <w:tcW w:w="161"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Dodatni rad</w:t>
            </w:r>
          </w:p>
        </w:tc>
        <w:tc>
          <w:tcPr>
            <w:tcW w:w="189"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Izvannastavne aktivnosti</w:t>
            </w:r>
          </w:p>
        </w:tc>
        <w:tc>
          <w:tcPr>
            <w:tcW w:w="161"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Posebni poslovi uč.</w:t>
            </w:r>
          </w:p>
        </w:tc>
        <w:tc>
          <w:tcPr>
            <w:tcW w:w="186"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Ostali poslovi učitelja – 1. dio</w:t>
            </w:r>
          </w:p>
        </w:tc>
        <w:tc>
          <w:tcPr>
            <w:tcW w:w="186"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Umanjenje radne obveze učitelja</w:t>
            </w:r>
          </w:p>
        </w:tc>
        <w:tc>
          <w:tcPr>
            <w:tcW w:w="220"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Ostali poslovi razrednika</w:t>
            </w:r>
          </w:p>
        </w:tc>
        <w:tc>
          <w:tcPr>
            <w:tcW w:w="186"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Ostali poslovi učitelja – 2.dio</w:t>
            </w:r>
          </w:p>
        </w:tc>
        <w:tc>
          <w:tcPr>
            <w:tcW w:w="194"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Pisanje stručno-metodičkih priprema</w:t>
            </w:r>
          </w:p>
        </w:tc>
        <w:tc>
          <w:tcPr>
            <w:tcW w:w="161"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Radničko vijeće</w:t>
            </w:r>
          </w:p>
        </w:tc>
        <w:tc>
          <w:tcPr>
            <w:tcW w:w="235"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Ostali poslovi učitelja</w:t>
            </w:r>
          </w:p>
        </w:tc>
        <w:tc>
          <w:tcPr>
            <w:tcW w:w="186" w:type="pct"/>
            <w:tcBorders>
              <w:top w:val="double" w:sz="4" w:space="0" w:color="auto"/>
              <w:left w:val="dotted" w:sz="4" w:space="0" w:color="auto"/>
              <w:bottom w:val="double" w:sz="4" w:space="0" w:color="auto"/>
              <w:right w:val="dotted"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Ukupno tjedno zaduženje</w:t>
            </w:r>
          </w:p>
        </w:tc>
        <w:tc>
          <w:tcPr>
            <w:tcW w:w="231" w:type="pct"/>
            <w:tcBorders>
              <w:top w:val="double" w:sz="4" w:space="0" w:color="auto"/>
              <w:left w:val="dotted" w:sz="4" w:space="0" w:color="auto"/>
              <w:bottom w:val="double" w:sz="4" w:space="0" w:color="auto"/>
              <w:right w:val="double" w:sz="4" w:space="0" w:color="auto"/>
            </w:tcBorders>
            <w:shd w:val="clear" w:color="auto" w:fill="92CDDC"/>
            <w:textDirection w:val="btLr"/>
          </w:tcPr>
          <w:p w:rsidR="00676C2F" w:rsidRDefault="004C4DD9">
            <w:pPr>
              <w:spacing w:after="0" w:line="240" w:lineRule="auto"/>
              <w:jc w:val="left"/>
              <w:rPr>
                <w:rFonts w:ascii="Times New Roman" w:eastAsia="Times New Roman" w:hAnsi="Times New Roman"/>
                <w:color w:val="FF0000"/>
                <w:sz w:val="18"/>
              </w:rPr>
            </w:pPr>
            <w:r>
              <w:rPr>
                <w:rFonts w:ascii="Times New Roman" w:eastAsia="Times New Roman" w:hAnsi="Times New Roman"/>
                <w:color w:val="FF0000"/>
                <w:sz w:val="18"/>
              </w:rPr>
              <w:t xml:space="preserve">Godišnje </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18.</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Zoran Grgas</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GEO</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7,5</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243"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3,5</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20</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700</w:t>
            </w:r>
          </w:p>
        </w:tc>
      </w:tr>
      <w:tr w:rsidR="00676C2F">
        <w:tc>
          <w:tcPr>
            <w:tcW w:w="174" w:type="pct"/>
            <w:tcBorders>
              <w:top w:val="dotted" w:sz="4" w:space="0" w:color="auto"/>
              <w:left w:val="double" w:sz="4" w:space="0" w:color="auto"/>
              <w:bottom w:val="dotted" w:sz="4" w:space="0" w:color="auto"/>
              <w:right w:val="dotted" w:sz="4" w:space="0" w:color="auto"/>
            </w:tcBorders>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19.</w:t>
            </w:r>
          </w:p>
        </w:tc>
        <w:tc>
          <w:tcPr>
            <w:tcW w:w="507" w:type="pct"/>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Branka Oklješa Jerkin</w:t>
            </w:r>
          </w:p>
        </w:tc>
        <w:tc>
          <w:tcPr>
            <w:tcW w:w="264" w:type="pct"/>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EJ</w:t>
            </w:r>
          </w:p>
        </w:tc>
        <w:tc>
          <w:tcPr>
            <w:tcW w:w="238" w:type="pct"/>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8</w:t>
            </w: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9"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86" w:type="pct"/>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14</w:t>
            </w:r>
          </w:p>
        </w:tc>
        <w:tc>
          <w:tcPr>
            <w:tcW w:w="231" w:type="pct"/>
            <w:tcBorders>
              <w:top w:val="dotted" w:sz="4" w:space="0" w:color="auto"/>
              <w:left w:val="dotted" w:sz="4" w:space="0" w:color="auto"/>
              <w:bottom w:val="dotted" w:sz="4" w:space="0" w:color="auto"/>
              <w:right w:val="double" w:sz="4" w:space="0" w:color="auto"/>
            </w:tcBorders>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490</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20.</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Mladen Šunjara</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TEH</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12</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420</w:t>
            </w:r>
          </w:p>
        </w:tc>
      </w:tr>
      <w:tr w:rsidR="00676C2F">
        <w:tc>
          <w:tcPr>
            <w:tcW w:w="174" w:type="pct"/>
            <w:tcBorders>
              <w:top w:val="dotted" w:sz="4" w:space="0" w:color="auto"/>
              <w:left w:val="double" w:sz="4" w:space="0" w:color="auto"/>
              <w:bottom w:val="single"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21.</w:t>
            </w:r>
          </w:p>
        </w:tc>
        <w:tc>
          <w:tcPr>
            <w:tcW w:w="507" w:type="pct"/>
            <w:tcBorders>
              <w:top w:val="dotted" w:sz="4" w:space="0" w:color="auto"/>
              <w:left w:val="dotted" w:sz="4" w:space="0" w:color="auto"/>
              <w:bottom w:val="single"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Krešimir Klarin</w:t>
            </w:r>
          </w:p>
        </w:tc>
        <w:tc>
          <w:tcPr>
            <w:tcW w:w="264" w:type="pct"/>
            <w:tcBorders>
              <w:top w:val="dotted" w:sz="4" w:space="0" w:color="auto"/>
              <w:left w:val="dotted" w:sz="4" w:space="0" w:color="auto"/>
              <w:bottom w:val="single"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FIZ</w:t>
            </w:r>
          </w:p>
        </w:tc>
        <w:tc>
          <w:tcPr>
            <w:tcW w:w="238" w:type="pct"/>
            <w:tcBorders>
              <w:top w:val="dotted" w:sz="4" w:space="0" w:color="auto"/>
              <w:left w:val="dotted" w:sz="4" w:space="0" w:color="auto"/>
              <w:bottom w:val="single"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w:t>
            </w:r>
          </w:p>
        </w:tc>
        <w:tc>
          <w:tcPr>
            <w:tcW w:w="186"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single"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single"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single"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9"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single"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61" w:type="pct"/>
            <w:tcBorders>
              <w:top w:val="dotted" w:sz="4" w:space="0" w:color="auto"/>
              <w:left w:val="dotted" w:sz="4" w:space="0" w:color="auto"/>
              <w:bottom w:val="single"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single"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86" w:type="pct"/>
            <w:tcBorders>
              <w:top w:val="dotted" w:sz="4" w:space="0" w:color="auto"/>
              <w:left w:val="dotted" w:sz="4" w:space="0" w:color="auto"/>
              <w:bottom w:val="single" w:sz="4" w:space="0" w:color="auto"/>
              <w:right w:val="dotted" w:sz="4" w:space="0" w:color="auto"/>
            </w:tcBorders>
            <w:shd w:val="clear" w:color="auto" w:fill="auto"/>
          </w:tcPr>
          <w:p w:rsidR="00676C2F" w:rsidRDefault="004C4DD9">
            <w:pPr>
              <w:tabs>
                <w:tab w:val="center" w:pos="175"/>
              </w:tabs>
              <w:spacing w:after="0" w:line="240" w:lineRule="auto"/>
              <w:jc w:val="center"/>
              <w:rPr>
                <w:rFonts w:ascii="Times New Roman" w:eastAsia="Times New Roman" w:hAnsi="Times New Roman"/>
              </w:rPr>
            </w:pPr>
            <w:r>
              <w:rPr>
                <w:rFonts w:ascii="Times New Roman" w:eastAsia="Times New Roman" w:hAnsi="Times New Roman"/>
              </w:rPr>
              <w:t>8</w:t>
            </w:r>
          </w:p>
        </w:tc>
        <w:tc>
          <w:tcPr>
            <w:tcW w:w="231" w:type="pct"/>
            <w:tcBorders>
              <w:top w:val="dotted" w:sz="4" w:space="0" w:color="auto"/>
              <w:left w:val="dotted" w:sz="4" w:space="0" w:color="auto"/>
              <w:bottom w:val="single"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280</w:t>
            </w:r>
          </w:p>
        </w:tc>
      </w:tr>
      <w:tr w:rsidR="00676C2F">
        <w:tc>
          <w:tcPr>
            <w:tcW w:w="174" w:type="pct"/>
            <w:tcBorders>
              <w:top w:val="single"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23.</w:t>
            </w:r>
          </w:p>
        </w:tc>
        <w:tc>
          <w:tcPr>
            <w:tcW w:w="507" w:type="pct"/>
            <w:tcBorders>
              <w:top w:val="sing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Ljubica Paškov</w:t>
            </w:r>
          </w:p>
        </w:tc>
        <w:tc>
          <w:tcPr>
            <w:tcW w:w="264" w:type="pct"/>
            <w:tcBorders>
              <w:top w:val="sing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VJE</w:t>
            </w:r>
          </w:p>
        </w:tc>
        <w:tc>
          <w:tcPr>
            <w:tcW w:w="238" w:type="pct"/>
            <w:tcBorders>
              <w:top w:val="single"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sing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20</w:t>
            </w:r>
          </w:p>
        </w:tc>
        <w:tc>
          <w:tcPr>
            <w:tcW w:w="161" w:type="pct"/>
            <w:tcBorders>
              <w:top w:val="sing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243" w:type="pct"/>
            <w:tcBorders>
              <w:top w:val="single"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single"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single"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single"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single"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single"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single"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9" w:type="pct"/>
            <w:tcBorders>
              <w:top w:val="sing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61" w:type="pct"/>
            <w:tcBorders>
              <w:top w:val="single"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single"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single"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sing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86" w:type="pct"/>
            <w:tcBorders>
              <w:top w:val="single"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sing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10</w:t>
            </w:r>
          </w:p>
        </w:tc>
        <w:tc>
          <w:tcPr>
            <w:tcW w:w="161" w:type="pct"/>
            <w:tcBorders>
              <w:top w:val="single"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sing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w:t>
            </w:r>
          </w:p>
        </w:tc>
        <w:tc>
          <w:tcPr>
            <w:tcW w:w="186" w:type="pct"/>
            <w:tcBorders>
              <w:top w:val="single"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40</w:t>
            </w:r>
          </w:p>
        </w:tc>
        <w:tc>
          <w:tcPr>
            <w:tcW w:w="231" w:type="pct"/>
            <w:tcBorders>
              <w:top w:val="single"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1400</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24.</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Lazar Čibarić</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VJE</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8</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280</w:t>
            </w:r>
          </w:p>
        </w:tc>
      </w:tr>
      <w:tr w:rsidR="00676C2F">
        <w:tc>
          <w:tcPr>
            <w:tcW w:w="174" w:type="pct"/>
            <w:tcBorders>
              <w:top w:val="dotted" w:sz="4" w:space="0" w:color="auto"/>
              <w:left w:val="double"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25.</w:t>
            </w:r>
          </w:p>
        </w:tc>
        <w:tc>
          <w:tcPr>
            <w:tcW w:w="507"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Danijel Klarin</w:t>
            </w:r>
          </w:p>
        </w:tc>
        <w:tc>
          <w:tcPr>
            <w:tcW w:w="26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INF</w:t>
            </w:r>
          </w:p>
        </w:tc>
        <w:tc>
          <w:tcPr>
            <w:tcW w:w="238"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12</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3</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3</w:t>
            </w:r>
          </w:p>
        </w:tc>
        <w:tc>
          <w:tcPr>
            <w:tcW w:w="161"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8</w:t>
            </w:r>
          </w:p>
        </w:tc>
        <w:tc>
          <w:tcPr>
            <w:tcW w:w="161" w:type="pct"/>
            <w:tcBorders>
              <w:top w:val="dotted" w:sz="4" w:space="0" w:color="auto"/>
              <w:left w:val="dotted" w:sz="4" w:space="0" w:color="auto"/>
              <w:bottom w:val="dotted"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8</w:t>
            </w:r>
          </w:p>
        </w:tc>
        <w:tc>
          <w:tcPr>
            <w:tcW w:w="186" w:type="pct"/>
            <w:tcBorders>
              <w:top w:val="dotted" w:sz="4" w:space="0" w:color="auto"/>
              <w:left w:val="dotted" w:sz="4" w:space="0" w:color="auto"/>
              <w:bottom w:val="dotted"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40</w:t>
            </w:r>
          </w:p>
        </w:tc>
        <w:tc>
          <w:tcPr>
            <w:tcW w:w="231" w:type="pct"/>
            <w:tcBorders>
              <w:top w:val="dotted" w:sz="4" w:space="0" w:color="auto"/>
              <w:left w:val="dotted" w:sz="4" w:space="0" w:color="auto"/>
              <w:bottom w:val="dotted"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1400</w:t>
            </w:r>
          </w:p>
        </w:tc>
      </w:tr>
      <w:tr w:rsidR="00676C2F">
        <w:tc>
          <w:tcPr>
            <w:tcW w:w="174" w:type="pct"/>
            <w:tcBorders>
              <w:top w:val="dotted" w:sz="4" w:space="0" w:color="auto"/>
              <w:left w:val="double" w:sz="4" w:space="0" w:color="auto"/>
              <w:bottom w:val="single"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26.</w:t>
            </w:r>
          </w:p>
        </w:tc>
        <w:tc>
          <w:tcPr>
            <w:tcW w:w="507" w:type="pct"/>
            <w:tcBorders>
              <w:top w:val="dotted" w:sz="4" w:space="0" w:color="auto"/>
              <w:left w:val="dotted" w:sz="4" w:space="0" w:color="auto"/>
              <w:bottom w:val="single"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Karlo Klarin</w:t>
            </w:r>
          </w:p>
        </w:tc>
        <w:tc>
          <w:tcPr>
            <w:tcW w:w="264" w:type="pct"/>
            <w:tcBorders>
              <w:top w:val="dotted" w:sz="4" w:space="0" w:color="auto"/>
              <w:left w:val="dotted" w:sz="4" w:space="0" w:color="auto"/>
              <w:bottom w:val="single" w:sz="4" w:space="0" w:color="auto"/>
              <w:right w:val="dotted" w:sz="4" w:space="0" w:color="auto"/>
            </w:tcBorders>
            <w:shd w:val="clear" w:color="auto" w:fill="auto"/>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TJ</w:t>
            </w:r>
          </w:p>
        </w:tc>
        <w:tc>
          <w:tcPr>
            <w:tcW w:w="238"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single"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12</w:t>
            </w:r>
          </w:p>
        </w:tc>
        <w:tc>
          <w:tcPr>
            <w:tcW w:w="161"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single"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43" w:type="pct"/>
            <w:tcBorders>
              <w:top w:val="dotted" w:sz="4" w:space="0" w:color="auto"/>
              <w:left w:val="dotted" w:sz="4" w:space="0" w:color="auto"/>
              <w:bottom w:val="single"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3</w:t>
            </w:r>
          </w:p>
        </w:tc>
        <w:tc>
          <w:tcPr>
            <w:tcW w:w="186" w:type="pct"/>
            <w:tcBorders>
              <w:top w:val="dotted" w:sz="4" w:space="0" w:color="auto"/>
              <w:left w:val="dotted" w:sz="4" w:space="0" w:color="auto"/>
              <w:bottom w:val="single"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9"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61"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220" w:type="pct"/>
            <w:tcBorders>
              <w:top w:val="dotted" w:sz="4" w:space="0" w:color="auto"/>
              <w:left w:val="dotted" w:sz="4" w:space="0" w:color="auto"/>
              <w:bottom w:val="single" w:sz="4" w:space="0" w:color="auto"/>
              <w:right w:val="dotted" w:sz="4" w:space="0" w:color="auto"/>
            </w:tcBorders>
            <w:shd w:val="clear" w:color="auto" w:fill="auto"/>
          </w:tcPr>
          <w:p w:rsidR="00676C2F" w:rsidRDefault="00676C2F">
            <w:pPr>
              <w:spacing w:after="0" w:line="240" w:lineRule="auto"/>
              <w:jc w:val="center"/>
              <w:rPr>
                <w:rFonts w:ascii="Times New Roman" w:eastAsia="Times New Roman" w:hAnsi="Times New Roman"/>
              </w:rPr>
            </w:pPr>
          </w:p>
        </w:tc>
        <w:tc>
          <w:tcPr>
            <w:tcW w:w="186" w:type="pct"/>
            <w:tcBorders>
              <w:top w:val="dotted" w:sz="4" w:space="0" w:color="auto"/>
              <w:left w:val="dotted" w:sz="4" w:space="0" w:color="auto"/>
              <w:bottom w:val="single"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3</w:t>
            </w:r>
          </w:p>
        </w:tc>
        <w:tc>
          <w:tcPr>
            <w:tcW w:w="194" w:type="pct"/>
            <w:tcBorders>
              <w:top w:val="dotted" w:sz="4" w:space="0" w:color="auto"/>
              <w:left w:val="dotted" w:sz="4" w:space="0" w:color="auto"/>
              <w:bottom w:val="single"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6</w:t>
            </w:r>
          </w:p>
        </w:tc>
        <w:tc>
          <w:tcPr>
            <w:tcW w:w="161" w:type="pct"/>
            <w:tcBorders>
              <w:top w:val="dotted" w:sz="4" w:space="0" w:color="auto"/>
              <w:left w:val="dotted" w:sz="4" w:space="0" w:color="auto"/>
              <w:bottom w:val="single" w:sz="4" w:space="0" w:color="auto"/>
              <w:right w:val="dotted" w:sz="4" w:space="0" w:color="auto"/>
            </w:tcBorders>
          </w:tcPr>
          <w:p w:rsidR="00676C2F" w:rsidRDefault="00676C2F">
            <w:pPr>
              <w:spacing w:after="0" w:line="240" w:lineRule="auto"/>
              <w:jc w:val="center"/>
              <w:rPr>
                <w:rFonts w:ascii="Times New Roman" w:eastAsia="Times New Roman" w:hAnsi="Times New Roman"/>
              </w:rPr>
            </w:pPr>
          </w:p>
        </w:tc>
        <w:tc>
          <w:tcPr>
            <w:tcW w:w="235" w:type="pct"/>
            <w:tcBorders>
              <w:top w:val="dotted" w:sz="4" w:space="0" w:color="auto"/>
              <w:left w:val="dotted" w:sz="4" w:space="0" w:color="auto"/>
              <w:bottom w:val="single"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1</w:t>
            </w:r>
          </w:p>
        </w:tc>
        <w:tc>
          <w:tcPr>
            <w:tcW w:w="186" w:type="pct"/>
            <w:tcBorders>
              <w:top w:val="dotted" w:sz="4" w:space="0" w:color="auto"/>
              <w:left w:val="dotted" w:sz="4" w:space="0" w:color="auto"/>
              <w:bottom w:val="single" w:sz="4" w:space="0" w:color="auto"/>
              <w:right w:val="dotted"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25</w:t>
            </w:r>
          </w:p>
        </w:tc>
        <w:tc>
          <w:tcPr>
            <w:tcW w:w="231" w:type="pct"/>
            <w:tcBorders>
              <w:top w:val="dotted" w:sz="4" w:space="0" w:color="auto"/>
              <w:left w:val="dotted" w:sz="4" w:space="0" w:color="auto"/>
              <w:bottom w:val="single" w:sz="4" w:space="0" w:color="auto"/>
              <w:right w:val="double" w:sz="4" w:space="0" w:color="auto"/>
            </w:tcBorders>
            <w:shd w:val="clear" w:color="auto" w:fill="auto"/>
          </w:tcPr>
          <w:p w:rsidR="00676C2F" w:rsidRDefault="004C4DD9">
            <w:pPr>
              <w:spacing w:after="0" w:line="240" w:lineRule="auto"/>
              <w:jc w:val="center"/>
              <w:rPr>
                <w:rFonts w:ascii="Times New Roman" w:eastAsia="Times New Roman" w:hAnsi="Times New Roman"/>
              </w:rPr>
            </w:pPr>
            <w:r>
              <w:rPr>
                <w:rFonts w:ascii="Times New Roman" w:eastAsia="Times New Roman" w:hAnsi="Times New Roman"/>
              </w:rPr>
              <w:t>875</w:t>
            </w:r>
          </w:p>
        </w:tc>
      </w:tr>
    </w:tbl>
    <w:p w:rsidR="00676C2F" w:rsidRDefault="00676C2F">
      <w:pPr>
        <w:spacing w:line="240" w:lineRule="auto"/>
        <w:jc w:val="left"/>
        <w:rPr>
          <w:rFonts w:ascii="Times New Roman" w:hAnsi="Times New Roman"/>
        </w:rPr>
        <w:sectPr w:rsidR="00676C2F">
          <w:pgSz w:w="16838" w:h="11906" w:orient="landscape"/>
          <w:pgMar w:top="1418" w:right="1134" w:bottom="993" w:left="1418" w:header="709" w:footer="709" w:gutter="0"/>
          <w:cols w:space="708"/>
          <w:titlePg/>
          <w:docGrid w:linePitch="360"/>
        </w:sectPr>
      </w:pPr>
    </w:p>
    <w:p w:rsidR="00676C2F" w:rsidRDefault="004C4DD9">
      <w:pPr>
        <w:pStyle w:val="Naslov2"/>
        <w:jc w:val="left"/>
        <w:rPr>
          <w:rFonts w:ascii="Times New Roman" w:hAnsi="Times New Roman"/>
          <w:color w:val="FF0000"/>
        </w:rPr>
      </w:pPr>
      <w:bookmarkStart w:id="60" w:name="_Toc147925031"/>
      <w:r>
        <w:rPr>
          <w:rFonts w:ascii="Times New Roman" w:hAnsi="Times New Roman"/>
          <w:color w:val="FF0000"/>
        </w:rPr>
        <w:lastRenderedPageBreak/>
        <w:t>PODACI O OSTALIM DJELATNICIMA U ŠKOLI I NJIHOVIM ZADUŽENJIMA</w:t>
      </w:r>
      <w:bookmarkEnd w:id="60"/>
      <w:r>
        <w:rPr>
          <w:rFonts w:ascii="Times New Roman" w:hAnsi="Times New Roman"/>
          <w:color w:val="FF0000"/>
        </w:rPr>
        <w:t xml:space="preserve"> </w:t>
      </w:r>
    </w:p>
    <w:p w:rsidR="00676C2F" w:rsidRDefault="00676C2F">
      <w:pPr>
        <w:spacing w:line="240" w:lineRule="auto"/>
        <w:jc w:val="left"/>
        <w:rPr>
          <w:rFonts w:ascii="Times New Roman" w:hAnsi="Times New Roman"/>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1381"/>
        <w:gridCol w:w="1830"/>
        <w:gridCol w:w="817"/>
        <w:gridCol w:w="1285"/>
        <w:gridCol w:w="1300"/>
      </w:tblGrid>
      <w:tr w:rsidR="00676C2F">
        <w:tc>
          <w:tcPr>
            <w:tcW w:w="1342" w:type="pct"/>
            <w:tcBorders>
              <w:top w:val="double" w:sz="4" w:space="0" w:color="auto"/>
              <w:left w:val="double" w:sz="4" w:space="0" w:color="auto"/>
              <w:bottom w:val="double" w:sz="4" w:space="0" w:color="auto"/>
              <w:right w:val="dotted" w:sz="4" w:space="0" w:color="auto"/>
            </w:tcBorders>
            <w:shd w:val="clear" w:color="auto" w:fill="92CDDC"/>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Ime i prezime</w:t>
            </w:r>
          </w:p>
        </w:tc>
        <w:tc>
          <w:tcPr>
            <w:tcW w:w="764" w:type="pct"/>
            <w:tcBorders>
              <w:top w:val="double" w:sz="4" w:space="0" w:color="auto"/>
              <w:left w:val="dotted" w:sz="4" w:space="0" w:color="auto"/>
              <w:bottom w:val="double" w:sz="4" w:space="0" w:color="auto"/>
              <w:right w:val="dotted" w:sz="4" w:space="0" w:color="auto"/>
            </w:tcBorders>
            <w:shd w:val="clear" w:color="auto" w:fill="92CDDC"/>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 xml:space="preserve">Struka </w:t>
            </w:r>
          </w:p>
        </w:tc>
        <w:tc>
          <w:tcPr>
            <w:tcW w:w="1012" w:type="pct"/>
            <w:tcBorders>
              <w:top w:val="double" w:sz="4" w:space="0" w:color="auto"/>
              <w:left w:val="dotted" w:sz="4" w:space="0" w:color="auto"/>
              <w:bottom w:val="double" w:sz="4" w:space="0" w:color="auto"/>
              <w:right w:val="dotted" w:sz="4" w:space="0" w:color="auto"/>
            </w:tcBorders>
            <w:shd w:val="clear" w:color="auto" w:fill="92CDDC"/>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 xml:space="preserve">Poslovi </w:t>
            </w:r>
          </w:p>
        </w:tc>
        <w:tc>
          <w:tcPr>
            <w:tcW w:w="452" w:type="pct"/>
            <w:tcBorders>
              <w:top w:val="double" w:sz="4" w:space="0" w:color="auto"/>
              <w:left w:val="dotted" w:sz="4" w:space="0" w:color="auto"/>
              <w:bottom w:val="double" w:sz="4" w:space="0" w:color="auto"/>
              <w:right w:val="dotted" w:sz="4" w:space="0" w:color="auto"/>
            </w:tcBorders>
            <w:shd w:val="clear" w:color="auto" w:fill="92CDDC"/>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 xml:space="preserve">Sati tjedno </w:t>
            </w:r>
          </w:p>
        </w:tc>
        <w:tc>
          <w:tcPr>
            <w:tcW w:w="711" w:type="pct"/>
            <w:tcBorders>
              <w:top w:val="double" w:sz="4" w:space="0" w:color="auto"/>
              <w:left w:val="dotted" w:sz="4" w:space="0" w:color="auto"/>
              <w:bottom w:val="double" w:sz="4" w:space="0" w:color="auto"/>
              <w:right w:val="dotted" w:sz="4" w:space="0" w:color="auto"/>
            </w:tcBorders>
            <w:shd w:val="clear" w:color="auto" w:fill="92CDDC"/>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 xml:space="preserve">Radno vrijeme </w:t>
            </w:r>
          </w:p>
        </w:tc>
        <w:tc>
          <w:tcPr>
            <w:tcW w:w="719" w:type="pct"/>
            <w:tcBorders>
              <w:top w:val="double" w:sz="4" w:space="0" w:color="auto"/>
              <w:left w:val="dotted" w:sz="4" w:space="0" w:color="auto"/>
              <w:bottom w:val="double" w:sz="4" w:space="0" w:color="auto"/>
              <w:right w:val="double" w:sz="4" w:space="0" w:color="auto"/>
            </w:tcBorders>
            <w:shd w:val="clear" w:color="auto" w:fill="92CDDC"/>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Broj sati godišnje</w:t>
            </w:r>
          </w:p>
        </w:tc>
      </w:tr>
      <w:tr w:rsidR="00676C2F">
        <w:tc>
          <w:tcPr>
            <w:tcW w:w="1342" w:type="pct"/>
            <w:tcBorders>
              <w:top w:val="double"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Silvio Šoda</w:t>
            </w:r>
          </w:p>
        </w:tc>
        <w:tc>
          <w:tcPr>
            <w:tcW w:w="764" w:type="pct"/>
            <w:tcBorders>
              <w:top w:val="double" w:sz="4" w:space="0" w:color="auto"/>
              <w:left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Stručni specijalist javne uprave</w:t>
            </w:r>
          </w:p>
        </w:tc>
        <w:tc>
          <w:tcPr>
            <w:tcW w:w="1012" w:type="pct"/>
            <w:tcBorders>
              <w:top w:val="double"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Tajnik</w:t>
            </w:r>
          </w:p>
        </w:tc>
        <w:tc>
          <w:tcPr>
            <w:tcW w:w="452" w:type="pct"/>
            <w:tcBorders>
              <w:top w:val="double"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40</w:t>
            </w:r>
          </w:p>
        </w:tc>
        <w:tc>
          <w:tcPr>
            <w:tcW w:w="711" w:type="pct"/>
            <w:tcBorders>
              <w:top w:val="double"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07.30.-15.30.</w:t>
            </w:r>
          </w:p>
        </w:tc>
        <w:tc>
          <w:tcPr>
            <w:tcW w:w="719" w:type="pct"/>
            <w:tcBorders>
              <w:top w:val="double"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lang w:eastAsia="hr-HR"/>
              </w:rPr>
            </w:pPr>
            <w:r>
              <w:rPr>
                <w:rFonts w:ascii="Times New Roman" w:hAnsi="Times New Roman"/>
                <w:szCs w:val="20"/>
                <w:lang w:eastAsia="hr-HR"/>
              </w:rPr>
              <w:t>1920</w:t>
            </w:r>
          </w:p>
        </w:tc>
      </w:tr>
      <w:tr w:rsidR="00676C2F">
        <w:tc>
          <w:tcPr>
            <w:tcW w:w="1342" w:type="pct"/>
            <w:tcBorders>
              <w:top w:val="dotted" w:sz="4" w:space="0" w:color="auto"/>
              <w:left w:val="double"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Angela Slavica</w:t>
            </w:r>
          </w:p>
          <w:p w:rsidR="00676C2F" w:rsidRDefault="00676C2F">
            <w:pPr>
              <w:pStyle w:val="Bezproreda1"/>
              <w:rPr>
                <w:rFonts w:ascii="Times New Roman" w:hAnsi="Times New Roman"/>
                <w:lang w:eastAsia="hr-HR"/>
              </w:rPr>
            </w:pPr>
          </w:p>
        </w:tc>
        <w:tc>
          <w:tcPr>
            <w:tcW w:w="764" w:type="pct"/>
            <w:tcBorders>
              <w:top w:val="dotted" w:sz="4" w:space="0" w:color="auto"/>
              <w:left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Stručna specijalistica ekonomije</w:t>
            </w:r>
          </w:p>
        </w:tc>
        <w:tc>
          <w:tcPr>
            <w:tcW w:w="1012"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Voditelj računovodstva</w:t>
            </w:r>
          </w:p>
        </w:tc>
        <w:tc>
          <w:tcPr>
            <w:tcW w:w="452"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40</w:t>
            </w:r>
          </w:p>
        </w:tc>
        <w:tc>
          <w:tcPr>
            <w:tcW w:w="711"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07-15</w:t>
            </w:r>
          </w:p>
        </w:tc>
        <w:tc>
          <w:tcPr>
            <w:tcW w:w="719"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lang w:eastAsia="hr-HR"/>
              </w:rPr>
            </w:pPr>
            <w:r>
              <w:rPr>
                <w:rFonts w:ascii="Times New Roman" w:hAnsi="Times New Roman"/>
                <w:szCs w:val="20"/>
                <w:lang w:eastAsia="hr-HR"/>
              </w:rPr>
              <w:t>1920</w:t>
            </w:r>
          </w:p>
        </w:tc>
      </w:tr>
      <w:tr w:rsidR="00676C2F">
        <w:tc>
          <w:tcPr>
            <w:tcW w:w="1342" w:type="pct"/>
            <w:tcBorders>
              <w:top w:val="dotted" w:sz="4" w:space="0" w:color="auto"/>
              <w:left w:val="double"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Marijan Zorzin</w:t>
            </w:r>
          </w:p>
        </w:tc>
        <w:tc>
          <w:tcPr>
            <w:tcW w:w="764" w:type="pct"/>
            <w:tcBorders>
              <w:top w:val="dotted" w:sz="4" w:space="0" w:color="auto"/>
              <w:left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 xml:space="preserve">Stolar </w:t>
            </w:r>
          </w:p>
        </w:tc>
        <w:tc>
          <w:tcPr>
            <w:tcW w:w="1012" w:type="pct"/>
            <w:tcBorders>
              <w:top w:val="dotted" w:sz="4" w:space="0" w:color="auto"/>
              <w:left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 xml:space="preserve">Domar </w:t>
            </w:r>
          </w:p>
        </w:tc>
        <w:tc>
          <w:tcPr>
            <w:tcW w:w="452"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40</w:t>
            </w:r>
          </w:p>
        </w:tc>
        <w:tc>
          <w:tcPr>
            <w:tcW w:w="711"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7-15</w:t>
            </w:r>
          </w:p>
        </w:tc>
        <w:tc>
          <w:tcPr>
            <w:tcW w:w="719"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lang w:eastAsia="hr-HR"/>
              </w:rPr>
            </w:pPr>
            <w:r>
              <w:rPr>
                <w:rFonts w:ascii="Times New Roman" w:hAnsi="Times New Roman"/>
                <w:szCs w:val="20"/>
                <w:lang w:eastAsia="hr-HR"/>
              </w:rPr>
              <w:t>1920</w:t>
            </w:r>
          </w:p>
        </w:tc>
      </w:tr>
      <w:tr w:rsidR="00676C2F">
        <w:tc>
          <w:tcPr>
            <w:tcW w:w="1342" w:type="pct"/>
            <w:tcBorders>
              <w:top w:val="dotted" w:sz="4" w:space="0" w:color="auto"/>
              <w:left w:val="double"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Zorana Olivari</w:t>
            </w:r>
          </w:p>
        </w:tc>
        <w:tc>
          <w:tcPr>
            <w:tcW w:w="764" w:type="pct"/>
            <w:tcBorders>
              <w:top w:val="dotted" w:sz="4" w:space="0" w:color="auto"/>
              <w:left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Konobar</w:t>
            </w:r>
          </w:p>
        </w:tc>
        <w:tc>
          <w:tcPr>
            <w:tcW w:w="1012" w:type="pct"/>
            <w:tcBorders>
              <w:top w:val="dotted" w:sz="4" w:space="0" w:color="auto"/>
              <w:left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Kuharica</w:t>
            </w:r>
          </w:p>
        </w:tc>
        <w:tc>
          <w:tcPr>
            <w:tcW w:w="452"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20</w:t>
            </w:r>
          </w:p>
        </w:tc>
        <w:tc>
          <w:tcPr>
            <w:tcW w:w="711"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6-14</w:t>
            </w:r>
          </w:p>
        </w:tc>
        <w:tc>
          <w:tcPr>
            <w:tcW w:w="719"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960</w:t>
            </w:r>
          </w:p>
        </w:tc>
      </w:tr>
      <w:tr w:rsidR="00676C2F">
        <w:tc>
          <w:tcPr>
            <w:tcW w:w="1342" w:type="pct"/>
            <w:tcBorders>
              <w:top w:val="dotted" w:sz="4" w:space="0" w:color="auto"/>
              <w:left w:val="double"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Marijana Čobanov</w:t>
            </w:r>
          </w:p>
        </w:tc>
        <w:tc>
          <w:tcPr>
            <w:tcW w:w="764" w:type="pct"/>
            <w:tcBorders>
              <w:top w:val="dotted" w:sz="4" w:space="0" w:color="auto"/>
              <w:left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Prehrambeni tehničar</w:t>
            </w:r>
          </w:p>
        </w:tc>
        <w:tc>
          <w:tcPr>
            <w:tcW w:w="1012" w:type="pct"/>
            <w:tcBorders>
              <w:top w:val="dotted" w:sz="4" w:space="0" w:color="auto"/>
              <w:left w:val="dotted" w:sz="4" w:space="0" w:color="auto"/>
              <w:bottom w:val="dotted"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 xml:space="preserve">Spremačica </w:t>
            </w:r>
          </w:p>
        </w:tc>
        <w:tc>
          <w:tcPr>
            <w:tcW w:w="452"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40</w:t>
            </w:r>
          </w:p>
        </w:tc>
        <w:tc>
          <w:tcPr>
            <w:tcW w:w="711" w:type="pct"/>
            <w:tcBorders>
              <w:top w:val="dotted" w:sz="4" w:space="0" w:color="auto"/>
              <w:left w:val="dotted" w:sz="4" w:space="0" w:color="auto"/>
              <w:bottom w:val="dotted"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6-10, 14-18</w:t>
            </w:r>
          </w:p>
        </w:tc>
        <w:tc>
          <w:tcPr>
            <w:tcW w:w="719" w:type="pct"/>
            <w:tcBorders>
              <w:top w:val="dotted" w:sz="4" w:space="0" w:color="auto"/>
              <w:left w:val="dotted" w:sz="4" w:space="0" w:color="auto"/>
              <w:bottom w:val="dotted" w:sz="4" w:space="0" w:color="auto"/>
              <w:right w:val="double" w:sz="4" w:space="0" w:color="auto"/>
            </w:tcBorders>
            <w:vAlign w:val="center"/>
          </w:tcPr>
          <w:p w:rsidR="00676C2F" w:rsidRDefault="004C4DD9">
            <w:pPr>
              <w:pStyle w:val="Bezproreda1"/>
              <w:rPr>
                <w:rFonts w:ascii="Times New Roman" w:hAnsi="Times New Roman"/>
                <w:lang w:eastAsia="hr-HR"/>
              </w:rPr>
            </w:pPr>
            <w:r>
              <w:rPr>
                <w:rFonts w:ascii="Times New Roman" w:hAnsi="Times New Roman"/>
                <w:szCs w:val="20"/>
                <w:lang w:eastAsia="hr-HR"/>
              </w:rPr>
              <w:t>1920</w:t>
            </w:r>
          </w:p>
        </w:tc>
      </w:tr>
      <w:tr w:rsidR="00676C2F">
        <w:tc>
          <w:tcPr>
            <w:tcW w:w="1342" w:type="pct"/>
            <w:tcBorders>
              <w:top w:val="dotted" w:sz="4" w:space="0" w:color="auto"/>
              <w:left w:val="double" w:sz="4" w:space="0" w:color="auto"/>
              <w:bottom w:val="double"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Ljiljana Vođera</w:t>
            </w:r>
          </w:p>
        </w:tc>
        <w:tc>
          <w:tcPr>
            <w:tcW w:w="764" w:type="pct"/>
            <w:tcBorders>
              <w:top w:val="dotted" w:sz="4" w:space="0" w:color="auto"/>
              <w:left w:val="dotted" w:sz="4" w:space="0" w:color="auto"/>
              <w:bottom w:val="double"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Osn.škola</w:t>
            </w:r>
          </w:p>
        </w:tc>
        <w:tc>
          <w:tcPr>
            <w:tcW w:w="1012" w:type="pct"/>
            <w:tcBorders>
              <w:top w:val="dotted" w:sz="4" w:space="0" w:color="auto"/>
              <w:left w:val="dotted" w:sz="4" w:space="0" w:color="auto"/>
              <w:bottom w:val="double" w:sz="4" w:space="0" w:color="auto"/>
              <w:right w:val="dotted"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Spremačica</w:t>
            </w:r>
          </w:p>
        </w:tc>
        <w:tc>
          <w:tcPr>
            <w:tcW w:w="452" w:type="pct"/>
            <w:tcBorders>
              <w:top w:val="dotted" w:sz="4" w:space="0" w:color="auto"/>
              <w:left w:val="dotted" w:sz="4" w:space="0" w:color="auto"/>
              <w:bottom w:val="double"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40</w:t>
            </w:r>
          </w:p>
        </w:tc>
        <w:tc>
          <w:tcPr>
            <w:tcW w:w="711" w:type="pct"/>
            <w:tcBorders>
              <w:top w:val="dotted" w:sz="4" w:space="0" w:color="auto"/>
              <w:left w:val="dotted" w:sz="4" w:space="0" w:color="auto"/>
              <w:bottom w:val="double" w:sz="4" w:space="0" w:color="auto"/>
              <w:right w:val="dotted" w:sz="4" w:space="0" w:color="auto"/>
            </w:tcBorders>
            <w:vAlign w:val="center"/>
          </w:tcPr>
          <w:p w:rsidR="00676C2F" w:rsidRDefault="004C4DD9">
            <w:pPr>
              <w:pStyle w:val="Bezproreda1"/>
              <w:rPr>
                <w:rFonts w:ascii="Times New Roman" w:hAnsi="Times New Roman"/>
                <w:lang w:eastAsia="hr-HR"/>
              </w:rPr>
            </w:pPr>
            <w:r>
              <w:rPr>
                <w:rFonts w:ascii="Times New Roman" w:hAnsi="Times New Roman"/>
                <w:lang w:eastAsia="hr-HR"/>
              </w:rPr>
              <w:t>12-20</w:t>
            </w:r>
          </w:p>
        </w:tc>
        <w:tc>
          <w:tcPr>
            <w:tcW w:w="719" w:type="pct"/>
            <w:tcBorders>
              <w:top w:val="dotted" w:sz="4" w:space="0" w:color="auto"/>
              <w:left w:val="dotted" w:sz="4" w:space="0" w:color="auto"/>
              <w:bottom w:val="double" w:sz="4" w:space="0" w:color="auto"/>
              <w:right w:val="double" w:sz="4" w:space="0" w:color="auto"/>
            </w:tcBorders>
            <w:vAlign w:val="center"/>
          </w:tcPr>
          <w:p w:rsidR="00676C2F" w:rsidRDefault="004C4DD9">
            <w:pPr>
              <w:pStyle w:val="Bezproreda1"/>
              <w:rPr>
                <w:rFonts w:ascii="Times New Roman" w:hAnsi="Times New Roman"/>
                <w:lang w:eastAsia="hr-HR"/>
              </w:rPr>
            </w:pPr>
            <w:r>
              <w:rPr>
                <w:rFonts w:ascii="Times New Roman" w:hAnsi="Times New Roman"/>
                <w:szCs w:val="20"/>
                <w:lang w:eastAsia="hr-HR"/>
              </w:rPr>
              <w:t>1920</w:t>
            </w:r>
          </w:p>
        </w:tc>
      </w:tr>
    </w:tbl>
    <w:p w:rsidR="00676C2F" w:rsidRDefault="004C4DD9">
      <w:pPr>
        <w:pStyle w:val="Naslov1"/>
        <w:jc w:val="left"/>
        <w:rPr>
          <w:rFonts w:ascii="Times New Roman" w:hAnsi="Times New Roman"/>
          <w:color w:val="FF0000"/>
        </w:rPr>
      </w:pPr>
      <w:bookmarkStart w:id="61" w:name="_Toc147925032"/>
      <w:r>
        <w:rPr>
          <w:rFonts w:ascii="Times New Roman" w:hAnsi="Times New Roman"/>
          <w:color w:val="FF0000"/>
        </w:rPr>
        <w:t>PLAN RADA STRUČNIH ORGANA, STRUČNIH SURADNIKA I ORGANA UPRAVLJANJA</w:t>
      </w:r>
      <w:bookmarkEnd w:id="61"/>
      <w:r>
        <w:rPr>
          <w:rFonts w:ascii="Times New Roman" w:hAnsi="Times New Roman"/>
          <w:color w:val="FF0000"/>
        </w:rPr>
        <w:t xml:space="preserve">                                                                            </w:t>
      </w:r>
    </w:p>
    <w:p w:rsidR="00676C2F" w:rsidRDefault="00676C2F">
      <w:pPr>
        <w:spacing w:line="240" w:lineRule="auto"/>
        <w:jc w:val="left"/>
        <w:rPr>
          <w:rFonts w:ascii="Times New Roman" w:hAnsi="Times New Roman"/>
          <w:color w:val="FF0000"/>
        </w:rPr>
      </w:pPr>
    </w:p>
    <w:p w:rsidR="00676C2F" w:rsidRDefault="004C4DD9">
      <w:pPr>
        <w:pStyle w:val="Naslov2"/>
        <w:jc w:val="left"/>
        <w:rPr>
          <w:rFonts w:ascii="Times New Roman" w:hAnsi="Times New Roman"/>
          <w:color w:val="FF0000"/>
        </w:rPr>
      </w:pPr>
      <w:bookmarkStart w:id="62" w:name="_Toc147925033"/>
      <w:r>
        <w:rPr>
          <w:rFonts w:ascii="Times New Roman" w:hAnsi="Times New Roman"/>
          <w:color w:val="FF0000"/>
        </w:rPr>
        <w:t>PLAN RADA TAJNIKA</w:t>
      </w:r>
      <w:bookmarkEnd w:id="62"/>
      <w:r>
        <w:rPr>
          <w:rFonts w:ascii="Times New Roman" w:hAnsi="Times New Roman"/>
          <w:color w:val="FF0000"/>
        </w:rPr>
        <w:t xml:space="preserve"> </w:t>
      </w:r>
    </w:p>
    <w:p w:rsidR="00676C2F" w:rsidRDefault="00676C2F">
      <w:pPr>
        <w:spacing w:line="240" w:lineRule="auto"/>
        <w:jc w:val="left"/>
        <w:rPr>
          <w:rFonts w:ascii="Times New Roman" w:hAnsi="Times New Roman"/>
          <w:b/>
          <w:color w:val="FF0000"/>
          <w:u w:val="single"/>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813"/>
        <w:gridCol w:w="7020"/>
        <w:gridCol w:w="1207"/>
      </w:tblGrid>
      <w:tr w:rsidR="00676C2F">
        <w:trPr>
          <w:trHeight w:val="644"/>
        </w:trPr>
        <w:tc>
          <w:tcPr>
            <w:tcW w:w="819" w:type="dxa"/>
            <w:tcBorders>
              <w:top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color w:val="FF0000"/>
                <w:sz w:val="24"/>
                <w:szCs w:val="24"/>
                <w:lang w:eastAsia="hr-HR"/>
              </w:rPr>
            </w:pPr>
            <w:r>
              <w:rPr>
                <w:rFonts w:ascii="Times New Roman" w:hAnsi="Times New Roman"/>
                <w:color w:val="FF0000"/>
                <w:sz w:val="24"/>
                <w:szCs w:val="24"/>
                <w:lang w:eastAsia="hr-HR"/>
              </w:rPr>
              <w:t>R.br.</w:t>
            </w:r>
          </w:p>
        </w:tc>
        <w:tc>
          <w:tcPr>
            <w:tcW w:w="7250" w:type="dxa"/>
            <w:tcBorders>
              <w:top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b/>
                <w:color w:val="FF0000"/>
                <w:sz w:val="24"/>
                <w:szCs w:val="24"/>
                <w:lang w:eastAsia="hr-HR"/>
              </w:rPr>
            </w:pPr>
            <w:r>
              <w:rPr>
                <w:rFonts w:ascii="Times New Roman" w:hAnsi="Times New Roman"/>
                <w:b/>
                <w:color w:val="FF0000"/>
                <w:sz w:val="24"/>
                <w:szCs w:val="24"/>
                <w:lang w:eastAsia="hr-HR"/>
              </w:rPr>
              <w:t>Sadržaji</w:t>
            </w:r>
          </w:p>
        </w:tc>
        <w:tc>
          <w:tcPr>
            <w:tcW w:w="1217" w:type="dxa"/>
            <w:tcBorders>
              <w:top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color w:val="FF0000"/>
                <w:sz w:val="24"/>
                <w:szCs w:val="24"/>
                <w:lang w:eastAsia="hr-HR"/>
              </w:rPr>
            </w:pPr>
            <w:r>
              <w:rPr>
                <w:rFonts w:ascii="Times New Roman" w:hAnsi="Times New Roman"/>
                <w:color w:val="FF0000"/>
                <w:sz w:val="24"/>
                <w:szCs w:val="24"/>
                <w:lang w:eastAsia="hr-HR"/>
              </w:rPr>
              <w:t>Vrijeme realiz.</w:t>
            </w:r>
          </w:p>
        </w:tc>
      </w:tr>
      <w:tr w:rsidR="00676C2F">
        <w:tc>
          <w:tcPr>
            <w:tcW w:w="819" w:type="dxa"/>
            <w:tcBorders>
              <w:top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1.</w:t>
            </w:r>
          </w:p>
        </w:tc>
        <w:tc>
          <w:tcPr>
            <w:tcW w:w="7250" w:type="dxa"/>
            <w:tcBorders>
              <w:top w:val="double" w:sz="4" w:space="0" w:color="auto"/>
            </w:tcBorders>
          </w:tcPr>
          <w:p w:rsidR="00676C2F" w:rsidRDefault="004C4DD9">
            <w:pPr>
              <w:pStyle w:val="Bezproreda1"/>
              <w:rPr>
                <w:rFonts w:ascii="Times New Roman" w:hAnsi="Times New Roman"/>
                <w:u w:val="single"/>
                <w:lang w:eastAsia="hr-HR"/>
              </w:rPr>
            </w:pPr>
            <w:r>
              <w:rPr>
                <w:rFonts w:ascii="Times New Roman" w:hAnsi="Times New Roman"/>
                <w:u w:val="single"/>
                <w:lang w:eastAsia="hr-HR"/>
              </w:rPr>
              <w:t>RAD S ORGANIMA UPRAVLJANJA</w:t>
            </w:r>
          </w:p>
          <w:p w:rsidR="00676C2F" w:rsidRDefault="004C4DD9">
            <w:pPr>
              <w:pStyle w:val="Bezproreda1"/>
              <w:numPr>
                <w:ilvl w:val="0"/>
                <w:numId w:val="18"/>
              </w:numPr>
              <w:rPr>
                <w:rFonts w:ascii="Times New Roman" w:hAnsi="Times New Roman"/>
                <w:lang w:eastAsia="hr-HR"/>
              </w:rPr>
            </w:pPr>
            <w:r>
              <w:rPr>
                <w:rFonts w:ascii="Times New Roman" w:hAnsi="Times New Roman"/>
                <w:lang w:eastAsia="hr-HR"/>
              </w:rPr>
              <w:t>suradnja u pripremi sjednica organa upravljanja</w:t>
            </w:r>
          </w:p>
          <w:p w:rsidR="00676C2F" w:rsidRDefault="004C4DD9">
            <w:pPr>
              <w:pStyle w:val="Bezproreda1"/>
              <w:numPr>
                <w:ilvl w:val="0"/>
                <w:numId w:val="18"/>
              </w:numPr>
              <w:rPr>
                <w:rFonts w:ascii="Times New Roman" w:hAnsi="Times New Roman"/>
                <w:lang w:eastAsia="hr-HR"/>
              </w:rPr>
            </w:pPr>
            <w:r>
              <w:rPr>
                <w:rFonts w:ascii="Times New Roman" w:hAnsi="Times New Roman"/>
                <w:lang w:eastAsia="hr-HR"/>
              </w:rPr>
              <w:t>pravilno vođenje i čuvanje dokumentacije o radu organa upravljanja</w:t>
            </w:r>
          </w:p>
          <w:p w:rsidR="00676C2F" w:rsidRDefault="004C4DD9">
            <w:pPr>
              <w:pStyle w:val="Bezproreda1"/>
              <w:numPr>
                <w:ilvl w:val="0"/>
                <w:numId w:val="18"/>
              </w:numPr>
              <w:rPr>
                <w:rFonts w:ascii="Times New Roman" w:hAnsi="Times New Roman"/>
                <w:lang w:eastAsia="hr-HR"/>
              </w:rPr>
            </w:pPr>
            <w:r>
              <w:rPr>
                <w:rFonts w:ascii="Times New Roman" w:hAnsi="Times New Roman"/>
                <w:lang w:eastAsia="hr-HR"/>
              </w:rPr>
              <w:t>dostava poziva za sjednicu organa upravljanja</w:t>
            </w:r>
          </w:p>
          <w:p w:rsidR="00676C2F" w:rsidRDefault="00676C2F">
            <w:pPr>
              <w:pStyle w:val="Bezproreda1"/>
              <w:rPr>
                <w:rFonts w:ascii="Times New Roman" w:hAnsi="Times New Roman"/>
                <w:u w:val="single"/>
                <w:lang w:eastAsia="hr-HR"/>
              </w:rPr>
            </w:pPr>
          </w:p>
        </w:tc>
        <w:tc>
          <w:tcPr>
            <w:tcW w:w="1217" w:type="dxa"/>
            <w:tcBorders>
              <w:top w:val="double" w:sz="4" w:space="0" w:color="auto"/>
            </w:tcBorders>
          </w:tcPr>
          <w:p w:rsidR="00676C2F" w:rsidRDefault="00676C2F">
            <w:pPr>
              <w:pStyle w:val="Bezproreda1"/>
              <w:rPr>
                <w:rFonts w:ascii="Times New Roman" w:hAnsi="Times New Roman"/>
                <w:lang w:eastAsia="hr-HR"/>
              </w:rPr>
            </w:pPr>
          </w:p>
          <w:p w:rsidR="00676C2F" w:rsidRDefault="004C4DD9">
            <w:pPr>
              <w:pStyle w:val="Bezproreda1"/>
              <w:rPr>
                <w:rFonts w:ascii="Times New Roman" w:hAnsi="Times New Roman"/>
                <w:lang w:eastAsia="hr-HR"/>
              </w:rPr>
            </w:pPr>
            <w:r>
              <w:rPr>
                <w:rFonts w:ascii="Times New Roman" w:hAnsi="Times New Roman"/>
                <w:lang w:eastAsia="hr-HR"/>
              </w:rPr>
              <w:t xml:space="preserve">Tijekom godine </w:t>
            </w:r>
          </w:p>
        </w:tc>
      </w:tr>
      <w:tr w:rsidR="00676C2F">
        <w:tc>
          <w:tcPr>
            <w:tcW w:w="819" w:type="dxa"/>
          </w:tcPr>
          <w:p w:rsidR="00676C2F" w:rsidRDefault="004C4DD9">
            <w:pPr>
              <w:pStyle w:val="Bezproreda1"/>
              <w:rPr>
                <w:rFonts w:ascii="Times New Roman" w:hAnsi="Times New Roman"/>
                <w:lang w:eastAsia="hr-HR"/>
              </w:rPr>
            </w:pPr>
            <w:r>
              <w:rPr>
                <w:rFonts w:ascii="Times New Roman" w:hAnsi="Times New Roman"/>
                <w:lang w:eastAsia="hr-HR"/>
              </w:rPr>
              <w:t>2.</w:t>
            </w:r>
          </w:p>
        </w:tc>
        <w:tc>
          <w:tcPr>
            <w:tcW w:w="7250" w:type="dxa"/>
          </w:tcPr>
          <w:p w:rsidR="00676C2F" w:rsidRDefault="004C4DD9">
            <w:pPr>
              <w:pStyle w:val="Bezproreda1"/>
              <w:rPr>
                <w:rFonts w:ascii="Times New Roman" w:hAnsi="Times New Roman"/>
                <w:u w:val="single"/>
                <w:lang w:eastAsia="hr-HR"/>
              </w:rPr>
            </w:pPr>
            <w:r>
              <w:rPr>
                <w:rFonts w:ascii="Times New Roman" w:hAnsi="Times New Roman"/>
                <w:u w:val="single"/>
                <w:lang w:eastAsia="hr-HR"/>
              </w:rPr>
              <w:t>NORMATIVNO-PRAVNI POSLOVI</w:t>
            </w:r>
          </w:p>
          <w:p w:rsidR="00676C2F" w:rsidRDefault="004C4DD9">
            <w:pPr>
              <w:pStyle w:val="Bezproreda1"/>
              <w:numPr>
                <w:ilvl w:val="0"/>
                <w:numId w:val="35"/>
              </w:numPr>
              <w:rPr>
                <w:rFonts w:ascii="Times New Roman" w:hAnsi="Times New Roman"/>
                <w:lang w:eastAsia="hr-HR"/>
              </w:rPr>
            </w:pPr>
            <w:r>
              <w:rPr>
                <w:rFonts w:ascii="Times New Roman" w:hAnsi="Times New Roman"/>
                <w:lang w:eastAsia="hr-HR"/>
              </w:rPr>
              <w:t>izrada pojedinih normativnih akata</w:t>
            </w:r>
          </w:p>
          <w:p w:rsidR="00676C2F" w:rsidRDefault="004C4DD9">
            <w:pPr>
              <w:pStyle w:val="Bezproreda1"/>
              <w:numPr>
                <w:ilvl w:val="0"/>
                <w:numId w:val="35"/>
              </w:numPr>
              <w:rPr>
                <w:rFonts w:ascii="Times New Roman" w:hAnsi="Times New Roman"/>
                <w:lang w:eastAsia="hr-HR"/>
              </w:rPr>
            </w:pPr>
            <w:r>
              <w:rPr>
                <w:rFonts w:ascii="Times New Roman" w:hAnsi="Times New Roman"/>
                <w:lang w:eastAsia="hr-HR"/>
              </w:rPr>
              <w:t>praćenje i provođenje pravnih propisa putem stručnih  seminara i literature izrada ugovora, rješenja i odluka</w:t>
            </w:r>
          </w:p>
          <w:p w:rsidR="00676C2F" w:rsidRDefault="004C4DD9">
            <w:pPr>
              <w:pStyle w:val="Bezproreda1"/>
              <w:numPr>
                <w:ilvl w:val="0"/>
                <w:numId w:val="35"/>
              </w:numPr>
              <w:rPr>
                <w:rFonts w:ascii="Times New Roman" w:hAnsi="Times New Roman"/>
                <w:lang w:eastAsia="hr-HR"/>
              </w:rPr>
            </w:pPr>
            <w:r>
              <w:rPr>
                <w:rFonts w:ascii="Times New Roman" w:hAnsi="Times New Roman"/>
                <w:lang w:eastAsia="hr-HR"/>
              </w:rPr>
              <w:t>pripremanje i sudjelovanje u radu sjednica organa upravljanja</w:t>
            </w:r>
          </w:p>
          <w:p w:rsidR="00676C2F" w:rsidRDefault="004C4DD9">
            <w:pPr>
              <w:pStyle w:val="Bezproreda1"/>
              <w:numPr>
                <w:ilvl w:val="0"/>
                <w:numId w:val="35"/>
              </w:numPr>
              <w:rPr>
                <w:rFonts w:ascii="Times New Roman" w:hAnsi="Times New Roman"/>
                <w:lang w:eastAsia="hr-HR"/>
              </w:rPr>
            </w:pPr>
            <w:r>
              <w:rPr>
                <w:rFonts w:ascii="Times New Roman" w:hAnsi="Times New Roman"/>
                <w:lang w:eastAsia="hr-HR"/>
              </w:rPr>
              <w:t>sudjelovanje u postupku provođenja izbora i imenovanja ravnatelja</w:t>
            </w:r>
          </w:p>
          <w:p w:rsidR="00676C2F" w:rsidRDefault="004C4DD9">
            <w:pPr>
              <w:pStyle w:val="Bezproreda1"/>
              <w:numPr>
                <w:ilvl w:val="0"/>
                <w:numId w:val="35"/>
              </w:numPr>
              <w:rPr>
                <w:rFonts w:ascii="Times New Roman" w:hAnsi="Times New Roman"/>
                <w:lang w:eastAsia="hr-HR"/>
              </w:rPr>
            </w:pPr>
            <w:r>
              <w:rPr>
                <w:rFonts w:ascii="Times New Roman" w:hAnsi="Times New Roman"/>
                <w:lang w:eastAsia="hr-HR"/>
              </w:rPr>
              <w:t>savjetodavni rad o primjeni zakonskih i drugih propisa</w:t>
            </w:r>
          </w:p>
          <w:p w:rsidR="00676C2F" w:rsidRDefault="004C4DD9">
            <w:pPr>
              <w:pStyle w:val="Bezproreda1"/>
              <w:numPr>
                <w:ilvl w:val="0"/>
                <w:numId w:val="35"/>
              </w:numPr>
              <w:rPr>
                <w:rFonts w:ascii="Times New Roman" w:hAnsi="Times New Roman"/>
                <w:lang w:eastAsia="hr-HR"/>
              </w:rPr>
            </w:pPr>
            <w:r>
              <w:rPr>
                <w:rFonts w:ascii="Times New Roman" w:hAnsi="Times New Roman"/>
                <w:lang w:eastAsia="hr-HR"/>
              </w:rPr>
              <w:t>suradnja i izvješćivanje sindikalnog povjerenika o bitnim  pitanjima i promjenama vezanim za radni odnos radnika  i za rad škole</w:t>
            </w:r>
          </w:p>
          <w:p w:rsidR="00676C2F" w:rsidRDefault="00676C2F">
            <w:pPr>
              <w:pStyle w:val="Bezproreda1"/>
              <w:rPr>
                <w:rFonts w:ascii="Times New Roman" w:hAnsi="Times New Roman"/>
                <w:lang w:eastAsia="hr-HR"/>
              </w:rPr>
            </w:pPr>
          </w:p>
        </w:tc>
        <w:tc>
          <w:tcPr>
            <w:tcW w:w="1217" w:type="dxa"/>
          </w:tcPr>
          <w:p w:rsidR="00676C2F" w:rsidRDefault="00676C2F">
            <w:pPr>
              <w:pStyle w:val="Bezproreda1"/>
              <w:rPr>
                <w:rFonts w:ascii="Times New Roman" w:hAnsi="Times New Roman"/>
                <w:u w:val="single"/>
                <w:lang w:eastAsia="hr-HR"/>
              </w:rPr>
            </w:pPr>
          </w:p>
          <w:p w:rsidR="00676C2F" w:rsidRDefault="00676C2F">
            <w:pPr>
              <w:pStyle w:val="Bezproreda1"/>
              <w:rPr>
                <w:rFonts w:ascii="Times New Roman" w:hAnsi="Times New Roman"/>
                <w:u w:val="single"/>
                <w:lang w:eastAsia="hr-HR"/>
              </w:rPr>
            </w:pPr>
          </w:p>
          <w:p w:rsidR="00676C2F" w:rsidRDefault="00676C2F">
            <w:pPr>
              <w:pStyle w:val="Bezproreda1"/>
              <w:rPr>
                <w:rFonts w:ascii="Times New Roman" w:hAnsi="Times New Roman"/>
                <w:u w:val="single"/>
                <w:lang w:eastAsia="hr-HR"/>
              </w:rPr>
            </w:pPr>
          </w:p>
          <w:p w:rsidR="00676C2F" w:rsidRDefault="004C4DD9">
            <w:pPr>
              <w:pStyle w:val="Bezproreda1"/>
              <w:rPr>
                <w:rFonts w:ascii="Times New Roman" w:hAnsi="Times New Roman"/>
                <w:u w:val="single"/>
                <w:lang w:eastAsia="hr-HR"/>
              </w:rPr>
            </w:pPr>
            <w:r>
              <w:rPr>
                <w:rFonts w:ascii="Times New Roman" w:hAnsi="Times New Roman"/>
                <w:lang w:eastAsia="hr-HR"/>
              </w:rPr>
              <w:t>Tijekom godine</w:t>
            </w:r>
          </w:p>
        </w:tc>
      </w:tr>
      <w:tr w:rsidR="00676C2F">
        <w:tc>
          <w:tcPr>
            <w:tcW w:w="819" w:type="dxa"/>
          </w:tcPr>
          <w:p w:rsidR="00676C2F" w:rsidRDefault="004C4DD9">
            <w:pPr>
              <w:pStyle w:val="Bezproreda1"/>
              <w:rPr>
                <w:rFonts w:ascii="Times New Roman" w:hAnsi="Times New Roman"/>
                <w:lang w:eastAsia="hr-HR"/>
              </w:rPr>
            </w:pPr>
            <w:r>
              <w:rPr>
                <w:rFonts w:ascii="Times New Roman" w:hAnsi="Times New Roman"/>
                <w:lang w:eastAsia="hr-HR"/>
              </w:rPr>
              <w:t>3.</w:t>
            </w:r>
          </w:p>
        </w:tc>
        <w:tc>
          <w:tcPr>
            <w:tcW w:w="7250" w:type="dxa"/>
          </w:tcPr>
          <w:p w:rsidR="00676C2F" w:rsidRDefault="004C4DD9">
            <w:pPr>
              <w:pStyle w:val="Bezproreda1"/>
              <w:rPr>
                <w:rFonts w:ascii="Times New Roman" w:hAnsi="Times New Roman"/>
                <w:u w:val="single"/>
                <w:lang w:eastAsia="hr-HR"/>
              </w:rPr>
            </w:pPr>
            <w:r>
              <w:rPr>
                <w:rFonts w:ascii="Times New Roman" w:hAnsi="Times New Roman"/>
                <w:u w:val="single"/>
                <w:lang w:eastAsia="hr-HR"/>
              </w:rPr>
              <w:t>PERSONALNO KADROVSKI POSLOVI</w:t>
            </w:r>
          </w:p>
          <w:p w:rsidR="00676C2F" w:rsidRDefault="004C4DD9">
            <w:pPr>
              <w:pStyle w:val="Bezproreda1"/>
              <w:numPr>
                <w:ilvl w:val="0"/>
                <w:numId w:val="36"/>
              </w:numPr>
              <w:rPr>
                <w:rFonts w:ascii="Times New Roman" w:hAnsi="Times New Roman"/>
                <w:lang w:eastAsia="hr-HR"/>
              </w:rPr>
            </w:pPr>
            <w:r>
              <w:rPr>
                <w:rFonts w:ascii="Times New Roman" w:hAnsi="Times New Roman"/>
                <w:lang w:eastAsia="hr-HR"/>
              </w:rPr>
              <w:t>poslovi vezani za zasnivanje radnih odnosa</w:t>
            </w:r>
            <w:r>
              <w:rPr>
                <w:rFonts w:ascii="Times New Roman" w:hAnsi="Times New Roman"/>
                <w:lang w:eastAsia="hr-HR"/>
              </w:rPr>
              <w:tab/>
            </w:r>
          </w:p>
          <w:p w:rsidR="00676C2F" w:rsidRDefault="004C4DD9">
            <w:pPr>
              <w:pStyle w:val="Bezproreda1"/>
              <w:numPr>
                <w:ilvl w:val="0"/>
                <w:numId w:val="36"/>
              </w:numPr>
              <w:rPr>
                <w:rFonts w:ascii="Times New Roman" w:hAnsi="Times New Roman"/>
                <w:lang w:eastAsia="hr-HR"/>
              </w:rPr>
            </w:pPr>
            <w:r>
              <w:rPr>
                <w:rFonts w:ascii="Times New Roman" w:hAnsi="Times New Roman"/>
                <w:lang w:eastAsia="hr-HR"/>
              </w:rPr>
              <w:t>izrada prijedloga godišnjih odmora učitelja i stručnih suradnika</w:t>
            </w:r>
          </w:p>
          <w:p w:rsidR="00676C2F" w:rsidRDefault="004C4DD9">
            <w:pPr>
              <w:pStyle w:val="Bezproreda1"/>
              <w:numPr>
                <w:ilvl w:val="0"/>
                <w:numId w:val="36"/>
              </w:numPr>
              <w:rPr>
                <w:rFonts w:ascii="Times New Roman" w:hAnsi="Times New Roman"/>
                <w:lang w:eastAsia="hr-HR"/>
              </w:rPr>
            </w:pPr>
            <w:r>
              <w:rPr>
                <w:rFonts w:ascii="Times New Roman" w:hAnsi="Times New Roman"/>
                <w:lang w:eastAsia="hr-HR"/>
              </w:rPr>
              <w:t>izrada prijedloga godišnjeg odmora za pomoćno-tehničko osoblje, organizacija i kontrola istih</w:t>
            </w:r>
          </w:p>
          <w:p w:rsidR="00676C2F" w:rsidRDefault="004C4DD9">
            <w:pPr>
              <w:pStyle w:val="Bezproreda1"/>
              <w:numPr>
                <w:ilvl w:val="0"/>
                <w:numId w:val="36"/>
              </w:numPr>
              <w:rPr>
                <w:rFonts w:ascii="Times New Roman" w:hAnsi="Times New Roman"/>
                <w:lang w:eastAsia="hr-HR"/>
              </w:rPr>
            </w:pPr>
            <w:r>
              <w:rPr>
                <w:rFonts w:ascii="Times New Roman" w:hAnsi="Times New Roman"/>
                <w:lang w:eastAsia="hr-HR"/>
              </w:rPr>
              <w:t>matična evidencija radnika  - matične knjige radnika i personalnih dosjea</w:t>
            </w:r>
          </w:p>
          <w:p w:rsidR="00676C2F" w:rsidRDefault="004C4DD9">
            <w:pPr>
              <w:pStyle w:val="Bezproreda1"/>
              <w:numPr>
                <w:ilvl w:val="0"/>
                <w:numId w:val="36"/>
              </w:numPr>
              <w:rPr>
                <w:rFonts w:ascii="Times New Roman" w:hAnsi="Times New Roman"/>
                <w:lang w:eastAsia="hr-HR"/>
              </w:rPr>
            </w:pPr>
            <w:r>
              <w:rPr>
                <w:rFonts w:ascii="Times New Roman" w:hAnsi="Times New Roman"/>
                <w:lang w:eastAsia="hr-HR"/>
              </w:rPr>
              <w:t>vođenje radnih i sanitarnih knjižica</w:t>
            </w:r>
          </w:p>
          <w:p w:rsidR="00676C2F" w:rsidRDefault="00676C2F">
            <w:pPr>
              <w:pStyle w:val="Bezproreda1"/>
              <w:rPr>
                <w:rFonts w:ascii="Times New Roman" w:hAnsi="Times New Roman"/>
                <w:lang w:eastAsia="hr-HR"/>
              </w:rPr>
            </w:pPr>
          </w:p>
        </w:tc>
        <w:tc>
          <w:tcPr>
            <w:tcW w:w="1217" w:type="dxa"/>
          </w:tcPr>
          <w:p w:rsidR="00676C2F" w:rsidRDefault="00676C2F">
            <w:pPr>
              <w:pStyle w:val="Bezproreda1"/>
              <w:rPr>
                <w:rFonts w:ascii="Times New Roman" w:hAnsi="Times New Roman"/>
                <w:u w:val="single"/>
                <w:lang w:eastAsia="hr-HR"/>
              </w:rPr>
            </w:pPr>
          </w:p>
          <w:p w:rsidR="00676C2F" w:rsidRDefault="00676C2F">
            <w:pPr>
              <w:pStyle w:val="Bezproreda1"/>
              <w:rPr>
                <w:rFonts w:ascii="Times New Roman" w:hAnsi="Times New Roman"/>
                <w:u w:val="single"/>
                <w:lang w:eastAsia="hr-HR"/>
              </w:rPr>
            </w:pPr>
          </w:p>
          <w:p w:rsidR="00676C2F" w:rsidRDefault="004C4DD9">
            <w:pPr>
              <w:pStyle w:val="Bezproreda1"/>
              <w:rPr>
                <w:rFonts w:ascii="Times New Roman" w:hAnsi="Times New Roman"/>
                <w:u w:val="single"/>
                <w:lang w:eastAsia="hr-HR"/>
              </w:rPr>
            </w:pPr>
            <w:r>
              <w:rPr>
                <w:rFonts w:ascii="Times New Roman" w:hAnsi="Times New Roman"/>
                <w:lang w:eastAsia="hr-HR"/>
              </w:rPr>
              <w:t>Tijekom godine</w:t>
            </w:r>
          </w:p>
        </w:tc>
      </w:tr>
      <w:tr w:rsidR="00676C2F">
        <w:tc>
          <w:tcPr>
            <w:tcW w:w="819" w:type="dxa"/>
          </w:tcPr>
          <w:p w:rsidR="00676C2F" w:rsidRDefault="004C4DD9">
            <w:pPr>
              <w:pStyle w:val="Bezproreda1"/>
              <w:rPr>
                <w:rFonts w:ascii="Times New Roman" w:hAnsi="Times New Roman"/>
                <w:lang w:eastAsia="hr-HR"/>
              </w:rPr>
            </w:pPr>
            <w:r>
              <w:rPr>
                <w:rFonts w:ascii="Times New Roman" w:hAnsi="Times New Roman"/>
                <w:lang w:eastAsia="hr-HR"/>
              </w:rPr>
              <w:lastRenderedPageBreak/>
              <w:t>4.</w:t>
            </w:r>
          </w:p>
        </w:tc>
        <w:tc>
          <w:tcPr>
            <w:tcW w:w="7250" w:type="dxa"/>
          </w:tcPr>
          <w:p w:rsidR="00676C2F" w:rsidRDefault="004C4DD9">
            <w:pPr>
              <w:pStyle w:val="Bezproreda1"/>
              <w:rPr>
                <w:rFonts w:ascii="Times New Roman" w:hAnsi="Times New Roman"/>
                <w:u w:val="single"/>
                <w:lang w:eastAsia="hr-HR"/>
              </w:rPr>
            </w:pPr>
            <w:r>
              <w:rPr>
                <w:rFonts w:ascii="Times New Roman" w:hAnsi="Times New Roman"/>
                <w:u w:val="single"/>
                <w:lang w:eastAsia="hr-HR"/>
              </w:rPr>
              <w:t>OPĆI POSLOVI</w:t>
            </w:r>
          </w:p>
          <w:p w:rsidR="00676C2F" w:rsidRDefault="004C4DD9">
            <w:pPr>
              <w:pStyle w:val="Bezproreda1"/>
              <w:numPr>
                <w:ilvl w:val="0"/>
                <w:numId w:val="37"/>
              </w:numPr>
              <w:rPr>
                <w:rFonts w:ascii="Times New Roman" w:hAnsi="Times New Roman"/>
                <w:lang w:eastAsia="hr-HR"/>
              </w:rPr>
            </w:pPr>
            <w:r>
              <w:rPr>
                <w:rFonts w:ascii="Times New Roman" w:hAnsi="Times New Roman"/>
                <w:lang w:eastAsia="hr-HR"/>
              </w:rPr>
              <w:t>rad sa strankama</w:t>
            </w:r>
          </w:p>
          <w:p w:rsidR="00676C2F" w:rsidRDefault="004C4DD9">
            <w:pPr>
              <w:pStyle w:val="Bezproreda1"/>
              <w:numPr>
                <w:ilvl w:val="0"/>
                <w:numId w:val="37"/>
              </w:numPr>
              <w:rPr>
                <w:rFonts w:ascii="Times New Roman" w:hAnsi="Times New Roman"/>
                <w:lang w:eastAsia="hr-HR"/>
              </w:rPr>
            </w:pPr>
            <w:r>
              <w:rPr>
                <w:rFonts w:ascii="Times New Roman" w:hAnsi="Times New Roman"/>
                <w:lang w:eastAsia="hr-HR"/>
              </w:rPr>
              <w:t>suradnja s radnim tijelima Škole</w:t>
            </w:r>
          </w:p>
          <w:p w:rsidR="00676C2F" w:rsidRDefault="004C4DD9">
            <w:pPr>
              <w:pStyle w:val="Bezproreda1"/>
              <w:numPr>
                <w:ilvl w:val="0"/>
                <w:numId w:val="37"/>
              </w:numPr>
              <w:rPr>
                <w:rFonts w:ascii="Times New Roman" w:hAnsi="Times New Roman"/>
                <w:lang w:eastAsia="hr-HR"/>
              </w:rPr>
            </w:pPr>
            <w:r>
              <w:rPr>
                <w:rFonts w:ascii="Times New Roman" w:hAnsi="Times New Roman"/>
                <w:lang w:eastAsia="hr-HR"/>
              </w:rPr>
              <w:t>sudjelovanje u organizaciji zdravstvene zaštite učenika i radnika</w:t>
            </w:r>
          </w:p>
          <w:p w:rsidR="00676C2F" w:rsidRDefault="004C4DD9">
            <w:pPr>
              <w:pStyle w:val="Bezproreda1"/>
              <w:numPr>
                <w:ilvl w:val="0"/>
                <w:numId w:val="37"/>
              </w:numPr>
              <w:rPr>
                <w:rFonts w:ascii="Times New Roman" w:hAnsi="Times New Roman"/>
                <w:lang w:eastAsia="hr-HR"/>
              </w:rPr>
            </w:pPr>
            <w:r>
              <w:rPr>
                <w:rFonts w:ascii="Times New Roman" w:hAnsi="Times New Roman"/>
                <w:lang w:eastAsia="hr-HR"/>
              </w:rPr>
              <w:t>suradnja s Ministarstvom znanosti, obrazovanja i športa i županijskim uredima državne uprave i uredima društvenih djelatnosti</w:t>
            </w:r>
          </w:p>
          <w:p w:rsidR="00676C2F" w:rsidRDefault="004C4DD9">
            <w:pPr>
              <w:pStyle w:val="Bezproreda1"/>
              <w:numPr>
                <w:ilvl w:val="0"/>
                <w:numId w:val="37"/>
              </w:numPr>
              <w:rPr>
                <w:rFonts w:ascii="Times New Roman" w:hAnsi="Times New Roman"/>
                <w:lang w:eastAsia="hr-HR"/>
              </w:rPr>
            </w:pPr>
            <w:r>
              <w:rPr>
                <w:rFonts w:ascii="Times New Roman" w:hAnsi="Times New Roman"/>
                <w:lang w:eastAsia="hr-HR"/>
              </w:rPr>
              <w:t>narudžba i nabava pedagoške dokumentacije</w:t>
            </w:r>
          </w:p>
          <w:p w:rsidR="00676C2F" w:rsidRDefault="004C4DD9">
            <w:pPr>
              <w:pStyle w:val="Bezproreda1"/>
              <w:numPr>
                <w:ilvl w:val="0"/>
                <w:numId w:val="37"/>
              </w:numPr>
              <w:rPr>
                <w:rFonts w:ascii="Times New Roman" w:hAnsi="Times New Roman"/>
                <w:lang w:eastAsia="hr-HR"/>
              </w:rPr>
            </w:pPr>
            <w:r>
              <w:rPr>
                <w:rFonts w:ascii="Times New Roman" w:hAnsi="Times New Roman"/>
                <w:lang w:eastAsia="hr-HR"/>
              </w:rPr>
              <w:t>poslovi u vezi s protokoliranjem svjedodžbi i zapisnika o popravnim ispitima</w:t>
            </w:r>
          </w:p>
          <w:p w:rsidR="00676C2F" w:rsidRDefault="004C4DD9">
            <w:pPr>
              <w:pStyle w:val="Bezproreda1"/>
              <w:numPr>
                <w:ilvl w:val="0"/>
                <w:numId w:val="37"/>
              </w:numPr>
              <w:rPr>
                <w:rFonts w:ascii="Times New Roman" w:hAnsi="Times New Roman"/>
                <w:lang w:eastAsia="hr-HR"/>
              </w:rPr>
            </w:pPr>
            <w:r>
              <w:rPr>
                <w:rFonts w:ascii="Times New Roman" w:hAnsi="Times New Roman"/>
                <w:lang w:eastAsia="hr-HR"/>
              </w:rPr>
              <w:t>javni natječaji za davanje u zakup prostora škole</w:t>
            </w:r>
          </w:p>
          <w:p w:rsidR="00676C2F" w:rsidRDefault="004C4DD9">
            <w:pPr>
              <w:pStyle w:val="Bezproreda1"/>
              <w:numPr>
                <w:ilvl w:val="0"/>
                <w:numId w:val="37"/>
              </w:numPr>
              <w:rPr>
                <w:rFonts w:ascii="Times New Roman" w:hAnsi="Times New Roman"/>
                <w:lang w:eastAsia="hr-HR"/>
              </w:rPr>
            </w:pPr>
            <w:r>
              <w:rPr>
                <w:rFonts w:ascii="Times New Roman" w:hAnsi="Times New Roman"/>
                <w:lang w:eastAsia="hr-HR"/>
              </w:rPr>
              <w:t>pomoć pripravnicima pri spremanju stručnog ispita</w:t>
            </w:r>
          </w:p>
        </w:tc>
        <w:tc>
          <w:tcPr>
            <w:tcW w:w="1217" w:type="dxa"/>
          </w:tcPr>
          <w:p w:rsidR="00676C2F" w:rsidRDefault="00676C2F">
            <w:pPr>
              <w:pStyle w:val="Bezproreda1"/>
              <w:rPr>
                <w:rFonts w:ascii="Times New Roman" w:hAnsi="Times New Roman"/>
                <w:u w:val="single"/>
                <w:lang w:eastAsia="hr-HR"/>
              </w:rPr>
            </w:pPr>
          </w:p>
          <w:p w:rsidR="00676C2F" w:rsidRDefault="00676C2F">
            <w:pPr>
              <w:pStyle w:val="Bezproreda1"/>
              <w:rPr>
                <w:rFonts w:ascii="Times New Roman" w:hAnsi="Times New Roman"/>
                <w:u w:val="single"/>
                <w:lang w:eastAsia="hr-HR"/>
              </w:rPr>
            </w:pPr>
          </w:p>
          <w:p w:rsidR="00676C2F" w:rsidRDefault="004C4DD9">
            <w:pPr>
              <w:pStyle w:val="Bezproreda1"/>
              <w:rPr>
                <w:rFonts w:ascii="Times New Roman" w:hAnsi="Times New Roman"/>
                <w:u w:val="single"/>
                <w:lang w:eastAsia="hr-HR"/>
              </w:rPr>
            </w:pPr>
            <w:r>
              <w:rPr>
                <w:rFonts w:ascii="Times New Roman" w:hAnsi="Times New Roman"/>
                <w:lang w:eastAsia="hr-HR"/>
              </w:rPr>
              <w:t>Tijekom godine</w:t>
            </w:r>
          </w:p>
        </w:tc>
      </w:tr>
      <w:tr w:rsidR="00676C2F">
        <w:tc>
          <w:tcPr>
            <w:tcW w:w="819" w:type="dxa"/>
          </w:tcPr>
          <w:p w:rsidR="00676C2F" w:rsidRDefault="004C4DD9">
            <w:pPr>
              <w:pStyle w:val="Bezproreda1"/>
              <w:rPr>
                <w:rFonts w:ascii="Times New Roman" w:hAnsi="Times New Roman"/>
                <w:lang w:eastAsia="hr-HR"/>
              </w:rPr>
            </w:pPr>
            <w:r>
              <w:rPr>
                <w:rFonts w:ascii="Times New Roman" w:hAnsi="Times New Roman"/>
                <w:lang w:eastAsia="hr-HR"/>
              </w:rPr>
              <w:t>5.</w:t>
            </w:r>
          </w:p>
        </w:tc>
        <w:tc>
          <w:tcPr>
            <w:tcW w:w="7250" w:type="dxa"/>
          </w:tcPr>
          <w:p w:rsidR="00676C2F" w:rsidRDefault="004C4DD9">
            <w:pPr>
              <w:pStyle w:val="Bezproreda1"/>
              <w:rPr>
                <w:rFonts w:ascii="Times New Roman" w:hAnsi="Times New Roman"/>
                <w:u w:val="single"/>
                <w:lang w:eastAsia="hr-HR"/>
              </w:rPr>
            </w:pPr>
            <w:r>
              <w:rPr>
                <w:rFonts w:ascii="Times New Roman" w:hAnsi="Times New Roman"/>
                <w:u w:val="single"/>
                <w:lang w:eastAsia="hr-HR"/>
              </w:rPr>
              <w:t>ADMINISTRATIVNI POSLOVI</w:t>
            </w:r>
          </w:p>
          <w:p w:rsidR="00676C2F" w:rsidRDefault="004C4DD9">
            <w:pPr>
              <w:pStyle w:val="Bezproreda1"/>
              <w:numPr>
                <w:ilvl w:val="0"/>
                <w:numId w:val="23"/>
              </w:numPr>
              <w:rPr>
                <w:rFonts w:ascii="Times New Roman" w:hAnsi="Times New Roman"/>
                <w:lang w:eastAsia="hr-HR"/>
              </w:rPr>
            </w:pPr>
            <w:r>
              <w:rPr>
                <w:rFonts w:ascii="Times New Roman" w:hAnsi="Times New Roman"/>
                <w:lang w:eastAsia="hr-HR"/>
              </w:rPr>
              <w:t>primanje, zavođenje, razvrstavanje i otprema pošte</w:t>
            </w:r>
          </w:p>
          <w:p w:rsidR="00676C2F" w:rsidRDefault="004C4DD9">
            <w:pPr>
              <w:pStyle w:val="Bezproreda1"/>
              <w:numPr>
                <w:ilvl w:val="0"/>
                <w:numId w:val="23"/>
              </w:numPr>
              <w:rPr>
                <w:rFonts w:ascii="Times New Roman" w:hAnsi="Times New Roman"/>
                <w:lang w:eastAsia="hr-HR"/>
              </w:rPr>
            </w:pPr>
            <w:r>
              <w:rPr>
                <w:rFonts w:ascii="Times New Roman" w:hAnsi="Times New Roman"/>
                <w:lang w:eastAsia="hr-HR"/>
              </w:rPr>
              <w:t>vođenje arhiva škole i ažuriranje podataka u ARHInet sustavu</w:t>
            </w:r>
          </w:p>
          <w:p w:rsidR="00676C2F" w:rsidRDefault="004C4DD9">
            <w:pPr>
              <w:pStyle w:val="Bezproreda1"/>
              <w:numPr>
                <w:ilvl w:val="0"/>
                <w:numId w:val="23"/>
              </w:numPr>
              <w:rPr>
                <w:rFonts w:ascii="Times New Roman" w:hAnsi="Times New Roman"/>
                <w:lang w:eastAsia="hr-HR"/>
              </w:rPr>
            </w:pPr>
            <w:r>
              <w:rPr>
                <w:rFonts w:ascii="Times New Roman" w:hAnsi="Times New Roman"/>
                <w:lang w:eastAsia="hr-HR"/>
              </w:rPr>
              <w:t>vođenje urudžbenog zapisnika</w:t>
            </w:r>
          </w:p>
          <w:p w:rsidR="00676C2F" w:rsidRDefault="004C4DD9">
            <w:pPr>
              <w:pStyle w:val="Bezproreda1"/>
              <w:numPr>
                <w:ilvl w:val="0"/>
                <w:numId w:val="23"/>
              </w:numPr>
              <w:rPr>
                <w:rFonts w:ascii="Times New Roman" w:hAnsi="Times New Roman"/>
                <w:lang w:eastAsia="hr-HR"/>
              </w:rPr>
            </w:pPr>
            <w:r>
              <w:rPr>
                <w:rFonts w:ascii="Times New Roman" w:hAnsi="Times New Roman"/>
                <w:lang w:eastAsia="hr-HR"/>
              </w:rPr>
              <w:t>sastavljanje i pisanje raznih dopisa, zahtjeva, molbi i sl.</w:t>
            </w:r>
          </w:p>
          <w:p w:rsidR="00676C2F" w:rsidRDefault="004C4DD9">
            <w:pPr>
              <w:pStyle w:val="Bezproreda1"/>
              <w:numPr>
                <w:ilvl w:val="0"/>
                <w:numId w:val="23"/>
              </w:numPr>
              <w:rPr>
                <w:rFonts w:ascii="Times New Roman" w:hAnsi="Times New Roman"/>
                <w:lang w:eastAsia="hr-HR"/>
              </w:rPr>
            </w:pPr>
            <w:r>
              <w:rPr>
                <w:rFonts w:ascii="Times New Roman" w:hAnsi="Times New Roman"/>
                <w:lang w:eastAsia="hr-HR"/>
              </w:rPr>
              <w:t>izdavanje raznih potvrda i uvjerenja učenicima i radnicima Škole</w:t>
            </w:r>
          </w:p>
          <w:p w:rsidR="00676C2F" w:rsidRDefault="004C4DD9">
            <w:pPr>
              <w:pStyle w:val="Bezproreda1"/>
              <w:numPr>
                <w:ilvl w:val="0"/>
                <w:numId w:val="23"/>
              </w:numPr>
              <w:rPr>
                <w:rFonts w:ascii="Times New Roman" w:hAnsi="Times New Roman"/>
                <w:lang w:eastAsia="hr-HR"/>
              </w:rPr>
            </w:pPr>
            <w:r>
              <w:rPr>
                <w:rFonts w:ascii="Times New Roman" w:hAnsi="Times New Roman"/>
                <w:lang w:eastAsia="hr-HR"/>
              </w:rPr>
              <w:t>izdavanje i prijem svjedodžbi prijelaznica i duplikata svjedodžbi</w:t>
            </w:r>
          </w:p>
          <w:p w:rsidR="00676C2F" w:rsidRDefault="004C4DD9">
            <w:pPr>
              <w:pStyle w:val="Bezproreda1"/>
              <w:numPr>
                <w:ilvl w:val="0"/>
                <w:numId w:val="23"/>
              </w:numPr>
              <w:rPr>
                <w:rFonts w:ascii="Times New Roman" w:hAnsi="Times New Roman"/>
                <w:lang w:eastAsia="hr-HR"/>
              </w:rPr>
            </w:pPr>
            <w:r>
              <w:rPr>
                <w:rFonts w:ascii="Times New Roman" w:hAnsi="Times New Roman"/>
                <w:lang w:eastAsia="hr-HR"/>
              </w:rPr>
              <w:t>vođenje police osiguranja učenika i radnika</w:t>
            </w:r>
          </w:p>
          <w:p w:rsidR="00676C2F" w:rsidRDefault="004C4DD9">
            <w:pPr>
              <w:pStyle w:val="Bezproreda1"/>
              <w:numPr>
                <w:ilvl w:val="0"/>
                <w:numId w:val="23"/>
              </w:numPr>
              <w:rPr>
                <w:rFonts w:ascii="Times New Roman" w:hAnsi="Times New Roman"/>
                <w:lang w:eastAsia="hr-HR"/>
              </w:rPr>
            </w:pPr>
            <w:r>
              <w:rPr>
                <w:rFonts w:ascii="Times New Roman" w:hAnsi="Times New Roman"/>
                <w:lang w:eastAsia="hr-HR"/>
              </w:rPr>
              <w:t>vođenje brige o matičnih knjigama učenika</w:t>
            </w:r>
          </w:p>
        </w:tc>
        <w:tc>
          <w:tcPr>
            <w:tcW w:w="1217" w:type="dxa"/>
          </w:tcPr>
          <w:p w:rsidR="00676C2F" w:rsidRDefault="00676C2F">
            <w:pPr>
              <w:pStyle w:val="Bezproreda1"/>
              <w:rPr>
                <w:rFonts w:ascii="Times New Roman" w:hAnsi="Times New Roman"/>
                <w:u w:val="single"/>
                <w:lang w:eastAsia="hr-HR"/>
              </w:rPr>
            </w:pPr>
          </w:p>
          <w:p w:rsidR="00676C2F" w:rsidRDefault="00676C2F">
            <w:pPr>
              <w:pStyle w:val="Bezproreda1"/>
              <w:rPr>
                <w:rFonts w:ascii="Times New Roman" w:hAnsi="Times New Roman"/>
                <w:u w:val="single"/>
                <w:lang w:eastAsia="hr-HR"/>
              </w:rPr>
            </w:pPr>
          </w:p>
          <w:p w:rsidR="00676C2F" w:rsidRDefault="004C4DD9">
            <w:pPr>
              <w:pStyle w:val="Bezproreda1"/>
              <w:rPr>
                <w:rFonts w:ascii="Times New Roman" w:hAnsi="Times New Roman"/>
                <w:u w:val="single"/>
                <w:lang w:eastAsia="hr-HR"/>
              </w:rPr>
            </w:pPr>
            <w:r>
              <w:rPr>
                <w:rFonts w:ascii="Times New Roman" w:hAnsi="Times New Roman"/>
                <w:lang w:eastAsia="hr-HR"/>
              </w:rPr>
              <w:t>Tijekom godine</w:t>
            </w:r>
          </w:p>
        </w:tc>
      </w:tr>
      <w:tr w:rsidR="00676C2F">
        <w:tc>
          <w:tcPr>
            <w:tcW w:w="819" w:type="dxa"/>
            <w:tcBorders>
              <w:top w:val="double" w:sz="4" w:space="0" w:color="auto"/>
              <w:bottom w:val="double" w:sz="4" w:space="0" w:color="auto"/>
            </w:tcBorders>
            <w:shd w:val="clear" w:color="auto" w:fill="92CDDC"/>
            <w:vAlign w:val="center"/>
          </w:tcPr>
          <w:p w:rsidR="00676C2F" w:rsidRDefault="00676C2F">
            <w:pPr>
              <w:pStyle w:val="Bezproreda1"/>
              <w:rPr>
                <w:rFonts w:ascii="Times New Roman" w:hAnsi="Times New Roman"/>
                <w:b/>
                <w:color w:val="FF0000"/>
                <w:u w:val="single"/>
                <w:lang w:eastAsia="hr-HR"/>
              </w:rPr>
            </w:pPr>
          </w:p>
          <w:p w:rsidR="00676C2F" w:rsidRDefault="00676C2F">
            <w:pPr>
              <w:pStyle w:val="Bezproreda1"/>
              <w:rPr>
                <w:rFonts w:ascii="Times New Roman" w:hAnsi="Times New Roman"/>
                <w:b/>
                <w:color w:val="FF0000"/>
                <w:u w:val="single"/>
                <w:lang w:eastAsia="hr-HR"/>
              </w:rPr>
            </w:pPr>
          </w:p>
        </w:tc>
        <w:tc>
          <w:tcPr>
            <w:tcW w:w="7250" w:type="dxa"/>
            <w:tcBorders>
              <w:top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b/>
                <w:color w:val="FF0000"/>
                <w:lang w:eastAsia="hr-HR"/>
              </w:rPr>
            </w:pPr>
            <w:r>
              <w:rPr>
                <w:rFonts w:ascii="Times New Roman" w:hAnsi="Times New Roman"/>
                <w:b/>
                <w:color w:val="FF0000"/>
                <w:lang w:eastAsia="hr-HR"/>
              </w:rPr>
              <w:t>UKUPNA  ZADUŽENJA:</w:t>
            </w:r>
            <w:r>
              <w:rPr>
                <w:rFonts w:ascii="Times New Roman" w:hAnsi="Times New Roman"/>
                <w:b/>
                <w:color w:val="FF0000"/>
                <w:lang w:eastAsia="hr-HR"/>
              </w:rPr>
              <w:tab/>
            </w:r>
          </w:p>
        </w:tc>
        <w:tc>
          <w:tcPr>
            <w:tcW w:w="1217" w:type="dxa"/>
            <w:tcBorders>
              <w:top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b/>
                <w:color w:val="FF0000"/>
                <w:lang w:eastAsia="hr-HR"/>
              </w:rPr>
            </w:pPr>
            <w:r>
              <w:rPr>
                <w:rFonts w:ascii="Times New Roman" w:hAnsi="Times New Roman"/>
                <w:b/>
                <w:color w:val="FF0000"/>
                <w:lang w:eastAsia="hr-HR"/>
              </w:rPr>
              <w:t>1920 sati</w:t>
            </w:r>
          </w:p>
        </w:tc>
      </w:tr>
    </w:tbl>
    <w:p w:rsidR="00676C2F" w:rsidRDefault="00676C2F">
      <w:pPr>
        <w:spacing w:line="240" w:lineRule="auto"/>
        <w:jc w:val="left"/>
        <w:rPr>
          <w:rFonts w:ascii="Times New Roman" w:hAnsi="Times New Roman"/>
          <w:b/>
          <w:color w:val="FF0000"/>
          <w:sz w:val="28"/>
          <w:szCs w:val="28"/>
          <w:u w:val="single"/>
        </w:rPr>
      </w:pPr>
    </w:p>
    <w:p w:rsidR="00676C2F" w:rsidRDefault="004C4DD9">
      <w:pPr>
        <w:pStyle w:val="Naslov2"/>
        <w:jc w:val="left"/>
        <w:rPr>
          <w:rFonts w:ascii="Times New Roman" w:hAnsi="Times New Roman"/>
          <w:color w:val="FF0000"/>
        </w:rPr>
      </w:pPr>
      <w:bookmarkStart w:id="63" w:name="_Toc147925034"/>
      <w:r>
        <w:rPr>
          <w:rFonts w:ascii="Times New Roman" w:hAnsi="Times New Roman"/>
          <w:color w:val="FF0000"/>
        </w:rPr>
        <w:t>PLAN RADA VODITELJA RAČUNOVODSTVA</w:t>
      </w:r>
      <w:bookmarkEnd w:id="63"/>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796"/>
        <w:gridCol w:w="16"/>
        <w:gridCol w:w="7022"/>
        <w:gridCol w:w="1206"/>
      </w:tblGrid>
      <w:tr w:rsidR="00676C2F">
        <w:trPr>
          <w:trHeight w:val="644"/>
        </w:trPr>
        <w:tc>
          <w:tcPr>
            <w:tcW w:w="812" w:type="dxa"/>
            <w:gridSpan w:val="2"/>
            <w:tcBorders>
              <w:top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color w:val="FF0000"/>
                <w:sz w:val="24"/>
                <w:szCs w:val="24"/>
                <w:lang w:eastAsia="hr-HR"/>
              </w:rPr>
            </w:pPr>
            <w:r>
              <w:rPr>
                <w:rFonts w:ascii="Times New Roman" w:hAnsi="Times New Roman"/>
                <w:color w:val="FF0000"/>
                <w:sz w:val="24"/>
                <w:szCs w:val="24"/>
                <w:lang w:eastAsia="hr-HR"/>
              </w:rPr>
              <w:t>R.br.</w:t>
            </w:r>
          </w:p>
        </w:tc>
        <w:tc>
          <w:tcPr>
            <w:tcW w:w="7022" w:type="dxa"/>
            <w:tcBorders>
              <w:top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b/>
                <w:color w:val="FF0000"/>
                <w:sz w:val="24"/>
                <w:szCs w:val="24"/>
                <w:lang w:eastAsia="hr-HR"/>
              </w:rPr>
            </w:pPr>
            <w:r>
              <w:rPr>
                <w:rFonts w:ascii="Times New Roman" w:hAnsi="Times New Roman"/>
                <w:b/>
                <w:color w:val="FF0000"/>
                <w:sz w:val="24"/>
                <w:szCs w:val="24"/>
                <w:lang w:eastAsia="hr-HR"/>
              </w:rPr>
              <w:t>Sadržaji</w:t>
            </w:r>
          </w:p>
        </w:tc>
        <w:tc>
          <w:tcPr>
            <w:tcW w:w="1206" w:type="dxa"/>
            <w:tcBorders>
              <w:top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color w:val="FF0000"/>
                <w:sz w:val="24"/>
                <w:szCs w:val="24"/>
                <w:lang w:eastAsia="hr-HR"/>
              </w:rPr>
            </w:pPr>
            <w:r>
              <w:rPr>
                <w:rFonts w:ascii="Times New Roman" w:hAnsi="Times New Roman"/>
                <w:color w:val="FF0000"/>
                <w:sz w:val="24"/>
                <w:szCs w:val="24"/>
                <w:lang w:eastAsia="hr-HR"/>
              </w:rPr>
              <w:t>Vrijeme realiz.</w:t>
            </w:r>
          </w:p>
        </w:tc>
      </w:tr>
      <w:tr w:rsidR="00676C2F">
        <w:tc>
          <w:tcPr>
            <w:tcW w:w="796" w:type="dxa"/>
          </w:tcPr>
          <w:p w:rsidR="00676C2F" w:rsidRDefault="004C4DD9">
            <w:pPr>
              <w:pStyle w:val="Bezproreda1"/>
              <w:rPr>
                <w:rFonts w:ascii="Times New Roman" w:hAnsi="Times New Roman"/>
                <w:lang w:eastAsia="hr-HR"/>
              </w:rPr>
            </w:pPr>
            <w:r>
              <w:rPr>
                <w:rFonts w:ascii="Times New Roman" w:hAnsi="Times New Roman"/>
                <w:lang w:eastAsia="hr-HR"/>
              </w:rPr>
              <w:t>1.</w:t>
            </w:r>
          </w:p>
          <w:p w:rsidR="00676C2F" w:rsidRDefault="00676C2F">
            <w:pPr>
              <w:pStyle w:val="Bezproreda1"/>
              <w:rPr>
                <w:rFonts w:ascii="Times New Roman" w:hAnsi="Times New Roman"/>
                <w:u w:val="single"/>
                <w:lang w:eastAsia="hr-HR"/>
              </w:rPr>
            </w:pPr>
          </w:p>
        </w:tc>
        <w:tc>
          <w:tcPr>
            <w:tcW w:w="7038" w:type="dxa"/>
            <w:gridSpan w:val="2"/>
          </w:tcPr>
          <w:p w:rsidR="00676C2F" w:rsidRDefault="004C4DD9">
            <w:pPr>
              <w:pStyle w:val="Bezproreda1"/>
              <w:rPr>
                <w:rFonts w:ascii="Times New Roman" w:hAnsi="Times New Roman"/>
                <w:u w:val="single"/>
                <w:lang w:eastAsia="hr-HR"/>
              </w:rPr>
            </w:pPr>
            <w:r>
              <w:rPr>
                <w:rFonts w:ascii="Times New Roman" w:hAnsi="Times New Roman"/>
                <w:u w:val="single"/>
                <w:lang w:eastAsia="hr-HR"/>
              </w:rPr>
              <w:t>BLAGAJNIČKI POSLOVI</w:t>
            </w:r>
          </w:p>
        </w:tc>
        <w:tc>
          <w:tcPr>
            <w:tcW w:w="1206" w:type="dxa"/>
          </w:tcPr>
          <w:p w:rsidR="00676C2F" w:rsidRDefault="004C4DD9">
            <w:pPr>
              <w:pStyle w:val="Bezproreda1"/>
              <w:rPr>
                <w:rFonts w:ascii="Times New Roman" w:hAnsi="Times New Roman"/>
                <w:u w:val="single"/>
                <w:lang w:eastAsia="hr-HR"/>
              </w:rPr>
            </w:pPr>
            <w:r>
              <w:rPr>
                <w:rFonts w:ascii="Times New Roman" w:hAnsi="Times New Roman"/>
                <w:lang w:eastAsia="hr-HR"/>
              </w:rPr>
              <w:t>Tijekom godine</w:t>
            </w:r>
          </w:p>
        </w:tc>
      </w:tr>
      <w:tr w:rsidR="00676C2F">
        <w:tc>
          <w:tcPr>
            <w:tcW w:w="796" w:type="dxa"/>
            <w:tcBorders>
              <w:bottom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2.</w:t>
            </w:r>
          </w:p>
        </w:tc>
        <w:tc>
          <w:tcPr>
            <w:tcW w:w="7038" w:type="dxa"/>
            <w:gridSpan w:val="2"/>
            <w:tcBorders>
              <w:bottom w:val="double" w:sz="4" w:space="0" w:color="auto"/>
            </w:tcBorders>
          </w:tcPr>
          <w:p w:rsidR="00676C2F" w:rsidRDefault="004C4DD9">
            <w:pPr>
              <w:pStyle w:val="Bezproreda1"/>
              <w:rPr>
                <w:rFonts w:ascii="Times New Roman" w:hAnsi="Times New Roman"/>
                <w:u w:val="single"/>
                <w:lang w:eastAsia="hr-HR"/>
              </w:rPr>
            </w:pPr>
            <w:r>
              <w:rPr>
                <w:rFonts w:ascii="Times New Roman" w:hAnsi="Times New Roman"/>
                <w:u w:val="single"/>
                <w:lang w:eastAsia="hr-HR"/>
              </w:rPr>
              <w:t>KNJIGOVODSTVENI POSLOVI</w:t>
            </w:r>
          </w:p>
          <w:p w:rsidR="00676C2F" w:rsidRDefault="004C4DD9">
            <w:pPr>
              <w:pStyle w:val="Bezproreda1"/>
              <w:numPr>
                <w:ilvl w:val="0"/>
                <w:numId w:val="24"/>
              </w:numPr>
              <w:rPr>
                <w:rFonts w:ascii="Times New Roman" w:hAnsi="Times New Roman"/>
                <w:u w:val="single"/>
                <w:lang w:eastAsia="hr-HR"/>
              </w:rPr>
            </w:pPr>
            <w:r>
              <w:rPr>
                <w:rFonts w:ascii="Times New Roman" w:hAnsi="Times New Roman"/>
                <w:lang w:eastAsia="hr-HR"/>
              </w:rPr>
              <w:t>Izrađuje godišnji financijski plan škole</w:t>
            </w:r>
            <w:r>
              <w:rPr>
                <w:rFonts w:ascii="Times New Roman" w:hAnsi="Times New Roman"/>
                <w:lang w:eastAsia="hr-HR"/>
              </w:rPr>
              <w:tab/>
            </w:r>
            <w:r>
              <w:rPr>
                <w:rFonts w:ascii="Times New Roman" w:hAnsi="Times New Roman"/>
                <w:lang w:eastAsia="hr-HR"/>
              </w:rPr>
              <w:tab/>
            </w:r>
            <w:r>
              <w:rPr>
                <w:rFonts w:ascii="Times New Roman" w:hAnsi="Times New Roman"/>
                <w:lang w:eastAsia="hr-HR"/>
              </w:rPr>
              <w:tab/>
            </w:r>
          </w:p>
          <w:p w:rsidR="00676C2F" w:rsidRDefault="004C4DD9">
            <w:pPr>
              <w:pStyle w:val="Bezproreda1"/>
              <w:numPr>
                <w:ilvl w:val="0"/>
                <w:numId w:val="24"/>
              </w:numPr>
              <w:rPr>
                <w:rFonts w:ascii="Times New Roman" w:hAnsi="Times New Roman"/>
                <w:u w:val="single"/>
                <w:lang w:eastAsia="hr-HR"/>
              </w:rPr>
            </w:pPr>
            <w:r>
              <w:rPr>
                <w:rFonts w:ascii="Times New Roman" w:hAnsi="Times New Roman"/>
                <w:lang w:eastAsia="hr-HR"/>
              </w:rPr>
              <w:t>Vođenje glavne knjige  financijskog poslovanja</w:t>
            </w:r>
            <w:r>
              <w:rPr>
                <w:rFonts w:ascii="Times New Roman" w:hAnsi="Times New Roman"/>
                <w:lang w:eastAsia="hr-HR"/>
              </w:rPr>
              <w:tab/>
            </w:r>
            <w:r>
              <w:rPr>
                <w:rFonts w:ascii="Times New Roman" w:hAnsi="Times New Roman"/>
                <w:lang w:eastAsia="hr-HR"/>
              </w:rPr>
              <w:tab/>
            </w:r>
          </w:p>
          <w:p w:rsidR="00676C2F" w:rsidRDefault="004C4DD9">
            <w:pPr>
              <w:pStyle w:val="Bezproreda1"/>
              <w:numPr>
                <w:ilvl w:val="0"/>
                <w:numId w:val="24"/>
              </w:numPr>
              <w:rPr>
                <w:rFonts w:ascii="Times New Roman" w:hAnsi="Times New Roman"/>
                <w:lang w:eastAsia="hr-HR"/>
              </w:rPr>
            </w:pPr>
            <w:r>
              <w:rPr>
                <w:rFonts w:ascii="Times New Roman" w:hAnsi="Times New Roman"/>
                <w:lang w:eastAsia="hr-HR"/>
              </w:rPr>
              <w:t>Vođenje knjige osnovnih sredstava i sitnog inventara</w:t>
            </w:r>
            <w:r>
              <w:rPr>
                <w:rFonts w:ascii="Times New Roman" w:hAnsi="Times New Roman"/>
                <w:lang w:eastAsia="hr-HR"/>
              </w:rPr>
              <w:tab/>
            </w:r>
          </w:p>
          <w:p w:rsidR="00676C2F" w:rsidRDefault="004C4DD9">
            <w:pPr>
              <w:pStyle w:val="Bezproreda1"/>
              <w:numPr>
                <w:ilvl w:val="0"/>
                <w:numId w:val="24"/>
              </w:numPr>
              <w:rPr>
                <w:rFonts w:ascii="Times New Roman" w:hAnsi="Times New Roman"/>
                <w:lang w:eastAsia="hr-HR"/>
              </w:rPr>
            </w:pPr>
            <w:r>
              <w:rPr>
                <w:rFonts w:ascii="Times New Roman" w:hAnsi="Times New Roman"/>
                <w:lang w:eastAsia="hr-HR"/>
              </w:rPr>
              <w:t>Slaganja, kontiranja i knjiženja financijskih i knjigovodstvenih d.</w:t>
            </w:r>
          </w:p>
          <w:p w:rsidR="00676C2F" w:rsidRDefault="004C4DD9">
            <w:pPr>
              <w:pStyle w:val="Bezproreda1"/>
              <w:numPr>
                <w:ilvl w:val="0"/>
                <w:numId w:val="24"/>
              </w:numPr>
              <w:rPr>
                <w:rFonts w:ascii="Times New Roman" w:hAnsi="Times New Roman"/>
                <w:lang w:eastAsia="hr-HR"/>
              </w:rPr>
            </w:pPr>
            <w:r>
              <w:rPr>
                <w:rFonts w:ascii="Times New Roman" w:hAnsi="Times New Roman"/>
                <w:lang w:eastAsia="hr-HR"/>
              </w:rPr>
              <w:t xml:space="preserve">Izrada perodičnih obračuna </w:t>
            </w:r>
            <w:r>
              <w:rPr>
                <w:rFonts w:ascii="Times New Roman" w:hAnsi="Times New Roman"/>
                <w:lang w:eastAsia="hr-HR"/>
              </w:rPr>
              <w:tab/>
            </w:r>
            <w:r>
              <w:rPr>
                <w:rFonts w:ascii="Times New Roman" w:hAnsi="Times New Roman"/>
                <w:lang w:eastAsia="hr-HR"/>
              </w:rPr>
              <w:tab/>
            </w:r>
            <w:r>
              <w:rPr>
                <w:rFonts w:ascii="Times New Roman" w:hAnsi="Times New Roman"/>
                <w:lang w:eastAsia="hr-HR"/>
              </w:rPr>
              <w:tab/>
            </w:r>
            <w:r>
              <w:rPr>
                <w:rFonts w:ascii="Times New Roman" w:hAnsi="Times New Roman"/>
                <w:lang w:eastAsia="hr-HR"/>
              </w:rPr>
              <w:tab/>
            </w:r>
            <w:r>
              <w:rPr>
                <w:rFonts w:ascii="Times New Roman" w:hAnsi="Times New Roman"/>
                <w:lang w:eastAsia="hr-HR"/>
              </w:rPr>
              <w:tab/>
            </w:r>
          </w:p>
          <w:p w:rsidR="00676C2F" w:rsidRDefault="004C4DD9">
            <w:pPr>
              <w:pStyle w:val="Bezproreda1"/>
              <w:numPr>
                <w:ilvl w:val="0"/>
                <w:numId w:val="24"/>
              </w:numPr>
              <w:rPr>
                <w:rFonts w:ascii="Times New Roman" w:hAnsi="Times New Roman"/>
                <w:lang w:eastAsia="hr-HR"/>
              </w:rPr>
            </w:pPr>
            <w:r>
              <w:rPr>
                <w:rFonts w:ascii="Times New Roman" w:hAnsi="Times New Roman"/>
                <w:lang w:eastAsia="hr-HR"/>
              </w:rPr>
              <w:t>Izrada završnog računa</w:t>
            </w:r>
          </w:p>
          <w:p w:rsidR="00676C2F" w:rsidRDefault="004C4DD9">
            <w:pPr>
              <w:pStyle w:val="Bezproreda1"/>
              <w:numPr>
                <w:ilvl w:val="0"/>
                <w:numId w:val="24"/>
              </w:numPr>
              <w:rPr>
                <w:rFonts w:ascii="Times New Roman" w:hAnsi="Times New Roman"/>
                <w:lang w:eastAsia="hr-HR"/>
              </w:rPr>
            </w:pPr>
            <w:r>
              <w:rPr>
                <w:rFonts w:ascii="Times New Roman" w:hAnsi="Times New Roman"/>
                <w:lang w:eastAsia="hr-HR"/>
              </w:rPr>
              <w:t>Priprema i nadzor popisa imovine škole</w:t>
            </w:r>
            <w:r>
              <w:rPr>
                <w:rFonts w:ascii="Times New Roman" w:hAnsi="Times New Roman"/>
                <w:lang w:eastAsia="hr-HR"/>
              </w:rPr>
              <w:tab/>
            </w:r>
            <w:r>
              <w:rPr>
                <w:rFonts w:ascii="Times New Roman" w:hAnsi="Times New Roman"/>
                <w:lang w:eastAsia="hr-HR"/>
              </w:rPr>
              <w:tab/>
            </w:r>
            <w:r>
              <w:rPr>
                <w:rFonts w:ascii="Times New Roman" w:hAnsi="Times New Roman"/>
                <w:lang w:eastAsia="hr-HR"/>
              </w:rPr>
              <w:tab/>
            </w:r>
          </w:p>
          <w:p w:rsidR="00676C2F" w:rsidRDefault="004C4DD9">
            <w:pPr>
              <w:pStyle w:val="Bezproreda1"/>
              <w:numPr>
                <w:ilvl w:val="0"/>
                <w:numId w:val="24"/>
              </w:numPr>
              <w:rPr>
                <w:rFonts w:ascii="Times New Roman" w:hAnsi="Times New Roman"/>
                <w:lang w:eastAsia="hr-HR"/>
              </w:rPr>
            </w:pPr>
            <w:r>
              <w:rPr>
                <w:rFonts w:ascii="Times New Roman" w:hAnsi="Times New Roman"/>
                <w:lang w:eastAsia="hr-HR"/>
              </w:rPr>
              <w:t>Obračun amortizacije</w:t>
            </w:r>
            <w:r>
              <w:rPr>
                <w:rFonts w:ascii="Times New Roman" w:hAnsi="Times New Roman"/>
                <w:lang w:eastAsia="hr-HR"/>
              </w:rPr>
              <w:tab/>
            </w:r>
            <w:r>
              <w:rPr>
                <w:rFonts w:ascii="Times New Roman" w:hAnsi="Times New Roman"/>
                <w:lang w:eastAsia="hr-HR"/>
              </w:rPr>
              <w:tab/>
            </w:r>
            <w:r>
              <w:rPr>
                <w:rFonts w:ascii="Times New Roman" w:hAnsi="Times New Roman"/>
                <w:lang w:eastAsia="hr-HR"/>
              </w:rPr>
              <w:tab/>
            </w:r>
            <w:r>
              <w:rPr>
                <w:rFonts w:ascii="Times New Roman" w:hAnsi="Times New Roman"/>
                <w:lang w:eastAsia="hr-HR"/>
              </w:rPr>
              <w:tab/>
            </w:r>
            <w:r>
              <w:rPr>
                <w:rFonts w:ascii="Times New Roman" w:hAnsi="Times New Roman"/>
                <w:lang w:eastAsia="hr-HR"/>
              </w:rPr>
              <w:tab/>
            </w:r>
          </w:p>
          <w:p w:rsidR="00676C2F" w:rsidRDefault="004C4DD9">
            <w:pPr>
              <w:pStyle w:val="Bezproreda1"/>
              <w:numPr>
                <w:ilvl w:val="0"/>
                <w:numId w:val="24"/>
              </w:numPr>
              <w:rPr>
                <w:rFonts w:ascii="Times New Roman" w:hAnsi="Times New Roman"/>
                <w:lang w:eastAsia="hr-HR"/>
              </w:rPr>
            </w:pPr>
            <w:r>
              <w:rPr>
                <w:rFonts w:ascii="Times New Roman" w:hAnsi="Times New Roman"/>
                <w:lang w:eastAsia="hr-HR"/>
              </w:rPr>
              <w:t>Priprema izvještaje o financijskom poslovanju  Školskom odboru, ravnatelju, Fini, državnoj reviziji i  Ministarstvu znanosti,  obrazovanja i športa</w:t>
            </w:r>
          </w:p>
          <w:p w:rsidR="00676C2F" w:rsidRDefault="004C4DD9">
            <w:pPr>
              <w:pStyle w:val="Bezproreda1"/>
              <w:numPr>
                <w:ilvl w:val="0"/>
                <w:numId w:val="24"/>
              </w:numPr>
              <w:rPr>
                <w:rFonts w:ascii="Times New Roman" w:hAnsi="Times New Roman"/>
                <w:lang w:eastAsia="hr-HR"/>
              </w:rPr>
            </w:pPr>
            <w:r>
              <w:rPr>
                <w:rFonts w:ascii="Times New Roman" w:hAnsi="Times New Roman"/>
                <w:lang w:eastAsia="hr-HR"/>
              </w:rPr>
              <w:t>Vođenje knjige ulaznih računa</w:t>
            </w:r>
            <w:r>
              <w:rPr>
                <w:rFonts w:ascii="Times New Roman" w:hAnsi="Times New Roman"/>
                <w:lang w:eastAsia="hr-HR"/>
              </w:rPr>
              <w:tab/>
            </w:r>
            <w:r>
              <w:rPr>
                <w:rFonts w:ascii="Times New Roman" w:hAnsi="Times New Roman"/>
                <w:lang w:eastAsia="hr-HR"/>
              </w:rPr>
              <w:tab/>
            </w:r>
            <w:r>
              <w:rPr>
                <w:rFonts w:ascii="Times New Roman" w:hAnsi="Times New Roman"/>
                <w:lang w:eastAsia="hr-HR"/>
              </w:rPr>
              <w:tab/>
            </w:r>
            <w:r>
              <w:rPr>
                <w:rFonts w:ascii="Times New Roman" w:hAnsi="Times New Roman"/>
                <w:lang w:eastAsia="hr-HR"/>
              </w:rPr>
              <w:tab/>
            </w:r>
          </w:p>
          <w:p w:rsidR="00676C2F" w:rsidRDefault="004C4DD9">
            <w:pPr>
              <w:pStyle w:val="Bezproreda1"/>
              <w:numPr>
                <w:ilvl w:val="0"/>
                <w:numId w:val="24"/>
              </w:numPr>
              <w:rPr>
                <w:rFonts w:ascii="Times New Roman" w:hAnsi="Times New Roman"/>
                <w:lang w:eastAsia="hr-HR"/>
              </w:rPr>
            </w:pPr>
            <w:r>
              <w:rPr>
                <w:rFonts w:ascii="Times New Roman" w:hAnsi="Times New Roman"/>
                <w:lang w:eastAsia="hr-HR"/>
              </w:rPr>
              <w:t>Fakturiranje i plaćanje računa</w:t>
            </w:r>
          </w:p>
          <w:p w:rsidR="00676C2F" w:rsidRDefault="004C4DD9">
            <w:pPr>
              <w:pStyle w:val="Bezproreda1"/>
              <w:numPr>
                <w:ilvl w:val="0"/>
                <w:numId w:val="24"/>
              </w:numPr>
              <w:rPr>
                <w:rFonts w:ascii="Times New Roman" w:hAnsi="Times New Roman"/>
                <w:lang w:eastAsia="hr-HR"/>
              </w:rPr>
            </w:pPr>
            <w:r>
              <w:rPr>
                <w:rFonts w:ascii="Times New Roman" w:hAnsi="Times New Roman"/>
                <w:lang w:eastAsia="hr-HR"/>
              </w:rPr>
              <w:t>Izrada plaća, poreznih kartica i obr. ID</w:t>
            </w:r>
            <w:r>
              <w:rPr>
                <w:rFonts w:ascii="Times New Roman" w:hAnsi="Times New Roman"/>
                <w:lang w:eastAsia="hr-HR"/>
              </w:rPr>
              <w:tab/>
            </w:r>
            <w:r>
              <w:rPr>
                <w:rFonts w:ascii="Times New Roman" w:hAnsi="Times New Roman"/>
                <w:lang w:eastAsia="hr-HR"/>
              </w:rPr>
              <w:tab/>
            </w:r>
            <w:r>
              <w:rPr>
                <w:rFonts w:ascii="Times New Roman" w:hAnsi="Times New Roman"/>
                <w:lang w:eastAsia="hr-HR"/>
              </w:rPr>
              <w:tab/>
            </w:r>
          </w:p>
          <w:p w:rsidR="00676C2F" w:rsidRDefault="004C4DD9">
            <w:pPr>
              <w:pStyle w:val="Bezproreda1"/>
              <w:numPr>
                <w:ilvl w:val="0"/>
                <w:numId w:val="24"/>
              </w:numPr>
              <w:rPr>
                <w:rFonts w:ascii="Times New Roman" w:hAnsi="Times New Roman"/>
                <w:lang w:eastAsia="hr-HR"/>
              </w:rPr>
            </w:pPr>
            <w:r>
              <w:rPr>
                <w:rFonts w:ascii="Times New Roman" w:hAnsi="Times New Roman"/>
                <w:lang w:eastAsia="hr-HR"/>
              </w:rPr>
              <w:t xml:space="preserve">Statistička izvješća </w:t>
            </w:r>
          </w:p>
          <w:p w:rsidR="00676C2F" w:rsidRDefault="004C4DD9">
            <w:pPr>
              <w:pStyle w:val="Bezproreda1"/>
              <w:numPr>
                <w:ilvl w:val="0"/>
                <w:numId w:val="24"/>
              </w:numPr>
              <w:rPr>
                <w:rFonts w:ascii="Times New Roman" w:hAnsi="Times New Roman"/>
                <w:lang w:eastAsia="hr-HR"/>
              </w:rPr>
            </w:pPr>
            <w:r>
              <w:rPr>
                <w:rFonts w:ascii="Times New Roman" w:hAnsi="Times New Roman"/>
                <w:lang w:eastAsia="hr-HR"/>
              </w:rPr>
              <w:t>Ostali nepredviđeni poslovi</w:t>
            </w:r>
            <w:r>
              <w:rPr>
                <w:rFonts w:ascii="Times New Roman" w:hAnsi="Times New Roman"/>
                <w:lang w:eastAsia="hr-HR"/>
              </w:rPr>
              <w:tab/>
            </w:r>
          </w:p>
        </w:tc>
        <w:tc>
          <w:tcPr>
            <w:tcW w:w="1206" w:type="dxa"/>
            <w:tcBorders>
              <w:bottom w:val="double" w:sz="4" w:space="0" w:color="auto"/>
            </w:tcBorders>
          </w:tcPr>
          <w:p w:rsidR="00676C2F" w:rsidRDefault="00676C2F">
            <w:pPr>
              <w:pStyle w:val="Bezproreda1"/>
              <w:rPr>
                <w:rFonts w:ascii="Times New Roman" w:hAnsi="Times New Roman"/>
                <w:u w:val="single"/>
                <w:lang w:eastAsia="hr-HR"/>
              </w:rPr>
            </w:pPr>
          </w:p>
          <w:p w:rsidR="00676C2F" w:rsidRDefault="004C4DD9">
            <w:pPr>
              <w:pStyle w:val="Bezproreda1"/>
              <w:rPr>
                <w:rFonts w:ascii="Times New Roman" w:hAnsi="Times New Roman"/>
                <w:lang w:eastAsia="hr-HR"/>
              </w:rPr>
            </w:pPr>
            <w:r>
              <w:rPr>
                <w:rFonts w:ascii="Times New Roman" w:hAnsi="Times New Roman"/>
                <w:lang w:eastAsia="hr-HR"/>
              </w:rPr>
              <w:t>Ožujak</w:t>
            </w:r>
          </w:p>
          <w:p w:rsidR="00676C2F" w:rsidRDefault="00676C2F">
            <w:pPr>
              <w:pStyle w:val="Bezproreda1"/>
              <w:rPr>
                <w:rFonts w:ascii="Times New Roman" w:hAnsi="Times New Roman"/>
                <w:lang w:eastAsia="hr-HR"/>
              </w:rPr>
            </w:pPr>
          </w:p>
          <w:p w:rsidR="00676C2F" w:rsidRDefault="004C4DD9">
            <w:pPr>
              <w:pStyle w:val="Bezproreda1"/>
              <w:rPr>
                <w:rFonts w:ascii="Times New Roman" w:hAnsi="Times New Roman"/>
                <w:lang w:eastAsia="hr-HR"/>
              </w:rPr>
            </w:pPr>
            <w:r>
              <w:rPr>
                <w:rFonts w:ascii="Times New Roman" w:hAnsi="Times New Roman"/>
                <w:lang w:eastAsia="hr-HR"/>
              </w:rPr>
              <w:t>Tijekom godine</w:t>
            </w:r>
          </w:p>
          <w:p w:rsidR="00676C2F" w:rsidRDefault="004C4DD9">
            <w:pPr>
              <w:pStyle w:val="Bezproreda1"/>
              <w:rPr>
                <w:rFonts w:ascii="Times New Roman" w:hAnsi="Times New Roman"/>
                <w:lang w:eastAsia="hr-HR"/>
              </w:rPr>
            </w:pPr>
            <w:r>
              <w:rPr>
                <w:rFonts w:ascii="Times New Roman" w:hAnsi="Times New Roman"/>
                <w:lang w:eastAsia="hr-HR"/>
              </w:rPr>
              <w:t>4.,7.,10.</w:t>
            </w:r>
          </w:p>
          <w:p w:rsidR="00676C2F" w:rsidRDefault="004C4DD9">
            <w:pPr>
              <w:pStyle w:val="Bezproreda1"/>
              <w:rPr>
                <w:rFonts w:ascii="Times New Roman" w:hAnsi="Times New Roman"/>
                <w:lang w:eastAsia="hr-HR"/>
              </w:rPr>
            </w:pPr>
            <w:r>
              <w:rPr>
                <w:rFonts w:ascii="Times New Roman" w:hAnsi="Times New Roman"/>
                <w:lang w:eastAsia="hr-HR"/>
              </w:rPr>
              <w:t>Siječanj</w:t>
            </w:r>
          </w:p>
          <w:p w:rsidR="00676C2F" w:rsidRDefault="004C4DD9">
            <w:pPr>
              <w:pStyle w:val="Bezproreda1"/>
              <w:rPr>
                <w:rFonts w:ascii="Times New Roman" w:hAnsi="Times New Roman"/>
                <w:lang w:eastAsia="hr-HR"/>
              </w:rPr>
            </w:pPr>
            <w:r>
              <w:rPr>
                <w:rFonts w:ascii="Times New Roman" w:hAnsi="Times New Roman"/>
                <w:lang w:eastAsia="hr-HR"/>
              </w:rPr>
              <w:t>Prosinac</w:t>
            </w:r>
          </w:p>
          <w:p w:rsidR="00676C2F" w:rsidRDefault="004C4DD9">
            <w:pPr>
              <w:pStyle w:val="Bezproreda1"/>
              <w:rPr>
                <w:rFonts w:ascii="Times New Roman" w:hAnsi="Times New Roman"/>
                <w:lang w:eastAsia="hr-HR"/>
              </w:rPr>
            </w:pPr>
            <w:r>
              <w:rPr>
                <w:rFonts w:ascii="Times New Roman" w:hAnsi="Times New Roman"/>
                <w:lang w:eastAsia="hr-HR"/>
              </w:rPr>
              <w:t>Prosinac</w:t>
            </w:r>
          </w:p>
          <w:p w:rsidR="00676C2F" w:rsidRDefault="004C4DD9">
            <w:pPr>
              <w:pStyle w:val="Bezproreda1"/>
              <w:rPr>
                <w:rFonts w:ascii="Times New Roman" w:hAnsi="Times New Roman"/>
                <w:lang w:eastAsia="hr-HR"/>
              </w:rPr>
            </w:pPr>
            <w:r>
              <w:rPr>
                <w:rFonts w:ascii="Times New Roman" w:hAnsi="Times New Roman"/>
                <w:lang w:eastAsia="hr-HR"/>
              </w:rPr>
              <w:t>Tijekom godine</w:t>
            </w:r>
          </w:p>
        </w:tc>
      </w:tr>
      <w:tr w:rsidR="00676C2F">
        <w:tc>
          <w:tcPr>
            <w:tcW w:w="796" w:type="dxa"/>
            <w:tcBorders>
              <w:top w:val="double" w:sz="4" w:space="0" w:color="auto"/>
              <w:bottom w:val="double" w:sz="4" w:space="0" w:color="auto"/>
            </w:tcBorders>
            <w:shd w:val="clear" w:color="auto" w:fill="92CDDC"/>
          </w:tcPr>
          <w:p w:rsidR="00676C2F" w:rsidRDefault="00676C2F">
            <w:pPr>
              <w:pStyle w:val="Bezproreda1"/>
              <w:rPr>
                <w:rFonts w:ascii="Times New Roman" w:hAnsi="Times New Roman"/>
                <w:b/>
                <w:u w:val="single"/>
                <w:lang w:eastAsia="hr-HR"/>
              </w:rPr>
            </w:pPr>
          </w:p>
          <w:p w:rsidR="00676C2F" w:rsidRDefault="00676C2F">
            <w:pPr>
              <w:pStyle w:val="Bezproreda1"/>
              <w:rPr>
                <w:rFonts w:ascii="Times New Roman" w:hAnsi="Times New Roman"/>
                <w:b/>
                <w:u w:val="single"/>
                <w:lang w:eastAsia="hr-HR"/>
              </w:rPr>
            </w:pPr>
          </w:p>
        </w:tc>
        <w:tc>
          <w:tcPr>
            <w:tcW w:w="7038" w:type="dxa"/>
            <w:gridSpan w:val="2"/>
            <w:tcBorders>
              <w:top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b/>
                <w:color w:val="FF0000"/>
                <w:lang w:eastAsia="hr-HR"/>
              </w:rPr>
            </w:pPr>
            <w:r>
              <w:rPr>
                <w:rFonts w:ascii="Times New Roman" w:hAnsi="Times New Roman"/>
                <w:b/>
                <w:color w:val="FF0000"/>
                <w:lang w:eastAsia="hr-HR"/>
              </w:rPr>
              <w:t>UKUPNA  ZADUŽENJA:</w:t>
            </w:r>
            <w:r>
              <w:rPr>
                <w:rFonts w:ascii="Times New Roman" w:hAnsi="Times New Roman"/>
                <w:b/>
                <w:color w:val="FF0000"/>
                <w:lang w:eastAsia="hr-HR"/>
              </w:rPr>
              <w:tab/>
            </w:r>
          </w:p>
        </w:tc>
        <w:tc>
          <w:tcPr>
            <w:tcW w:w="1206" w:type="dxa"/>
            <w:tcBorders>
              <w:top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b/>
                <w:color w:val="FF0000"/>
                <w:lang w:eastAsia="hr-HR"/>
              </w:rPr>
            </w:pPr>
            <w:r>
              <w:rPr>
                <w:rFonts w:ascii="Times New Roman" w:hAnsi="Times New Roman"/>
                <w:b/>
                <w:color w:val="FF0000"/>
                <w:lang w:eastAsia="hr-HR"/>
              </w:rPr>
              <w:t>1920 sati</w:t>
            </w:r>
          </w:p>
        </w:tc>
      </w:tr>
    </w:tbl>
    <w:p w:rsidR="00676C2F" w:rsidRDefault="004C4DD9">
      <w:pPr>
        <w:pStyle w:val="Naslov2"/>
        <w:spacing w:before="0"/>
        <w:jc w:val="left"/>
        <w:rPr>
          <w:rFonts w:ascii="Times New Roman" w:hAnsi="Times New Roman"/>
          <w:color w:val="FF0000"/>
        </w:rPr>
      </w:pPr>
      <w:r>
        <w:rPr>
          <w:rFonts w:ascii="Times New Roman" w:hAnsi="Times New Roman"/>
          <w:color w:val="943634"/>
        </w:rPr>
        <w:lastRenderedPageBreak/>
        <w:t xml:space="preserve"> </w:t>
      </w:r>
      <w:bookmarkStart w:id="64" w:name="_Toc147925035"/>
      <w:r>
        <w:rPr>
          <w:rFonts w:ascii="Times New Roman" w:hAnsi="Times New Roman"/>
          <w:color w:val="FF0000"/>
        </w:rPr>
        <w:t>PLAN RADA TEHNIČKOG OSOBLJA</w:t>
      </w:r>
      <w:bookmarkEnd w:id="64"/>
      <w:r>
        <w:rPr>
          <w:rFonts w:ascii="Times New Roman" w:hAnsi="Times New Roman"/>
          <w:color w:val="FF0000"/>
        </w:rPr>
        <w:t xml:space="preserve">                                                        </w:t>
      </w:r>
    </w:p>
    <w:p w:rsidR="00676C2F" w:rsidRDefault="004C4DD9">
      <w:pPr>
        <w:pStyle w:val="Naslov3"/>
        <w:jc w:val="left"/>
        <w:rPr>
          <w:rFonts w:ascii="Times New Roman" w:hAnsi="Times New Roman"/>
          <w:color w:val="FF0000"/>
        </w:rPr>
      </w:pPr>
      <w:bookmarkStart w:id="65" w:name="_Toc147925036"/>
      <w:r>
        <w:rPr>
          <w:rFonts w:ascii="Times New Roman" w:hAnsi="Times New Roman"/>
          <w:color w:val="FF0000"/>
        </w:rPr>
        <w:t>PLAN RADA POMOĆNOG TEHNIČKOG RADNIKA – DOMARA</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6535"/>
        <w:gridCol w:w="1708"/>
      </w:tblGrid>
      <w:tr w:rsidR="00676C2F">
        <w:tc>
          <w:tcPr>
            <w:tcW w:w="828" w:type="dxa"/>
            <w:tcBorders>
              <w:top w:val="double" w:sz="4" w:space="0" w:color="auto"/>
              <w:left w:val="double" w:sz="4" w:space="0" w:color="auto"/>
              <w:bottom w:val="double" w:sz="4" w:space="0" w:color="auto"/>
            </w:tcBorders>
            <w:shd w:val="clear" w:color="auto" w:fill="92CDDC"/>
          </w:tcPr>
          <w:p w:rsidR="00676C2F" w:rsidRDefault="00676C2F">
            <w:pPr>
              <w:pStyle w:val="Bezproreda1"/>
              <w:rPr>
                <w:rFonts w:ascii="Times New Roman" w:hAnsi="Times New Roman"/>
                <w:color w:val="FF0000"/>
                <w:szCs w:val="28"/>
              </w:rPr>
            </w:pPr>
          </w:p>
        </w:tc>
        <w:tc>
          <w:tcPr>
            <w:tcW w:w="7020" w:type="dxa"/>
            <w:tcBorders>
              <w:top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b/>
                <w:color w:val="FF0000"/>
                <w:sz w:val="24"/>
                <w:szCs w:val="24"/>
              </w:rPr>
            </w:pPr>
            <w:r>
              <w:rPr>
                <w:rFonts w:ascii="Times New Roman" w:hAnsi="Times New Roman"/>
                <w:b/>
                <w:color w:val="FF0000"/>
                <w:sz w:val="24"/>
                <w:szCs w:val="24"/>
              </w:rPr>
              <w:t>Poslovi i zadaci</w:t>
            </w:r>
          </w:p>
        </w:tc>
        <w:tc>
          <w:tcPr>
            <w:tcW w:w="1772" w:type="dxa"/>
            <w:tcBorders>
              <w:top w:val="double" w:sz="4" w:space="0" w:color="auto"/>
              <w:bottom w:val="double" w:sz="4" w:space="0" w:color="auto"/>
              <w:right w:val="double" w:sz="4" w:space="0" w:color="auto"/>
            </w:tcBorders>
            <w:shd w:val="clear" w:color="auto" w:fill="92CDDC"/>
            <w:vAlign w:val="center"/>
          </w:tcPr>
          <w:p w:rsidR="00676C2F" w:rsidRDefault="004C4DD9">
            <w:pPr>
              <w:pStyle w:val="Bezproreda1"/>
              <w:rPr>
                <w:rFonts w:ascii="Times New Roman" w:hAnsi="Times New Roman"/>
                <w:b/>
                <w:color w:val="FF0000"/>
                <w:sz w:val="24"/>
                <w:szCs w:val="24"/>
              </w:rPr>
            </w:pPr>
            <w:r>
              <w:rPr>
                <w:rFonts w:ascii="Times New Roman" w:hAnsi="Times New Roman"/>
                <w:b/>
                <w:color w:val="FF0000"/>
                <w:sz w:val="24"/>
                <w:szCs w:val="24"/>
              </w:rPr>
              <w:t>Vrijeme real.</w:t>
            </w:r>
          </w:p>
        </w:tc>
      </w:tr>
      <w:tr w:rsidR="00676C2F">
        <w:tc>
          <w:tcPr>
            <w:tcW w:w="828" w:type="dxa"/>
            <w:tcBorders>
              <w:top w:val="double" w:sz="4" w:space="0" w:color="auto"/>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1.</w:t>
            </w:r>
          </w:p>
        </w:tc>
        <w:tc>
          <w:tcPr>
            <w:tcW w:w="7020" w:type="dxa"/>
            <w:tcBorders>
              <w:top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Brine za očuvanje školskih zgrada MŠ Tisno i PŠ Jezera,</w:t>
            </w:r>
          </w:p>
          <w:p w:rsidR="00676C2F" w:rsidRDefault="004C4DD9">
            <w:pPr>
              <w:pStyle w:val="Bezproreda1"/>
              <w:rPr>
                <w:rFonts w:ascii="Times New Roman" w:hAnsi="Times New Roman"/>
                <w:szCs w:val="20"/>
              </w:rPr>
            </w:pPr>
            <w:r>
              <w:rPr>
                <w:rFonts w:ascii="Times New Roman" w:hAnsi="Times New Roman"/>
                <w:szCs w:val="20"/>
              </w:rPr>
              <w:t>instalacija u zgradi, kao i cjelokupnog inventara</w:t>
            </w:r>
            <w:r>
              <w:rPr>
                <w:rFonts w:ascii="Times New Roman" w:hAnsi="Times New Roman"/>
                <w:szCs w:val="20"/>
              </w:rPr>
              <w:tab/>
            </w:r>
          </w:p>
        </w:tc>
        <w:tc>
          <w:tcPr>
            <w:tcW w:w="1772" w:type="dxa"/>
            <w:tcBorders>
              <w:top w:val="double" w:sz="4" w:space="0" w:color="auto"/>
              <w:righ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Tijekom  godine</w:t>
            </w:r>
          </w:p>
        </w:tc>
      </w:tr>
      <w:tr w:rsidR="00676C2F">
        <w:tc>
          <w:tcPr>
            <w:tcW w:w="828" w:type="dxa"/>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2.</w:t>
            </w:r>
          </w:p>
        </w:tc>
        <w:tc>
          <w:tcPr>
            <w:tcW w:w="7020" w:type="dxa"/>
          </w:tcPr>
          <w:p w:rsidR="00676C2F" w:rsidRDefault="004C4DD9">
            <w:pPr>
              <w:pStyle w:val="Bezproreda1"/>
              <w:rPr>
                <w:rFonts w:ascii="Times New Roman" w:hAnsi="Times New Roman"/>
                <w:szCs w:val="20"/>
              </w:rPr>
            </w:pPr>
            <w:r>
              <w:rPr>
                <w:rFonts w:ascii="Times New Roman" w:hAnsi="Times New Roman"/>
                <w:szCs w:val="20"/>
              </w:rPr>
              <w:t>Održava sve instalacije i protupožarne uređaje, osigurava u roku trajanja izmjene u punjenju vatrogasnih aparata, ispravnosti hidranta u zgradi, te osigurava zgradu  i drugim sredstvima za gašenje požara</w:t>
            </w:r>
            <w:r>
              <w:rPr>
                <w:rFonts w:ascii="Times New Roman" w:hAnsi="Times New Roman"/>
                <w:szCs w:val="20"/>
              </w:rPr>
              <w:tab/>
            </w:r>
          </w:p>
        </w:tc>
        <w:tc>
          <w:tcPr>
            <w:tcW w:w="1772" w:type="dxa"/>
            <w:tcBorders>
              <w:right w:val="double" w:sz="4" w:space="0" w:color="auto"/>
            </w:tcBorders>
          </w:tcPr>
          <w:p w:rsidR="00676C2F" w:rsidRDefault="004C4DD9">
            <w:pPr>
              <w:pStyle w:val="Bezproreda1"/>
              <w:rPr>
                <w:rFonts w:ascii="Times New Roman" w:hAnsi="Times New Roman"/>
                <w:szCs w:val="28"/>
              </w:rPr>
            </w:pPr>
            <w:r>
              <w:rPr>
                <w:rFonts w:ascii="Times New Roman" w:hAnsi="Times New Roman"/>
                <w:szCs w:val="20"/>
              </w:rPr>
              <w:t>Tijekom  godine</w:t>
            </w:r>
          </w:p>
        </w:tc>
      </w:tr>
      <w:tr w:rsidR="00676C2F">
        <w:tc>
          <w:tcPr>
            <w:tcW w:w="828" w:type="dxa"/>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3.</w:t>
            </w:r>
          </w:p>
        </w:tc>
        <w:tc>
          <w:tcPr>
            <w:tcW w:w="7020" w:type="dxa"/>
          </w:tcPr>
          <w:p w:rsidR="00676C2F" w:rsidRDefault="004C4DD9">
            <w:pPr>
              <w:pStyle w:val="Bezproreda1"/>
              <w:rPr>
                <w:rFonts w:ascii="Times New Roman" w:hAnsi="Times New Roman"/>
                <w:szCs w:val="20"/>
              </w:rPr>
            </w:pPr>
            <w:r>
              <w:rPr>
                <w:rFonts w:ascii="Times New Roman" w:hAnsi="Times New Roman"/>
                <w:szCs w:val="20"/>
              </w:rPr>
              <w:t>Brine se da inventar bude na mjestu koje mu je određeno</w:t>
            </w:r>
          </w:p>
        </w:tc>
        <w:tc>
          <w:tcPr>
            <w:tcW w:w="1772" w:type="dxa"/>
            <w:tcBorders>
              <w:right w:val="double" w:sz="4" w:space="0" w:color="auto"/>
            </w:tcBorders>
          </w:tcPr>
          <w:p w:rsidR="00676C2F" w:rsidRDefault="004C4DD9">
            <w:pPr>
              <w:pStyle w:val="Bezproreda1"/>
              <w:rPr>
                <w:rFonts w:ascii="Times New Roman" w:hAnsi="Times New Roman"/>
                <w:szCs w:val="28"/>
              </w:rPr>
            </w:pPr>
            <w:r>
              <w:rPr>
                <w:rFonts w:ascii="Times New Roman" w:hAnsi="Times New Roman"/>
                <w:szCs w:val="20"/>
              </w:rPr>
              <w:t>Tijekom  godine</w:t>
            </w:r>
          </w:p>
        </w:tc>
      </w:tr>
      <w:tr w:rsidR="00676C2F">
        <w:tc>
          <w:tcPr>
            <w:tcW w:w="828" w:type="dxa"/>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4.</w:t>
            </w:r>
          </w:p>
        </w:tc>
        <w:tc>
          <w:tcPr>
            <w:tcW w:w="7020" w:type="dxa"/>
          </w:tcPr>
          <w:p w:rsidR="00676C2F" w:rsidRDefault="004C4DD9">
            <w:pPr>
              <w:pStyle w:val="Bezproreda1"/>
              <w:rPr>
                <w:rFonts w:ascii="Times New Roman" w:hAnsi="Times New Roman"/>
                <w:szCs w:val="20"/>
              </w:rPr>
            </w:pPr>
            <w:r>
              <w:rPr>
                <w:rFonts w:ascii="Times New Roman" w:hAnsi="Times New Roman"/>
                <w:szCs w:val="20"/>
              </w:rPr>
              <w:t>Pomaže računovođi stavljanje inventarskih brojeva na predmete, te vrši pomoć pri popisu osnovnih sredstava i sitnog inventara</w:t>
            </w:r>
          </w:p>
        </w:tc>
        <w:tc>
          <w:tcPr>
            <w:tcW w:w="1772" w:type="dxa"/>
            <w:tcBorders>
              <w:right w:val="double" w:sz="4" w:space="0" w:color="auto"/>
            </w:tcBorders>
          </w:tcPr>
          <w:p w:rsidR="00676C2F" w:rsidRDefault="004C4DD9">
            <w:pPr>
              <w:pStyle w:val="Bezproreda1"/>
              <w:rPr>
                <w:rFonts w:ascii="Times New Roman" w:hAnsi="Times New Roman"/>
                <w:szCs w:val="28"/>
              </w:rPr>
            </w:pPr>
            <w:r>
              <w:rPr>
                <w:rFonts w:ascii="Times New Roman" w:hAnsi="Times New Roman"/>
                <w:szCs w:val="20"/>
              </w:rPr>
              <w:t>Tijekom  godine</w:t>
            </w:r>
          </w:p>
        </w:tc>
      </w:tr>
      <w:tr w:rsidR="00676C2F">
        <w:tc>
          <w:tcPr>
            <w:tcW w:w="828" w:type="dxa"/>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5.</w:t>
            </w:r>
          </w:p>
        </w:tc>
        <w:tc>
          <w:tcPr>
            <w:tcW w:w="7020" w:type="dxa"/>
          </w:tcPr>
          <w:p w:rsidR="00676C2F" w:rsidRDefault="004C4DD9">
            <w:pPr>
              <w:pStyle w:val="Bezproreda1"/>
              <w:rPr>
                <w:rFonts w:ascii="Times New Roman" w:hAnsi="Times New Roman"/>
                <w:szCs w:val="20"/>
              </w:rPr>
            </w:pPr>
            <w:r>
              <w:rPr>
                <w:rFonts w:ascii="Times New Roman" w:hAnsi="Times New Roman"/>
                <w:szCs w:val="20"/>
              </w:rPr>
              <w:t>Vrši popravke u granicama mogućnosti, a za popravke koje nije u mogućnosti da sam izvrši dužan je pronaći stručnu osobu  u dogovoru s tajnikom škole</w:t>
            </w:r>
          </w:p>
        </w:tc>
        <w:tc>
          <w:tcPr>
            <w:tcW w:w="1772" w:type="dxa"/>
            <w:tcBorders>
              <w:right w:val="double" w:sz="4" w:space="0" w:color="auto"/>
            </w:tcBorders>
          </w:tcPr>
          <w:p w:rsidR="00676C2F" w:rsidRDefault="004C4DD9">
            <w:pPr>
              <w:pStyle w:val="Bezproreda1"/>
              <w:rPr>
                <w:rFonts w:ascii="Times New Roman" w:hAnsi="Times New Roman"/>
                <w:szCs w:val="28"/>
              </w:rPr>
            </w:pPr>
            <w:r>
              <w:rPr>
                <w:rFonts w:ascii="Times New Roman" w:hAnsi="Times New Roman"/>
                <w:szCs w:val="20"/>
              </w:rPr>
              <w:t>Tijekom  godine</w:t>
            </w:r>
          </w:p>
        </w:tc>
      </w:tr>
      <w:tr w:rsidR="00676C2F">
        <w:tc>
          <w:tcPr>
            <w:tcW w:w="828" w:type="dxa"/>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6.</w:t>
            </w:r>
          </w:p>
        </w:tc>
        <w:tc>
          <w:tcPr>
            <w:tcW w:w="7020" w:type="dxa"/>
          </w:tcPr>
          <w:p w:rsidR="00676C2F" w:rsidRDefault="004C4DD9">
            <w:pPr>
              <w:pStyle w:val="Bezproreda1"/>
              <w:rPr>
                <w:rFonts w:ascii="Times New Roman" w:hAnsi="Times New Roman"/>
                <w:szCs w:val="20"/>
              </w:rPr>
            </w:pPr>
            <w:r>
              <w:rPr>
                <w:rFonts w:ascii="Times New Roman" w:hAnsi="Times New Roman"/>
                <w:szCs w:val="20"/>
              </w:rPr>
              <w:t>Nabavlja materijal za održavanje zgrade i inventara</w:t>
            </w:r>
          </w:p>
          <w:p w:rsidR="00676C2F" w:rsidRDefault="00676C2F">
            <w:pPr>
              <w:pStyle w:val="Bezproreda1"/>
              <w:rPr>
                <w:rFonts w:ascii="Times New Roman" w:hAnsi="Times New Roman"/>
                <w:szCs w:val="20"/>
              </w:rPr>
            </w:pPr>
          </w:p>
        </w:tc>
        <w:tc>
          <w:tcPr>
            <w:tcW w:w="1772" w:type="dxa"/>
            <w:tcBorders>
              <w:right w:val="double" w:sz="4" w:space="0" w:color="auto"/>
            </w:tcBorders>
          </w:tcPr>
          <w:p w:rsidR="00676C2F" w:rsidRDefault="004C4DD9">
            <w:pPr>
              <w:pStyle w:val="Bezproreda1"/>
              <w:rPr>
                <w:rFonts w:ascii="Times New Roman" w:hAnsi="Times New Roman"/>
                <w:szCs w:val="28"/>
              </w:rPr>
            </w:pPr>
            <w:r>
              <w:rPr>
                <w:rFonts w:ascii="Times New Roman" w:hAnsi="Times New Roman"/>
                <w:szCs w:val="20"/>
              </w:rPr>
              <w:t>Tijekom  godine</w:t>
            </w:r>
          </w:p>
        </w:tc>
      </w:tr>
      <w:tr w:rsidR="00676C2F">
        <w:tc>
          <w:tcPr>
            <w:tcW w:w="828" w:type="dxa"/>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7.</w:t>
            </w:r>
          </w:p>
        </w:tc>
        <w:tc>
          <w:tcPr>
            <w:tcW w:w="7020" w:type="dxa"/>
          </w:tcPr>
          <w:p w:rsidR="00676C2F" w:rsidRDefault="004C4DD9">
            <w:pPr>
              <w:pStyle w:val="Bezproreda1"/>
              <w:rPr>
                <w:rFonts w:ascii="Times New Roman" w:hAnsi="Times New Roman"/>
                <w:szCs w:val="20"/>
              </w:rPr>
            </w:pPr>
            <w:r>
              <w:rPr>
                <w:rFonts w:ascii="Times New Roman" w:hAnsi="Times New Roman"/>
                <w:szCs w:val="20"/>
              </w:rPr>
              <w:t>Izvještava tajnika škole o svim nastalim štetama u školi</w:t>
            </w:r>
          </w:p>
        </w:tc>
        <w:tc>
          <w:tcPr>
            <w:tcW w:w="1772" w:type="dxa"/>
            <w:tcBorders>
              <w:right w:val="double" w:sz="4" w:space="0" w:color="auto"/>
            </w:tcBorders>
          </w:tcPr>
          <w:p w:rsidR="00676C2F" w:rsidRDefault="004C4DD9">
            <w:pPr>
              <w:pStyle w:val="Bezproreda1"/>
              <w:rPr>
                <w:rFonts w:ascii="Times New Roman" w:hAnsi="Times New Roman"/>
                <w:szCs w:val="28"/>
              </w:rPr>
            </w:pPr>
            <w:r>
              <w:rPr>
                <w:rFonts w:ascii="Times New Roman" w:hAnsi="Times New Roman"/>
                <w:szCs w:val="20"/>
              </w:rPr>
              <w:t>Tijekom  godine</w:t>
            </w:r>
          </w:p>
        </w:tc>
      </w:tr>
      <w:tr w:rsidR="00676C2F">
        <w:tc>
          <w:tcPr>
            <w:tcW w:w="828" w:type="dxa"/>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8.</w:t>
            </w:r>
          </w:p>
        </w:tc>
        <w:tc>
          <w:tcPr>
            <w:tcW w:w="7020" w:type="dxa"/>
          </w:tcPr>
          <w:p w:rsidR="00676C2F" w:rsidRDefault="004C4DD9">
            <w:pPr>
              <w:pStyle w:val="Bezproreda1"/>
              <w:rPr>
                <w:rFonts w:ascii="Times New Roman" w:hAnsi="Times New Roman"/>
                <w:szCs w:val="20"/>
              </w:rPr>
            </w:pPr>
            <w:r>
              <w:rPr>
                <w:rFonts w:ascii="Times New Roman" w:hAnsi="Times New Roman"/>
                <w:szCs w:val="20"/>
              </w:rPr>
              <w:t>Brine o funkcioniranju i ispravnosti centralnog grijanja (palenje i gašenje grijanja)</w:t>
            </w:r>
          </w:p>
        </w:tc>
        <w:tc>
          <w:tcPr>
            <w:tcW w:w="1772" w:type="dxa"/>
            <w:tcBorders>
              <w:right w:val="double" w:sz="4" w:space="0" w:color="auto"/>
            </w:tcBorders>
          </w:tcPr>
          <w:p w:rsidR="00676C2F" w:rsidRDefault="004C4DD9">
            <w:pPr>
              <w:pStyle w:val="Bezproreda1"/>
              <w:rPr>
                <w:rFonts w:ascii="Times New Roman" w:hAnsi="Times New Roman"/>
                <w:szCs w:val="28"/>
              </w:rPr>
            </w:pPr>
            <w:r>
              <w:rPr>
                <w:rFonts w:ascii="Times New Roman" w:hAnsi="Times New Roman"/>
                <w:szCs w:val="20"/>
              </w:rPr>
              <w:t>Tijekom  godine</w:t>
            </w:r>
          </w:p>
        </w:tc>
      </w:tr>
      <w:tr w:rsidR="00676C2F">
        <w:tc>
          <w:tcPr>
            <w:tcW w:w="828" w:type="dxa"/>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9.</w:t>
            </w:r>
          </w:p>
        </w:tc>
        <w:tc>
          <w:tcPr>
            <w:tcW w:w="7020" w:type="dxa"/>
          </w:tcPr>
          <w:p w:rsidR="00676C2F" w:rsidRDefault="004C4DD9">
            <w:pPr>
              <w:pStyle w:val="Bezproreda1"/>
              <w:rPr>
                <w:rFonts w:ascii="Times New Roman" w:hAnsi="Times New Roman"/>
                <w:szCs w:val="20"/>
              </w:rPr>
            </w:pPr>
            <w:r>
              <w:rPr>
                <w:rFonts w:ascii="Times New Roman" w:hAnsi="Times New Roman"/>
                <w:szCs w:val="20"/>
              </w:rPr>
              <w:t>Vrši kompletno ličenje učionica, hodnika i Wc-a</w:t>
            </w:r>
            <w:r>
              <w:rPr>
                <w:rFonts w:ascii="Times New Roman" w:hAnsi="Times New Roman"/>
                <w:szCs w:val="20"/>
              </w:rPr>
              <w:tab/>
            </w:r>
          </w:p>
        </w:tc>
        <w:tc>
          <w:tcPr>
            <w:tcW w:w="1772" w:type="dxa"/>
            <w:tcBorders>
              <w:right w:val="double" w:sz="4" w:space="0" w:color="auto"/>
            </w:tcBorders>
          </w:tcPr>
          <w:p w:rsidR="00676C2F" w:rsidRDefault="004C4DD9">
            <w:pPr>
              <w:pStyle w:val="Bezproreda1"/>
              <w:rPr>
                <w:rFonts w:ascii="Times New Roman" w:hAnsi="Times New Roman"/>
                <w:szCs w:val="28"/>
              </w:rPr>
            </w:pPr>
            <w:r>
              <w:rPr>
                <w:rFonts w:ascii="Times New Roman" w:hAnsi="Times New Roman"/>
                <w:szCs w:val="20"/>
              </w:rPr>
              <w:t>Tijekom  godine</w:t>
            </w:r>
          </w:p>
        </w:tc>
      </w:tr>
      <w:tr w:rsidR="00676C2F">
        <w:tc>
          <w:tcPr>
            <w:tcW w:w="828" w:type="dxa"/>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10.</w:t>
            </w:r>
          </w:p>
        </w:tc>
        <w:tc>
          <w:tcPr>
            <w:tcW w:w="7020" w:type="dxa"/>
          </w:tcPr>
          <w:p w:rsidR="00676C2F" w:rsidRDefault="004C4DD9">
            <w:pPr>
              <w:pStyle w:val="Bezproreda1"/>
              <w:rPr>
                <w:rFonts w:ascii="Times New Roman" w:hAnsi="Times New Roman"/>
                <w:szCs w:val="20"/>
              </w:rPr>
            </w:pPr>
            <w:r>
              <w:rPr>
                <w:rFonts w:ascii="Times New Roman" w:hAnsi="Times New Roman"/>
                <w:szCs w:val="20"/>
              </w:rPr>
              <w:t>Brine o održavanju okoliša škole (uništavanje korova, čiščenje, košnja i podrezivanje zelenila)</w:t>
            </w:r>
            <w:r>
              <w:rPr>
                <w:rFonts w:ascii="Times New Roman" w:hAnsi="Times New Roman"/>
                <w:szCs w:val="20"/>
              </w:rPr>
              <w:tab/>
            </w:r>
          </w:p>
        </w:tc>
        <w:tc>
          <w:tcPr>
            <w:tcW w:w="1772" w:type="dxa"/>
            <w:tcBorders>
              <w:right w:val="double" w:sz="4" w:space="0" w:color="auto"/>
            </w:tcBorders>
          </w:tcPr>
          <w:p w:rsidR="00676C2F" w:rsidRDefault="004C4DD9">
            <w:pPr>
              <w:pStyle w:val="Bezproreda1"/>
              <w:rPr>
                <w:rFonts w:ascii="Times New Roman" w:hAnsi="Times New Roman"/>
                <w:szCs w:val="28"/>
              </w:rPr>
            </w:pPr>
            <w:r>
              <w:rPr>
                <w:rFonts w:ascii="Times New Roman" w:hAnsi="Times New Roman"/>
                <w:szCs w:val="20"/>
              </w:rPr>
              <w:t>Tijekom  godine</w:t>
            </w:r>
          </w:p>
        </w:tc>
      </w:tr>
      <w:tr w:rsidR="00676C2F">
        <w:tc>
          <w:tcPr>
            <w:tcW w:w="828" w:type="dxa"/>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11.</w:t>
            </w:r>
          </w:p>
        </w:tc>
        <w:tc>
          <w:tcPr>
            <w:tcW w:w="7020" w:type="dxa"/>
          </w:tcPr>
          <w:p w:rsidR="00676C2F" w:rsidRDefault="004C4DD9">
            <w:pPr>
              <w:pStyle w:val="Bezproreda1"/>
              <w:rPr>
                <w:rFonts w:ascii="Times New Roman" w:hAnsi="Times New Roman"/>
                <w:szCs w:val="20"/>
              </w:rPr>
            </w:pPr>
            <w:r>
              <w:rPr>
                <w:rFonts w:ascii="Times New Roman" w:hAnsi="Times New Roman"/>
                <w:szCs w:val="20"/>
              </w:rPr>
              <w:t>Brine  i održava sportske terene ma kojima se dodržava   nastava TZK</w:t>
            </w:r>
            <w:r>
              <w:rPr>
                <w:rFonts w:ascii="Times New Roman" w:hAnsi="Times New Roman"/>
                <w:szCs w:val="20"/>
              </w:rPr>
              <w:tab/>
            </w:r>
          </w:p>
        </w:tc>
        <w:tc>
          <w:tcPr>
            <w:tcW w:w="1772" w:type="dxa"/>
            <w:tcBorders>
              <w:right w:val="double" w:sz="4" w:space="0" w:color="auto"/>
            </w:tcBorders>
          </w:tcPr>
          <w:p w:rsidR="00676C2F" w:rsidRDefault="004C4DD9">
            <w:pPr>
              <w:pStyle w:val="Bezproreda1"/>
              <w:rPr>
                <w:rFonts w:ascii="Times New Roman" w:hAnsi="Times New Roman"/>
                <w:szCs w:val="28"/>
              </w:rPr>
            </w:pPr>
            <w:r>
              <w:rPr>
                <w:rFonts w:ascii="Times New Roman" w:hAnsi="Times New Roman"/>
                <w:szCs w:val="20"/>
              </w:rPr>
              <w:t>Tijekom  godine</w:t>
            </w:r>
          </w:p>
        </w:tc>
      </w:tr>
      <w:tr w:rsidR="00676C2F">
        <w:tc>
          <w:tcPr>
            <w:tcW w:w="828" w:type="dxa"/>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12.</w:t>
            </w:r>
          </w:p>
        </w:tc>
        <w:tc>
          <w:tcPr>
            <w:tcW w:w="7020" w:type="dxa"/>
          </w:tcPr>
          <w:p w:rsidR="00676C2F" w:rsidRDefault="004C4DD9">
            <w:pPr>
              <w:pStyle w:val="Bezproreda1"/>
              <w:rPr>
                <w:rFonts w:ascii="Times New Roman" w:hAnsi="Times New Roman"/>
                <w:szCs w:val="20"/>
              </w:rPr>
            </w:pPr>
            <w:r>
              <w:rPr>
                <w:rFonts w:ascii="Times New Roman" w:hAnsi="Times New Roman"/>
                <w:szCs w:val="20"/>
              </w:rPr>
              <w:t>Poslovi oko proslave kulturnih i javnih djelatnosti škole</w:t>
            </w:r>
            <w:r>
              <w:rPr>
                <w:rFonts w:ascii="Times New Roman" w:hAnsi="Times New Roman"/>
                <w:szCs w:val="20"/>
              </w:rPr>
              <w:tab/>
            </w:r>
          </w:p>
        </w:tc>
        <w:tc>
          <w:tcPr>
            <w:tcW w:w="1772" w:type="dxa"/>
            <w:tcBorders>
              <w:right w:val="double" w:sz="4" w:space="0" w:color="auto"/>
            </w:tcBorders>
          </w:tcPr>
          <w:p w:rsidR="00676C2F" w:rsidRDefault="004C4DD9">
            <w:pPr>
              <w:pStyle w:val="Bezproreda1"/>
              <w:rPr>
                <w:rFonts w:ascii="Times New Roman" w:hAnsi="Times New Roman"/>
                <w:szCs w:val="28"/>
              </w:rPr>
            </w:pPr>
            <w:r>
              <w:rPr>
                <w:rFonts w:ascii="Times New Roman" w:hAnsi="Times New Roman"/>
                <w:szCs w:val="20"/>
              </w:rPr>
              <w:t>Tijekom  godine</w:t>
            </w:r>
          </w:p>
        </w:tc>
      </w:tr>
      <w:tr w:rsidR="00676C2F">
        <w:tc>
          <w:tcPr>
            <w:tcW w:w="828" w:type="dxa"/>
            <w:tcBorders>
              <w:left w:val="double" w:sz="4" w:space="0" w:color="auto"/>
              <w:bottom w:val="double" w:sz="4" w:space="0" w:color="auto"/>
            </w:tcBorders>
            <w:shd w:val="clear" w:color="auto" w:fill="92CDDC"/>
          </w:tcPr>
          <w:p w:rsidR="00676C2F" w:rsidRDefault="00676C2F">
            <w:pPr>
              <w:pStyle w:val="Bezproreda1"/>
              <w:rPr>
                <w:rFonts w:ascii="Times New Roman" w:hAnsi="Times New Roman"/>
                <w:szCs w:val="20"/>
              </w:rPr>
            </w:pPr>
          </w:p>
        </w:tc>
        <w:tc>
          <w:tcPr>
            <w:tcW w:w="7020" w:type="dxa"/>
            <w:tcBorders>
              <w:bottom w:val="double" w:sz="4" w:space="0" w:color="auto"/>
            </w:tcBorders>
            <w:shd w:val="clear" w:color="auto" w:fill="92CDDC"/>
            <w:vAlign w:val="center"/>
          </w:tcPr>
          <w:p w:rsidR="00676C2F" w:rsidRDefault="004C4DD9">
            <w:pPr>
              <w:pStyle w:val="Bezproreda1"/>
              <w:rPr>
                <w:rFonts w:ascii="Times New Roman" w:hAnsi="Times New Roman"/>
                <w:b/>
                <w:color w:val="FF0000"/>
                <w:szCs w:val="20"/>
              </w:rPr>
            </w:pPr>
            <w:r>
              <w:rPr>
                <w:rFonts w:ascii="Times New Roman" w:hAnsi="Times New Roman"/>
                <w:b/>
                <w:color w:val="FF0000"/>
                <w:szCs w:val="20"/>
              </w:rPr>
              <w:t>UKUPNO ZADUŽENJA:</w:t>
            </w:r>
          </w:p>
        </w:tc>
        <w:tc>
          <w:tcPr>
            <w:tcW w:w="1772" w:type="dxa"/>
            <w:tcBorders>
              <w:bottom w:val="double" w:sz="4" w:space="0" w:color="auto"/>
              <w:right w:val="double" w:sz="4" w:space="0" w:color="auto"/>
            </w:tcBorders>
            <w:shd w:val="clear" w:color="auto" w:fill="92CDDC"/>
          </w:tcPr>
          <w:p w:rsidR="00676C2F" w:rsidRDefault="004C4DD9">
            <w:pPr>
              <w:pStyle w:val="Bezproreda1"/>
              <w:rPr>
                <w:rFonts w:ascii="Times New Roman" w:hAnsi="Times New Roman"/>
                <w:b/>
                <w:color w:val="FF0000"/>
                <w:szCs w:val="28"/>
              </w:rPr>
            </w:pPr>
            <w:r>
              <w:rPr>
                <w:rFonts w:ascii="Times New Roman" w:hAnsi="Times New Roman"/>
                <w:b/>
                <w:color w:val="FF0000"/>
                <w:szCs w:val="28"/>
              </w:rPr>
              <w:t xml:space="preserve">  1920 sata</w:t>
            </w:r>
          </w:p>
        </w:tc>
      </w:tr>
    </w:tbl>
    <w:p w:rsidR="00676C2F" w:rsidRDefault="004C4DD9">
      <w:pPr>
        <w:pStyle w:val="Naslov3"/>
        <w:jc w:val="left"/>
        <w:rPr>
          <w:rFonts w:ascii="Times New Roman" w:hAnsi="Times New Roman"/>
          <w:color w:val="FF0000"/>
        </w:rPr>
      </w:pPr>
      <w:bookmarkStart w:id="66" w:name="_Toc147925037"/>
      <w:r>
        <w:rPr>
          <w:rFonts w:ascii="Times New Roman" w:hAnsi="Times New Roman"/>
          <w:color w:val="FF0000"/>
        </w:rPr>
        <w:t>PLAN RADA SPREMAČICA</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046"/>
        <w:gridCol w:w="2218"/>
      </w:tblGrid>
      <w:tr w:rsidR="00676C2F">
        <w:tc>
          <w:tcPr>
            <w:tcW w:w="429" w:type="pct"/>
            <w:tcBorders>
              <w:top w:val="double" w:sz="4" w:space="0" w:color="auto"/>
              <w:left w:val="double" w:sz="4" w:space="0" w:color="auto"/>
              <w:bottom w:val="double" w:sz="4" w:space="0" w:color="auto"/>
            </w:tcBorders>
            <w:shd w:val="clear" w:color="auto" w:fill="92CDDC"/>
          </w:tcPr>
          <w:p w:rsidR="00676C2F" w:rsidRDefault="00676C2F">
            <w:pPr>
              <w:pStyle w:val="Bezproreda1"/>
              <w:rPr>
                <w:rFonts w:ascii="Times New Roman" w:hAnsi="Times New Roman"/>
                <w:color w:val="FF0000"/>
                <w:szCs w:val="28"/>
              </w:rPr>
            </w:pPr>
          </w:p>
        </w:tc>
        <w:tc>
          <w:tcPr>
            <w:tcW w:w="3344" w:type="pct"/>
            <w:tcBorders>
              <w:top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b/>
                <w:color w:val="FF0000"/>
                <w:szCs w:val="20"/>
              </w:rPr>
            </w:pPr>
            <w:r>
              <w:rPr>
                <w:rFonts w:ascii="Times New Roman" w:hAnsi="Times New Roman"/>
                <w:b/>
                <w:color w:val="FF0000"/>
                <w:szCs w:val="20"/>
              </w:rPr>
              <w:t>Poslovi i zadaci</w:t>
            </w:r>
          </w:p>
        </w:tc>
        <w:tc>
          <w:tcPr>
            <w:tcW w:w="1227" w:type="pct"/>
            <w:tcBorders>
              <w:top w:val="double" w:sz="4" w:space="0" w:color="auto"/>
              <w:bottom w:val="double" w:sz="4" w:space="0" w:color="auto"/>
              <w:right w:val="double" w:sz="4" w:space="0" w:color="auto"/>
            </w:tcBorders>
            <w:shd w:val="clear" w:color="auto" w:fill="92CDDC"/>
            <w:vAlign w:val="center"/>
          </w:tcPr>
          <w:p w:rsidR="00676C2F" w:rsidRDefault="004C4DD9">
            <w:pPr>
              <w:pStyle w:val="Bezproreda1"/>
              <w:rPr>
                <w:rFonts w:ascii="Times New Roman" w:hAnsi="Times New Roman"/>
                <w:b/>
                <w:color w:val="FF0000"/>
                <w:szCs w:val="20"/>
              </w:rPr>
            </w:pPr>
            <w:r>
              <w:rPr>
                <w:rFonts w:ascii="Times New Roman" w:hAnsi="Times New Roman"/>
                <w:b/>
                <w:color w:val="FF0000"/>
                <w:szCs w:val="20"/>
              </w:rPr>
              <w:t>Vrijeme real.</w:t>
            </w:r>
          </w:p>
        </w:tc>
      </w:tr>
      <w:tr w:rsidR="00676C2F">
        <w:tc>
          <w:tcPr>
            <w:tcW w:w="429" w:type="pct"/>
            <w:tcBorders>
              <w:top w:val="double" w:sz="4" w:space="0" w:color="auto"/>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1.</w:t>
            </w:r>
          </w:p>
        </w:tc>
        <w:tc>
          <w:tcPr>
            <w:tcW w:w="3344" w:type="pct"/>
            <w:tcBorders>
              <w:top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Rad  na održavanju školske zgrade, opreme i okoliša</w:t>
            </w:r>
          </w:p>
        </w:tc>
        <w:tc>
          <w:tcPr>
            <w:tcW w:w="1227" w:type="pct"/>
            <w:tcBorders>
              <w:top w:val="double" w:sz="4" w:space="0" w:color="auto"/>
              <w:righ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Tijekom godine</w:t>
            </w:r>
          </w:p>
        </w:tc>
      </w:tr>
      <w:tr w:rsidR="00676C2F">
        <w:tc>
          <w:tcPr>
            <w:tcW w:w="429" w:type="pct"/>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2.</w:t>
            </w:r>
          </w:p>
        </w:tc>
        <w:tc>
          <w:tcPr>
            <w:tcW w:w="3344" w:type="pct"/>
          </w:tcPr>
          <w:p w:rsidR="00676C2F" w:rsidRDefault="004C4DD9">
            <w:pPr>
              <w:pStyle w:val="Bezproreda1"/>
              <w:rPr>
                <w:rFonts w:ascii="Times New Roman" w:hAnsi="Times New Roman"/>
                <w:szCs w:val="20"/>
              </w:rPr>
            </w:pPr>
            <w:r>
              <w:rPr>
                <w:rFonts w:ascii="Times New Roman" w:hAnsi="Times New Roman"/>
                <w:szCs w:val="20"/>
              </w:rPr>
              <w:t>Nadzor nad ispravnošću školskog objekta i inventara  škole</w:t>
            </w:r>
          </w:p>
        </w:tc>
        <w:tc>
          <w:tcPr>
            <w:tcW w:w="1227" w:type="pct"/>
            <w:tcBorders>
              <w:righ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Tijekom .godine</w:t>
            </w:r>
          </w:p>
        </w:tc>
      </w:tr>
      <w:tr w:rsidR="00676C2F">
        <w:tc>
          <w:tcPr>
            <w:tcW w:w="429" w:type="pct"/>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3.</w:t>
            </w:r>
          </w:p>
        </w:tc>
        <w:tc>
          <w:tcPr>
            <w:tcW w:w="3344" w:type="pct"/>
          </w:tcPr>
          <w:p w:rsidR="00676C2F" w:rsidRDefault="004C4DD9">
            <w:pPr>
              <w:pStyle w:val="Bezproreda1"/>
              <w:rPr>
                <w:rFonts w:ascii="Times New Roman" w:hAnsi="Times New Roman"/>
                <w:szCs w:val="20"/>
              </w:rPr>
            </w:pPr>
            <w:r>
              <w:rPr>
                <w:rFonts w:ascii="Times New Roman" w:hAnsi="Times New Roman"/>
                <w:szCs w:val="20"/>
              </w:rPr>
              <w:t>Nabavljanje materijala za održavanje čistoće škole</w:t>
            </w:r>
          </w:p>
        </w:tc>
        <w:tc>
          <w:tcPr>
            <w:tcW w:w="1227" w:type="pct"/>
            <w:tcBorders>
              <w:righ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Tijekom godine</w:t>
            </w:r>
          </w:p>
        </w:tc>
      </w:tr>
      <w:tr w:rsidR="00676C2F">
        <w:tc>
          <w:tcPr>
            <w:tcW w:w="429" w:type="pct"/>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4.</w:t>
            </w:r>
          </w:p>
        </w:tc>
        <w:tc>
          <w:tcPr>
            <w:tcW w:w="3344" w:type="pct"/>
          </w:tcPr>
          <w:p w:rsidR="00676C2F" w:rsidRDefault="004C4DD9">
            <w:pPr>
              <w:pStyle w:val="Bezproreda1"/>
              <w:rPr>
                <w:rFonts w:ascii="Times New Roman" w:hAnsi="Times New Roman"/>
                <w:szCs w:val="20"/>
              </w:rPr>
            </w:pPr>
            <w:r>
              <w:rPr>
                <w:rFonts w:ascii="Times New Roman" w:hAnsi="Times New Roman"/>
                <w:szCs w:val="20"/>
              </w:rPr>
              <w:t xml:space="preserve">Pomaganje domaru kod ličenja i generalno čišćenje unutarnjeg </w:t>
            </w:r>
          </w:p>
          <w:p w:rsidR="00676C2F" w:rsidRDefault="004C4DD9">
            <w:pPr>
              <w:pStyle w:val="Bezproreda1"/>
              <w:rPr>
                <w:rFonts w:ascii="Times New Roman" w:hAnsi="Times New Roman"/>
                <w:szCs w:val="20"/>
              </w:rPr>
            </w:pPr>
            <w:r>
              <w:rPr>
                <w:rFonts w:ascii="Times New Roman" w:hAnsi="Times New Roman"/>
                <w:szCs w:val="20"/>
              </w:rPr>
              <w:t>školskog prostora nakon završetka šk. god</w:t>
            </w:r>
          </w:p>
        </w:tc>
        <w:tc>
          <w:tcPr>
            <w:tcW w:w="1227" w:type="pct"/>
            <w:tcBorders>
              <w:righ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Tijekom godine</w:t>
            </w:r>
          </w:p>
        </w:tc>
      </w:tr>
      <w:tr w:rsidR="00676C2F">
        <w:tc>
          <w:tcPr>
            <w:tcW w:w="429" w:type="pct"/>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5.</w:t>
            </w:r>
          </w:p>
        </w:tc>
        <w:tc>
          <w:tcPr>
            <w:tcW w:w="3344" w:type="pct"/>
          </w:tcPr>
          <w:p w:rsidR="00676C2F" w:rsidRDefault="004C4DD9">
            <w:pPr>
              <w:pStyle w:val="Bezproreda1"/>
              <w:rPr>
                <w:rFonts w:ascii="Times New Roman" w:hAnsi="Times New Roman"/>
                <w:szCs w:val="20"/>
              </w:rPr>
            </w:pPr>
            <w:r>
              <w:rPr>
                <w:rFonts w:ascii="Times New Roman" w:hAnsi="Times New Roman"/>
                <w:szCs w:val="20"/>
              </w:rPr>
              <w:t>Ostali poslovi</w:t>
            </w:r>
          </w:p>
        </w:tc>
        <w:tc>
          <w:tcPr>
            <w:tcW w:w="1227" w:type="pct"/>
            <w:tcBorders>
              <w:righ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Tijekom godine</w:t>
            </w:r>
          </w:p>
        </w:tc>
      </w:tr>
      <w:tr w:rsidR="00676C2F">
        <w:tc>
          <w:tcPr>
            <w:tcW w:w="429" w:type="pct"/>
            <w:tcBorders>
              <w:left w:val="double" w:sz="4" w:space="0" w:color="auto"/>
              <w:bottom w:val="double" w:sz="4" w:space="0" w:color="auto"/>
            </w:tcBorders>
            <w:shd w:val="clear" w:color="auto" w:fill="92CDDC"/>
          </w:tcPr>
          <w:p w:rsidR="00676C2F" w:rsidRDefault="00676C2F">
            <w:pPr>
              <w:pStyle w:val="Bezproreda1"/>
              <w:rPr>
                <w:rFonts w:ascii="Times New Roman" w:hAnsi="Times New Roman"/>
                <w:szCs w:val="20"/>
              </w:rPr>
            </w:pPr>
          </w:p>
        </w:tc>
        <w:tc>
          <w:tcPr>
            <w:tcW w:w="3344" w:type="pct"/>
            <w:tcBorders>
              <w:bottom w:val="double" w:sz="4" w:space="0" w:color="auto"/>
            </w:tcBorders>
            <w:shd w:val="clear" w:color="auto" w:fill="92CDDC"/>
          </w:tcPr>
          <w:p w:rsidR="00676C2F" w:rsidRDefault="004C4DD9">
            <w:pPr>
              <w:pStyle w:val="Bezproreda1"/>
              <w:rPr>
                <w:rFonts w:ascii="Times New Roman" w:hAnsi="Times New Roman"/>
                <w:b/>
                <w:color w:val="FF0000"/>
                <w:szCs w:val="20"/>
              </w:rPr>
            </w:pPr>
            <w:r>
              <w:rPr>
                <w:rFonts w:ascii="Times New Roman" w:hAnsi="Times New Roman"/>
                <w:b/>
                <w:color w:val="FF0000"/>
                <w:szCs w:val="20"/>
              </w:rPr>
              <w:t>UKUPNO ZADUŽENJE:</w:t>
            </w:r>
          </w:p>
        </w:tc>
        <w:tc>
          <w:tcPr>
            <w:tcW w:w="1227" w:type="pct"/>
            <w:tcBorders>
              <w:bottom w:val="double" w:sz="4" w:space="0" w:color="auto"/>
              <w:right w:val="double" w:sz="4" w:space="0" w:color="auto"/>
            </w:tcBorders>
            <w:shd w:val="clear" w:color="auto" w:fill="92CDDC"/>
          </w:tcPr>
          <w:p w:rsidR="00676C2F" w:rsidRDefault="004C4DD9">
            <w:pPr>
              <w:pStyle w:val="Bezproreda1"/>
              <w:rPr>
                <w:rFonts w:ascii="Times New Roman" w:hAnsi="Times New Roman"/>
                <w:b/>
                <w:color w:val="FF0000"/>
                <w:szCs w:val="20"/>
              </w:rPr>
            </w:pPr>
            <w:r>
              <w:rPr>
                <w:rFonts w:ascii="Times New Roman" w:hAnsi="Times New Roman"/>
                <w:b/>
                <w:color w:val="FF0000"/>
                <w:szCs w:val="20"/>
              </w:rPr>
              <w:t xml:space="preserve">       2880 sati</w:t>
            </w:r>
          </w:p>
        </w:tc>
      </w:tr>
    </w:tbl>
    <w:p w:rsidR="00676C2F" w:rsidRDefault="004C4DD9">
      <w:pPr>
        <w:pStyle w:val="Naslov3"/>
        <w:jc w:val="left"/>
        <w:rPr>
          <w:rFonts w:ascii="Times New Roman" w:hAnsi="Times New Roman"/>
          <w:color w:val="FF0000"/>
        </w:rPr>
      </w:pPr>
      <w:bookmarkStart w:id="67" w:name="_Toc147925038"/>
      <w:r>
        <w:rPr>
          <w:rFonts w:ascii="Times New Roman" w:hAnsi="Times New Roman"/>
          <w:color w:val="FF0000"/>
        </w:rPr>
        <w:t>PLAN  RADA SPREMAČICA U PŠ JEZERA</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6209"/>
        <w:gridCol w:w="2056"/>
      </w:tblGrid>
      <w:tr w:rsidR="00676C2F">
        <w:tc>
          <w:tcPr>
            <w:tcW w:w="429" w:type="pct"/>
            <w:tcBorders>
              <w:top w:val="double" w:sz="4" w:space="0" w:color="auto"/>
              <w:left w:val="double" w:sz="4" w:space="0" w:color="auto"/>
              <w:bottom w:val="double" w:sz="4" w:space="0" w:color="auto"/>
            </w:tcBorders>
            <w:shd w:val="clear" w:color="auto" w:fill="92CDDC"/>
          </w:tcPr>
          <w:p w:rsidR="00676C2F" w:rsidRDefault="00676C2F">
            <w:pPr>
              <w:pStyle w:val="Bezproreda1"/>
              <w:rPr>
                <w:rFonts w:ascii="Times New Roman" w:hAnsi="Times New Roman"/>
                <w:color w:val="FF0000"/>
                <w:szCs w:val="28"/>
              </w:rPr>
            </w:pPr>
          </w:p>
        </w:tc>
        <w:tc>
          <w:tcPr>
            <w:tcW w:w="3434" w:type="pct"/>
            <w:tcBorders>
              <w:top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b/>
                <w:color w:val="FF0000"/>
                <w:sz w:val="24"/>
                <w:szCs w:val="24"/>
              </w:rPr>
            </w:pPr>
            <w:r>
              <w:rPr>
                <w:rFonts w:ascii="Times New Roman" w:hAnsi="Times New Roman"/>
                <w:b/>
                <w:color w:val="FF0000"/>
                <w:sz w:val="24"/>
                <w:szCs w:val="24"/>
              </w:rPr>
              <w:t>Poslovi i zadaci</w:t>
            </w:r>
          </w:p>
        </w:tc>
        <w:tc>
          <w:tcPr>
            <w:tcW w:w="1137" w:type="pct"/>
            <w:tcBorders>
              <w:top w:val="double" w:sz="4" w:space="0" w:color="auto"/>
              <w:bottom w:val="double" w:sz="4" w:space="0" w:color="auto"/>
              <w:right w:val="double" w:sz="4" w:space="0" w:color="auto"/>
            </w:tcBorders>
            <w:shd w:val="clear" w:color="auto" w:fill="92CDDC"/>
            <w:vAlign w:val="center"/>
          </w:tcPr>
          <w:p w:rsidR="00676C2F" w:rsidRDefault="004C4DD9">
            <w:pPr>
              <w:pStyle w:val="Bezproreda1"/>
              <w:rPr>
                <w:rFonts w:ascii="Times New Roman" w:hAnsi="Times New Roman"/>
                <w:b/>
                <w:color w:val="FF0000"/>
                <w:sz w:val="24"/>
                <w:szCs w:val="24"/>
              </w:rPr>
            </w:pPr>
            <w:r>
              <w:rPr>
                <w:rFonts w:ascii="Times New Roman" w:hAnsi="Times New Roman"/>
                <w:b/>
                <w:color w:val="FF0000"/>
                <w:sz w:val="24"/>
                <w:szCs w:val="24"/>
              </w:rPr>
              <w:t>Vrijeme real.</w:t>
            </w:r>
          </w:p>
        </w:tc>
      </w:tr>
      <w:tr w:rsidR="00676C2F">
        <w:tc>
          <w:tcPr>
            <w:tcW w:w="429" w:type="pct"/>
            <w:tcBorders>
              <w:top w:val="double" w:sz="4" w:space="0" w:color="auto"/>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1.</w:t>
            </w:r>
          </w:p>
        </w:tc>
        <w:tc>
          <w:tcPr>
            <w:tcW w:w="3434" w:type="pct"/>
            <w:tcBorders>
              <w:top w:val="double" w:sz="4" w:space="0" w:color="auto"/>
            </w:tcBorders>
          </w:tcPr>
          <w:p w:rsidR="00676C2F" w:rsidRDefault="004C4DD9">
            <w:pPr>
              <w:pStyle w:val="Bezproreda1"/>
              <w:rPr>
                <w:rFonts w:ascii="Times New Roman" w:hAnsi="Times New Roman"/>
                <w:szCs w:val="28"/>
              </w:rPr>
            </w:pPr>
            <w:r>
              <w:rPr>
                <w:rFonts w:ascii="Times New Roman" w:hAnsi="Times New Roman"/>
                <w:szCs w:val="20"/>
              </w:rPr>
              <w:t>Rad na održavanju školske zgrade, okoliša i opreme</w:t>
            </w:r>
          </w:p>
        </w:tc>
        <w:tc>
          <w:tcPr>
            <w:tcW w:w="1137" w:type="pct"/>
            <w:tcBorders>
              <w:top w:val="double" w:sz="4" w:space="0" w:color="auto"/>
              <w:right w:val="double" w:sz="4" w:space="0" w:color="auto"/>
            </w:tcBorders>
          </w:tcPr>
          <w:p w:rsidR="00676C2F" w:rsidRDefault="004C4DD9">
            <w:pPr>
              <w:pStyle w:val="Bezproreda1"/>
              <w:rPr>
                <w:rFonts w:ascii="Times New Roman" w:hAnsi="Times New Roman"/>
                <w:szCs w:val="28"/>
              </w:rPr>
            </w:pPr>
            <w:r>
              <w:rPr>
                <w:rFonts w:ascii="Times New Roman" w:hAnsi="Times New Roman"/>
                <w:szCs w:val="20"/>
              </w:rPr>
              <w:t>Tijekom godine</w:t>
            </w:r>
          </w:p>
        </w:tc>
      </w:tr>
      <w:tr w:rsidR="00676C2F">
        <w:tc>
          <w:tcPr>
            <w:tcW w:w="429" w:type="pct"/>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2.</w:t>
            </w:r>
          </w:p>
        </w:tc>
        <w:tc>
          <w:tcPr>
            <w:tcW w:w="3434" w:type="pct"/>
          </w:tcPr>
          <w:p w:rsidR="00676C2F" w:rsidRDefault="004C4DD9">
            <w:pPr>
              <w:pStyle w:val="Bezproreda1"/>
              <w:rPr>
                <w:rFonts w:ascii="Times New Roman" w:hAnsi="Times New Roman"/>
                <w:szCs w:val="20"/>
              </w:rPr>
            </w:pPr>
            <w:r>
              <w:rPr>
                <w:rFonts w:ascii="Times New Roman" w:hAnsi="Times New Roman"/>
                <w:szCs w:val="20"/>
              </w:rPr>
              <w:t>Osiguranje grijanja škole električnim pećima, a po potrebi i</w:t>
            </w:r>
          </w:p>
          <w:p w:rsidR="00676C2F" w:rsidRDefault="004C4DD9">
            <w:pPr>
              <w:pStyle w:val="Bezproreda1"/>
              <w:rPr>
                <w:rFonts w:ascii="Times New Roman" w:hAnsi="Times New Roman"/>
                <w:szCs w:val="28"/>
              </w:rPr>
            </w:pPr>
            <w:r>
              <w:rPr>
                <w:rFonts w:ascii="Times New Roman" w:hAnsi="Times New Roman"/>
                <w:szCs w:val="20"/>
              </w:rPr>
              <w:t xml:space="preserve"> loženje peći na drva </w:t>
            </w:r>
          </w:p>
        </w:tc>
        <w:tc>
          <w:tcPr>
            <w:tcW w:w="1137" w:type="pct"/>
            <w:tcBorders>
              <w:righ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Tijekom</w:t>
            </w:r>
          </w:p>
          <w:p w:rsidR="00676C2F" w:rsidRDefault="004C4DD9">
            <w:pPr>
              <w:pStyle w:val="Bezproreda1"/>
              <w:rPr>
                <w:rFonts w:ascii="Times New Roman" w:hAnsi="Times New Roman"/>
                <w:szCs w:val="28"/>
              </w:rPr>
            </w:pPr>
            <w:r>
              <w:rPr>
                <w:rFonts w:ascii="Times New Roman" w:hAnsi="Times New Roman"/>
                <w:szCs w:val="20"/>
              </w:rPr>
              <w:t>godine</w:t>
            </w:r>
          </w:p>
        </w:tc>
      </w:tr>
      <w:tr w:rsidR="00676C2F">
        <w:tc>
          <w:tcPr>
            <w:tcW w:w="429" w:type="pct"/>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3.</w:t>
            </w:r>
          </w:p>
        </w:tc>
        <w:tc>
          <w:tcPr>
            <w:tcW w:w="3434" w:type="pct"/>
          </w:tcPr>
          <w:p w:rsidR="00676C2F" w:rsidRDefault="004C4DD9">
            <w:pPr>
              <w:pStyle w:val="Bezproreda1"/>
              <w:rPr>
                <w:rFonts w:ascii="Times New Roman" w:hAnsi="Times New Roman"/>
                <w:szCs w:val="20"/>
              </w:rPr>
            </w:pPr>
            <w:r>
              <w:rPr>
                <w:rFonts w:ascii="Times New Roman" w:hAnsi="Times New Roman"/>
                <w:szCs w:val="20"/>
              </w:rPr>
              <w:t>Nadzor nad ispravnošću školskog objekta i inventara</w:t>
            </w:r>
          </w:p>
        </w:tc>
        <w:tc>
          <w:tcPr>
            <w:tcW w:w="1137" w:type="pct"/>
            <w:tcBorders>
              <w:right w:val="double" w:sz="4" w:space="0" w:color="auto"/>
            </w:tcBorders>
          </w:tcPr>
          <w:p w:rsidR="00676C2F" w:rsidRDefault="004C4DD9">
            <w:pPr>
              <w:pStyle w:val="Bezproreda1"/>
              <w:rPr>
                <w:rFonts w:ascii="Times New Roman" w:hAnsi="Times New Roman"/>
                <w:szCs w:val="28"/>
              </w:rPr>
            </w:pPr>
            <w:r>
              <w:rPr>
                <w:rFonts w:ascii="Times New Roman" w:hAnsi="Times New Roman"/>
                <w:szCs w:val="20"/>
              </w:rPr>
              <w:t>Tijekom godine</w:t>
            </w:r>
          </w:p>
        </w:tc>
      </w:tr>
      <w:tr w:rsidR="00676C2F">
        <w:tc>
          <w:tcPr>
            <w:tcW w:w="429" w:type="pct"/>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4.</w:t>
            </w:r>
          </w:p>
        </w:tc>
        <w:tc>
          <w:tcPr>
            <w:tcW w:w="3434" w:type="pct"/>
          </w:tcPr>
          <w:p w:rsidR="00676C2F" w:rsidRDefault="004C4DD9">
            <w:pPr>
              <w:pStyle w:val="Bezproreda1"/>
              <w:rPr>
                <w:rFonts w:ascii="Times New Roman" w:hAnsi="Times New Roman"/>
                <w:szCs w:val="20"/>
              </w:rPr>
            </w:pPr>
            <w:r>
              <w:rPr>
                <w:rFonts w:ascii="Times New Roman" w:hAnsi="Times New Roman"/>
                <w:szCs w:val="20"/>
              </w:rPr>
              <w:t>Nabavljane materijala za održavanje čistoće</w:t>
            </w:r>
          </w:p>
        </w:tc>
        <w:tc>
          <w:tcPr>
            <w:tcW w:w="1137" w:type="pct"/>
            <w:tcBorders>
              <w:right w:val="double" w:sz="4" w:space="0" w:color="auto"/>
            </w:tcBorders>
          </w:tcPr>
          <w:p w:rsidR="00676C2F" w:rsidRDefault="004C4DD9">
            <w:pPr>
              <w:pStyle w:val="Bezproreda1"/>
              <w:rPr>
                <w:rFonts w:ascii="Times New Roman" w:hAnsi="Times New Roman"/>
                <w:szCs w:val="28"/>
              </w:rPr>
            </w:pPr>
            <w:r>
              <w:rPr>
                <w:rFonts w:ascii="Times New Roman" w:hAnsi="Times New Roman"/>
                <w:szCs w:val="20"/>
              </w:rPr>
              <w:t>Tijekom godine</w:t>
            </w:r>
          </w:p>
        </w:tc>
      </w:tr>
      <w:tr w:rsidR="00676C2F">
        <w:tc>
          <w:tcPr>
            <w:tcW w:w="429" w:type="pct"/>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5.</w:t>
            </w:r>
          </w:p>
        </w:tc>
        <w:tc>
          <w:tcPr>
            <w:tcW w:w="3434" w:type="pct"/>
          </w:tcPr>
          <w:p w:rsidR="00676C2F" w:rsidRDefault="004C4DD9">
            <w:pPr>
              <w:pStyle w:val="Bezproreda1"/>
              <w:rPr>
                <w:rFonts w:ascii="Times New Roman" w:hAnsi="Times New Roman"/>
                <w:szCs w:val="20"/>
              </w:rPr>
            </w:pPr>
            <w:r>
              <w:rPr>
                <w:rFonts w:ascii="Times New Roman" w:hAnsi="Times New Roman"/>
                <w:szCs w:val="20"/>
              </w:rPr>
              <w:t>Pomaganje domaru kod ličenja i generalno čišćenje nakon ličenja</w:t>
            </w:r>
          </w:p>
        </w:tc>
        <w:tc>
          <w:tcPr>
            <w:tcW w:w="1137" w:type="pct"/>
            <w:tcBorders>
              <w:right w:val="double" w:sz="4" w:space="0" w:color="auto"/>
            </w:tcBorders>
          </w:tcPr>
          <w:p w:rsidR="00676C2F" w:rsidRDefault="004C4DD9">
            <w:pPr>
              <w:pStyle w:val="Bezproreda1"/>
              <w:rPr>
                <w:rFonts w:ascii="Times New Roman" w:hAnsi="Times New Roman"/>
                <w:szCs w:val="28"/>
              </w:rPr>
            </w:pPr>
            <w:r>
              <w:rPr>
                <w:rFonts w:ascii="Times New Roman" w:hAnsi="Times New Roman"/>
                <w:szCs w:val="20"/>
              </w:rPr>
              <w:t>Tijekom godine</w:t>
            </w:r>
          </w:p>
        </w:tc>
      </w:tr>
      <w:tr w:rsidR="00676C2F">
        <w:trPr>
          <w:trHeight w:val="403"/>
        </w:trPr>
        <w:tc>
          <w:tcPr>
            <w:tcW w:w="429" w:type="pct"/>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6.</w:t>
            </w:r>
          </w:p>
        </w:tc>
        <w:tc>
          <w:tcPr>
            <w:tcW w:w="3434" w:type="pct"/>
          </w:tcPr>
          <w:p w:rsidR="00676C2F" w:rsidRDefault="004C4DD9">
            <w:pPr>
              <w:pStyle w:val="Bezproreda1"/>
              <w:rPr>
                <w:rFonts w:ascii="Times New Roman" w:hAnsi="Times New Roman"/>
                <w:szCs w:val="20"/>
              </w:rPr>
            </w:pPr>
            <w:r>
              <w:rPr>
                <w:rFonts w:ascii="Times New Roman" w:hAnsi="Times New Roman"/>
                <w:szCs w:val="20"/>
              </w:rPr>
              <w:t>Ostali poslovi</w:t>
            </w:r>
          </w:p>
        </w:tc>
        <w:tc>
          <w:tcPr>
            <w:tcW w:w="1137" w:type="pct"/>
            <w:tcBorders>
              <w:right w:val="double" w:sz="4" w:space="0" w:color="auto"/>
            </w:tcBorders>
          </w:tcPr>
          <w:p w:rsidR="00676C2F" w:rsidRDefault="004C4DD9">
            <w:pPr>
              <w:pStyle w:val="Bezproreda1"/>
              <w:rPr>
                <w:rFonts w:ascii="Times New Roman" w:hAnsi="Times New Roman"/>
                <w:szCs w:val="28"/>
              </w:rPr>
            </w:pPr>
            <w:r>
              <w:rPr>
                <w:rFonts w:ascii="Times New Roman" w:hAnsi="Times New Roman"/>
                <w:szCs w:val="20"/>
              </w:rPr>
              <w:t>Tijekom godine</w:t>
            </w:r>
          </w:p>
        </w:tc>
      </w:tr>
      <w:tr w:rsidR="00676C2F">
        <w:tc>
          <w:tcPr>
            <w:tcW w:w="429" w:type="pct"/>
            <w:tcBorders>
              <w:left w:val="double" w:sz="4" w:space="0" w:color="auto"/>
              <w:bottom w:val="double" w:sz="4" w:space="0" w:color="auto"/>
            </w:tcBorders>
          </w:tcPr>
          <w:p w:rsidR="00676C2F" w:rsidRDefault="00676C2F">
            <w:pPr>
              <w:pStyle w:val="Bezproreda1"/>
              <w:rPr>
                <w:rFonts w:ascii="Times New Roman" w:hAnsi="Times New Roman"/>
                <w:szCs w:val="28"/>
              </w:rPr>
            </w:pPr>
          </w:p>
        </w:tc>
        <w:tc>
          <w:tcPr>
            <w:tcW w:w="3434" w:type="pct"/>
            <w:tcBorders>
              <w:bottom w:val="double" w:sz="4" w:space="0" w:color="auto"/>
            </w:tcBorders>
          </w:tcPr>
          <w:p w:rsidR="00676C2F" w:rsidRDefault="004C4DD9">
            <w:pPr>
              <w:pStyle w:val="Bezproreda1"/>
              <w:rPr>
                <w:rFonts w:ascii="Times New Roman" w:hAnsi="Times New Roman"/>
                <w:b/>
                <w:szCs w:val="20"/>
              </w:rPr>
            </w:pPr>
            <w:r>
              <w:rPr>
                <w:rFonts w:ascii="Times New Roman" w:hAnsi="Times New Roman"/>
                <w:b/>
                <w:szCs w:val="20"/>
              </w:rPr>
              <w:t xml:space="preserve">UKUPNO ZADUŽENJE: </w:t>
            </w:r>
          </w:p>
        </w:tc>
        <w:tc>
          <w:tcPr>
            <w:tcW w:w="1137" w:type="pct"/>
            <w:tcBorders>
              <w:bottom w:val="double" w:sz="4" w:space="0" w:color="auto"/>
              <w:right w:val="double" w:sz="4" w:space="0" w:color="auto"/>
            </w:tcBorders>
          </w:tcPr>
          <w:p w:rsidR="00676C2F" w:rsidRDefault="004C4DD9">
            <w:pPr>
              <w:pStyle w:val="Bezproreda1"/>
              <w:rPr>
                <w:rFonts w:ascii="Times New Roman" w:hAnsi="Times New Roman"/>
                <w:b/>
                <w:szCs w:val="20"/>
              </w:rPr>
            </w:pPr>
            <w:r>
              <w:rPr>
                <w:rFonts w:ascii="Times New Roman" w:hAnsi="Times New Roman"/>
                <w:b/>
                <w:szCs w:val="20"/>
              </w:rPr>
              <w:t xml:space="preserve">       960 sati</w:t>
            </w:r>
          </w:p>
        </w:tc>
      </w:tr>
    </w:tbl>
    <w:p w:rsidR="00676C2F" w:rsidRDefault="00676C2F">
      <w:pPr>
        <w:spacing w:line="240" w:lineRule="auto"/>
        <w:jc w:val="left"/>
        <w:rPr>
          <w:rFonts w:ascii="Times New Roman" w:hAnsi="Times New Roman"/>
        </w:rPr>
      </w:pPr>
    </w:p>
    <w:p w:rsidR="00676C2F" w:rsidRDefault="004C4DD9">
      <w:pPr>
        <w:pStyle w:val="Naslov3"/>
        <w:jc w:val="left"/>
        <w:rPr>
          <w:rFonts w:ascii="Times New Roman" w:hAnsi="Times New Roman"/>
          <w:color w:val="FF0000"/>
        </w:rPr>
      </w:pPr>
      <w:bookmarkStart w:id="68" w:name="_Toc147925039"/>
      <w:r>
        <w:rPr>
          <w:rFonts w:ascii="Times New Roman" w:hAnsi="Times New Roman"/>
          <w:color w:val="FF0000"/>
        </w:rPr>
        <w:lastRenderedPageBreak/>
        <w:t>PLAN RADA KUHARICE</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5126"/>
        <w:gridCol w:w="3116"/>
      </w:tblGrid>
      <w:tr w:rsidR="00676C2F">
        <w:trPr>
          <w:trHeight w:val="321"/>
        </w:trPr>
        <w:tc>
          <w:tcPr>
            <w:tcW w:w="814" w:type="dxa"/>
            <w:tcBorders>
              <w:top w:val="double" w:sz="4" w:space="0" w:color="auto"/>
              <w:left w:val="double" w:sz="4" w:space="0" w:color="auto"/>
              <w:bottom w:val="double" w:sz="4" w:space="0" w:color="auto"/>
            </w:tcBorders>
            <w:shd w:val="clear" w:color="auto" w:fill="92CDDC"/>
          </w:tcPr>
          <w:p w:rsidR="00676C2F" w:rsidRDefault="00676C2F">
            <w:pPr>
              <w:pStyle w:val="Bezproreda1"/>
              <w:rPr>
                <w:rFonts w:ascii="Times New Roman" w:hAnsi="Times New Roman"/>
                <w:color w:val="FF0000"/>
                <w:szCs w:val="28"/>
              </w:rPr>
            </w:pPr>
          </w:p>
        </w:tc>
        <w:tc>
          <w:tcPr>
            <w:tcW w:w="5260" w:type="dxa"/>
            <w:tcBorders>
              <w:top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b/>
                <w:color w:val="FF0000"/>
                <w:sz w:val="24"/>
                <w:szCs w:val="24"/>
              </w:rPr>
            </w:pPr>
            <w:r>
              <w:rPr>
                <w:rFonts w:ascii="Times New Roman" w:hAnsi="Times New Roman"/>
                <w:b/>
                <w:color w:val="FF0000"/>
                <w:sz w:val="24"/>
                <w:szCs w:val="24"/>
              </w:rPr>
              <w:t>Poslovi i zadaci</w:t>
            </w:r>
          </w:p>
        </w:tc>
        <w:tc>
          <w:tcPr>
            <w:tcW w:w="3195" w:type="dxa"/>
            <w:tcBorders>
              <w:top w:val="double" w:sz="4" w:space="0" w:color="auto"/>
              <w:bottom w:val="double" w:sz="4" w:space="0" w:color="auto"/>
              <w:right w:val="double" w:sz="4" w:space="0" w:color="auto"/>
            </w:tcBorders>
            <w:shd w:val="clear" w:color="auto" w:fill="92CDDC"/>
            <w:vAlign w:val="center"/>
          </w:tcPr>
          <w:p w:rsidR="00676C2F" w:rsidRDefault="004C4DD9">
            <w:pPr>
              <w:pStyle w:val="Bezproreda1"/>
              <w:rPr>
                <w:rFonts w:ascii="Times New Roman" w:hAnsi="Times New Roman"/>
                <w:b/>
                <w:color w:val="FF0000"/>
                <w:sz w:val="24"/>
                <w:szCs w:val="24"/>
              </w:rPr>
            </w:pPr>
            <w:r>
              <w:rPr>
                <w:rFonts w:ascii="Times New Roman" w:hAnsi="Times New Roman"/>
                <w:b/>
                <w:color w:val="FF0000"/>
                <w:sz w:val="24"/>
                <w:szCs w:val="24"/>
              </w:rPr>
              <w:t>Vrijeme real.</w:t>
            </w:r>
          </w:p>
        </w:tc>
      </w:tr>
      <w:tr w:rsidR="00676C2F">
        <w:trPr>
          <w:trHeight w:val="272"/>
        </w:trPr>
        <w:tc>
          <w:tcPr>
            <w:tcW w:w="814" w:type="dxa"/>
            <w:tcBorders>
              <w:top w:val="double" w:sz="4" w:space="0" w:color="auto"/>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1.</w:t>
            </w:r>
          </w:p>
        </w:tc>
        <w:tc>
          <w:tcPr>
            <w:tcW w:w="5260" w:type="dxa"/>
            <w:tcBorders>
              <w:top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Preuzimanje namirnica za prehranu</w:t>
            </w:r>
          </w:p>
        </w:tc>
        <w:tc>
          <w:tcPr>
            <w:tcW w:w="3195" w:type="dxa"/>
            <w:tcBorders>
              <w:top w:val="double" w:sz="4" w:space="0" w:color="auto"/>
              <w:righ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Tijekom  godine</w:t>
            </w:r>
          </w:p>
        </w:tc>
      </w:tr>
      <w:tr w:rsidR="00676C2F">
        <w:trPr>
          <w:trHeight w:val="289"/>
        </w:trPr>
        <w:tc>
          <w:tcPr>
            <w:tcW w:w="814" w:type="dxa"/>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2.</w:t>
            </w:r>
          </w:p>
        </w:tc>
        <w:tc>
          <w:tcPr>
            <w:tcW w:w="5260" w:type="dxa"/>
          </w:tcPr>
          <w:p w:rsidR="00676C2F" w:rsidRDefault="004C4DD9">
            <w:pPr>
              <w:pStyle w:val="Bezproreda1"/>
              <w:rPr>
                <w:rFonts w:ascii="Times New Roman" w:hAnsi="Times New Roman"/>
                <w:szCs w:val="20"/>
              </w:rPr>
            </w:pPr>
            <w:r>
              <w:rPr>
                <w:rFonts w:ascii="Times New Roman" w:hAnsi="Times New Roman"/>
                <w:szCs w:val="20"/>
              </w:rPr>
              <w:t>Pripremanje sendviča i raspoređivanje po odjelima</w:t>
            </w:r>
            <w:r>
              <w:rPr>
                <w:rFonts w:ascii="Times New Roman" w:hAnsi="Times New Roman"/>
                <w:szCs w:val="20"/>
              </w:rPr>
              <w:tab/>
            </w:r>
          </w:p>
        </w:tc>
        <w:tc>
          <w:tcPr>
            <w:tcW w:w="3195" w:type="dxa"/>
            <w:tcBorders>
              <w:righ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Tijekom  godine</w:t>
            </w:r>
          </w:p>
        </w:tc>
      </w:tr>
      <w:tr w:rsidR="00676C2F">
        <w:trPr>
          <w:trHeight w:val="289"/>
        </w:trPr>
        <w:tc>
          <w:tcPr>
            <w:tcW w:w="814" w:type="dxa"/>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3.</w:t>
            </w:r>
          </w:p>
        </w:tc>
        <w:tc>
          <w:tcPr>
            <w:tcW w:w="5260" w:type="dxa"/>
          </w:tcPr>
          <w:p w:rsidR="00676C2F" w:rsidRDefault="004C4DD9">
            <w:pPr>
              <w:pStyle w:val="Bezproreda1"/>
              <w:rPr>
                <w:rFonts w:ascii="Times New Roman" w:hAnsi="Times New Roman"/>
                <w:szCs w:val="20"/>
              </w:rPr>
            </w:pPr>
            <w:r>
              <w:rPr>
                <w:rFonts w:ascii="Times New Roman" w:hAnsi="Times New Roman"/>
                <w:szCs w:val="20"/>
              </w:rPr>
              <w:t>Pripremanje i kuhanje topih napitaka</w:t>
            </w:r>
          </w:p>
        </w:tc>
        <w:tc>
          <w:tcPr>
            <w:tcW w:w="3195" w:type="dxa"/>
            <w:tcBorders>
              <w:righ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Tijekom  godine</w:t>
            </w:r>
          </w:p>
        </w:tc>
      </w:tr>
      <w:tr w:rsidR="00676C2F">
        <w:trPr>
          <w:trHeight w:val="272"/>
        </w:trPr>
        <w:tc>
          <w:tcPr>
            <w:tcW w:w="814" w:type="dxa"/>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4.</w:t>
            </w:r>
          </w:p>
        </w:tc>
        <w:tc>
          <w:tcPr>
            <w:tcW w:w="5260" w:type="dxa"/>
          </w:tcPr>
          <w:p w:rsidR="00676C2F" w:rsidRDefault="004C4DD9">
            <w:pPr>
              <w:pStyle w:val="Bezproreda1"/>
              <w:rPr>
                <w:rFonts w:ascii="Times New Roman" w:hAnsi="Times New Roman"/>
                <w:szCs w:val="20"/>
              </w:rPr>
            </w:pPr>
            <w:r>
              <w:rPr>
                <w:rFonts w:ascii="Times New Roman" w:hAnsi="Times New Roman"/>
                <w:szCs w:val="20"/>
              </w:rPr>
              <w:t>Pranje i održavanje kuhinje i pribora</w:t>
            </w:r>
          </w:p>
        </w:tc>
        <w:tc>
          <w:tcPr>
            <w:tcW w:w="3195" w:type="dxa"/>
            <w:tcBorders>
              <w:righ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Tijekom  godine</w:t>
            </w:r>
          </w:p>
        </w:tc>
      </w:tr>
      <w:tr w:rsidR="00676C2F">
        <w:trPr>
          <w:trHeight w:val="399"/>
        </w:trPr>
        <w:tc>
          <w:tcPr>
            <w:tcW w:w="814" w:type="dxa"/>
            <w:tcBorders>
              <w:lef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5.</w:t>
            </w:r>
          </w:p>
        </w:tc>
        <w:tc>
          <w:tcPr>
            <w:tcW w:w="5260" w:type="dxa"/>
          </w:tcPr>
          <w:p w:rsidR="00676C2F" w:rsidRDefault="004C4DD9">
            <w:pPr>
              <w:pStyle w:val="Bezproreda1"/>
              <w:rPr>
                <w:rFonts w:ascii="Times New Roman" w:hAnsi="Times New Roman"/>
                <w:szCs w:val="20"/>
              </w:rPr>
            </w:pPr>
            <w:r>
              <w:rPr>
                <w:rFonts w:ascii="Times New Roman" w:hAnsi="Times New Roman"/>
                <w:szCs w:val="20"/>
              </w:rPr>
              <w:t>Ostali poslovi</w:t>
            </w:r>
          </w:p>
        </w:tc>
        <w:tc>
          <w:tcPr>
            <w:tcW w:w="3195" w:type="dxa"/>
            <w:tcBorders>
              <w:right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Tijekom godine</w:t>
            </w:r>
          </w:p>
        </w:tc>
      </w:tr>
      <w:tr w:rsidR="00676C2F">
        <w:trPr>
          <w:trHeight w:val="272"/>
        </w:trPr>
        <w:tc>
          <w:tcPr>
            <w:tcW w:w="814" w:type="dxa"/>
            <w:tcBorders>
              <w:left w:val="double" w:sz="4" w:space="0" w:color="auto"/>
              <w:bottom w:val="double" w:sz="4" w:space="0" w:color="auto"/>
            </w:tcBorders>
            <w:shd w:val="clear" w:color="auto" w:fill="E5B8B7"/>
          </w:tcPr>
          <w:p w:rsidR="00676C2F" w:rsidRDefault="00676C2F">
            <w:pPr>
              <w:pStyle w:val="Bezproreda1"/>
              <w:shd w:val="clear" w:color="auto" w:fill="92CDDC"/>
              <w:rPr>
                <w:rFonts w:ascii="Times New Roman" w:hAnsi="Times New Roman"/>
                <w:szCs w:val="20"/>
              </w:rPr>
            </w:pPr>
          </w:p>
        </w:tc>
        <w:tc>
          <w:tcPr>
            <w:tcW w:w="5260" w:type="dxa"/>
            <w:tcBorders>
              <w:bottom w:val="double" w:sz="4" w:space="0" w:color="auto"/>
            </w:tcBorders>
            <w:shd w:val="clear" w:color="auto" w:fill="E5B8B7"/>
          </w:tcPr>
          <w:p w:rsidR="00676C2F" w:rsidRDefault="004C4DD9">
            <w:pPr>
              <w:pStyle w:val="Bezproreda1"/>
              <w:shd w:val="clear" w:color="auto" w:fill="92CDDC"/>
              <w:rPr>
                <w:rFonts w:ascii="Times New Roman" w:hAnsi="Times New Roman"/>
                <w:b/>
                <w:color w:val="FF0000"/>
                <w:szCs w:val="20"/>
              </w:rPr>
            </w:pPr>
            <w:r>
              <w:rPr>
                <w:rFonts w:ascii="Times New Roman" w:hAnsi="Times New Roman"/>
                <w:b/>
                <w:color w:val="FF0000"/>
                <w:szCs w:val="20"/>
              </w:rPr>
              <w:t xml:space="preserve">UKUPNO ZADUŽENJE:  </w:t>
            </w:r>
          </w:p>
        </w:tc>
        <w:tc>
          <w:tcPr>
            <w:tcW w:w="3195" w:type="dxa"/>
            <w:tcBorders>
              <w:bottom w:val="double" w:sz="4" w:space="0" w:color="auto"/>
              <w:right w:val="double" w:sz="4" w:space="0" w:color="auto"/>
            </w:tcBorders>
            <w:shd w:val="clear" w:color="auto" w:fill="E5B8B7"/>
          </w:tcPr>
          <w:p w:rsidR="00676C2F" w:rsidRDefault="004C4DD9">
            <w:pPr>
              <w:pStyle w:val="Bezproreda1"/>
              <w:shd w:val="clear" w:color="auto" w:fill="92CDDC"/>
              <w:rPr>
                <w:rFonts w:ascii="Times New Roman" w:hAnsi="Times New Roman"/>
                <w:b/>
                <w:color w:val="FF0000"/>
                <w:szCs w:val="20"/>
              </w:rPr>
            </w:pPr>
            <w:r>
              <w:rPr>
                <w:rFonts w:ascii="Times New Roman" w:hAnsi="Times New Roman"/>
                <w:b/>
                <w:color w:val="FF0000"/>
                <w:szCs w:val="20"/>
              </w:rPr>
              <w:t xml:space="preserve">          960 sati</w:t>
            </w:r>
          </w:p>
        </w:tc>
      </w:tr>
    </w:tbl>
    <w:p w:rsidR="00676C2F" w:rsidRDefault="004C4DD9">
      <w:pPr>
        <w:pStyle w:val="Naslov2"/>
        <w:jc w:val="left"/>
        <w:rPr>
          <w:rFonts w:ascii="Times New Roman" w:hAnsi="Times New Roman"/>
          <w:color w:val="FF0000"/>
        </w:rPr>
      </w:pPr>
      <w:bookmarkStart w:id="69" w:name="_Toc147925040"/>
      <w:r>
        <w:rPr>
          <w:rFonts w:ascii="Times New Roman" w:hAnsi="Times New Roman"/>
          <w:color w:val="FF0000"/>
        </w:rPr>
        <w:t>PLAN RADA STRUČNIH TIJELA ŠKOLE</w:t>
      </w:r>
      <w:bookmarkEnd w:id="69"/>
    </w:p>
    <w:p w:rsidR="00676C2F" w:rsidRDefault="004C4DD9">
      <w:pPr>
        <w:pStyle w:val="Naslov3"/>
        <w:jc w:val="left"/>
        <w:rPr>
          <w:rFonts w:ascii="Times New Roman" w:hAnsi="Times New Roman"/>
          <w:color w:val="FF0000"/>
        </w:rPr>
      </w:pPr>
      <w:bookmarkStart w:id="70" w:name="_Toc147925041"/>
      <w:r>
        <w:rPr>
          <w:rFonts w:ascii="Times New Roman" w:hAnsi="Times New Roman"/>
          <w:color w:val="FF0000"/>
        </w:rPr>
        <w:t>UČITELJSKO VIJEĆE</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8"/>
        <w:gridCol w:w="2692"/>
      </w:tblGrid>
      <w:tr w:rsidR="00676C2F">
        <w:trPr>
          <w:cantSplit/>
        </w:trPr>
        <w:tc>
          <w:tcPr>
            <w:tcW w:w="3511" w:type="pct"/>
            <w:tcBorders>
              <w:top w:val="double" w:sz="4" w:space="0" w:color="auto"/>
              <w:left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b/>
                <w:color w:val="FF0000"/>
              </w:rPr>
            </w:pPr>
            <w:r>
              <w:rPr>
                <w:rFonts w:ascii="Times New Roman" w:hAnsi="Times New Roman"/>
                <w:b/>
                <w:color w:val="FF0000"/>
              </w:rPr>
              <w:t>Sadržaj rada, poslovi i zadaci</w:t>
            </w:r>
          </w:p>
        </w:tc>
        <w:tc>
          <w:tcPr>
            <w:tcW w:w="1489" w:type="pct"/>
            <w:tcBorders>
              <w:top w:val="double" w:sz="4" w:space="0" w:color="auto"/>
              <w:bottom w:val="double" w:sz="4" w:space="0" w:color="auto"/>
              <w:right w:val="double" w:sz="4" w:space="0" w:color="auto"/>
            </w:tcBorders>
            <w:shd w:val="clear" w:color="auto" w:fill="92CDDC"/>
            <w:vAlign w:val="center"/>
          </w:tcPr>
          <w:p w:rsidR="00676C2F" w:rsidRDefault="004C4DD9">
            <w:pPr>
              <w:pStyle w:val="Bezproreda1"/>
              <w:rPr>
                <w:rFonts w:ascii="Times New Roman" w:hAnsi="Times New Roman"/>
                <w:b/>
                <w:color w:val="FF0000"/>
              </w:rPr>
            </w:pPr>
            <w:r>
              <w:rPr>
                <w:rFonts w:ascii="Times New Roman" w:hAnsi="Times New Roman"/>
                <w:b/>
                <w:color w:val="FF0000"/>
              </w:rPr>
              <w:t>Vrijeme realizacije</w:t>
            </w:r>
          </w:p>
        </w:tc>
      </w:tr>
      <w:tr w:rsidR="00676C2F">
        <w:trPr>
          <w:cantSplit/>
          <w:trHeight w:val="397"/>
        </w:trPr>
        <w:tc>
          <w:tcPr>
            <w:tcW w:w="3511" w:type="pct"/>
            <w:tcBorders>
              <w:top w:val="double" w:sz="4" w:space="0" w:color="auto"/>
              <w:left w:val="double" w:sz="4" w:space="0" w:color="auto"/>
            </w:tcBorders>
          </w:tcPr>
          <w:p w:rsidR="00676C2F" w:rsidRDefault="004C4DD9">
            <w:pPr>
              <w:pStyle w:val="Bezproreda1"/>
              <w:rPr>
                <w:rFonts w:ascii="Times New Roman" w:hAnsi="Times New Roman"/>
              </w:rPr>
            </w:pPr>
            <w:r>
              <w:rPr>
                <w:rFonts w:ascii="Times New Roman" w:hAnsi="Times New Roman"/>
              </w:rPr>
              <w:t>Predlaganje godišnjeg plana i programa rada škole i školskog kurikuluma</w:t>
            </w:r>
          </w:p>
        </w:tc>
        <w:tc>
          <w:tcPr>
            <w:tcW w:w="1489" w:type="pct"/>
            <w:tcBorders>
              <w:top w:val="double" w:sz="4" w:space="0" w:color="auto"/>
              <w:right w:val="double" w:sz="4" w:space="0" w:color="auto"/>
            </w:tcBorders>
          </w:tcPr>
          <w:p w:rsidR="00676C2F" w:rsidRDefault="004C4DD9">
            <w:pPr>
              <w:pStyle w:val="Bezproreda1"/>
              <w:rPr>
                <w:rFonts w:ascii="Times New Roman" w:hAnsi="Times New Roman"/>
              </w:rPr>
            </w:pPr>
            <w:r>
              <w:rPr>
                <w:rFonts w:ascii="Times New Roman" w:hAnsi="Times New Roman"/>
              </w:rPr>
              <w:t>Rujan</w:t>
            </w:r>
          </w:p>
          <w:p w:rsidR="00676C2F" w:rsidRDefault="00676C2F">
            <w:pPr>
              <w:pStyle w:val="Bezproreda1"/>
              <w:rPr>
                <w:rFonts w:ascii="Times New Roman" w:hAnsi="Times New Roman"/>
              </w:rPr>
            </w:pPr>
          </w:p>
        </w:tc>
      </w:tr>
      <w:tr w:rsidR="00676C2F">
        <w:trPr>
          <w:cantSplit/>
          <w:trHeight w:val="525"/>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Ustrojavanje razrednih odjela i obrazovnih skupina</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Rujan</w:t>
            </w:r>
          </w:p>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315"/>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Imenovanje razrednika</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Rujan</w:t>
            </w:r>
          </w:p>
        </w:tc>
      </w:tr>
      <w:tr w:rsidR="00676C2F">
        <w:trPr>
          <w:cantSplit/>
          <w:trHeight w:val="315"/>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Obavljanje poslova u svezi s izvođenjem nastavnog plana i programa, potrebama i interesima učenika te promicanjem stručno-pedgoškog rada škole</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624"/>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Analiza rezultata odgojno-obrazovnog rada i provedbe školskog kurikuluma</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Siječanj, lipanj,</w:t>
            </w:r>
          </w:p>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330"/>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Predlaganje pedagoških mjera</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165"/>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 xml:space="preserve">Stručno usavršavanje  učitelja i stručnih suradnika </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165"/>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Odlučivanje o zahtjevu učenika za preispitivanje zaključne ocjene</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lipanj, srpanj, kolovoz</w:t>
            </w:r>
          </w:p>
        </w:tc>
      </w:tr>
      <w:tr w:rsidR="00676C2F">
        <w:trPr>
          <w:cantSplit/>
          <w:trHeight w:val="165"/>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Imenovanje povjerenstava za polaganje ispita</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Lipanj 2023.</w:t>
            </w:r>
          </w:p>
        </w:tc>
      </w:tr>
      <w:tr w:rsidR="00676C2F">
        <w:trPr>
          <w:cantSplit/>
          <w:trHeight w:val="165"/>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Osnivanje stručnih aktiva i imenovanje njihovih voditelja</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Rujan, tijekom školske godine</w:t>
            </w:r>
          </w:p>
        </w:tc>
      </w:tr>
      <w:tr w:rsidR="00676C2F">
        <w:trPr>
          <w:cantSplit/>
          <w:trHeight w:val="284"/>
        </w:trPr>
        <w:tc>
          <w:tcPr>
            <w:tcW w:w="3511" w:type="pct"/>
            <w:tcBorders>
              <w:left w:val="double" w:sz="4" w:space="0" w:color="auto"/>
              <w:bottom w:val="double" w:sz="4" w:space="0" w:color="auto"/>
            </w:tcBorders>
          </w:tcPr>
          <w:p w:rsidR="00676C2F" w:rsidRDefault="004C4DD9">
            <w:pPr>
              <w:pStyle w:val="Bezproreda1"/>
              <w:rPr>
                <w:rFonts w:ascii="Times New Roman" w:hAnsi="Times New Roman"/>
              </w:rPr>
            </w:pPr>
            <w:r>
              <w:rPr>
                <w:rFonts w:ascii="Times New Roman" w:hAnsi="Times New Roman"/>
              </w:rPr>
              <w:t>Ostali poslovi utvrđeni propisima i općim aktima škole</w:t>
            </w:r>
          </w:p>
        </w:tc>
        <w:tc>
          <w:tcPr>
            <w:tcW w:w="1489" w:type="pct"/>
            <w:tcBorders>
              <w:bottom w:val="double" w:sz="4" w:space="0" w:color="auto"/>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bl>
    <w:p w:rsidR="00676C2F" w:rsidRDefault="004C4DD9">
      <w:pPr>
        <w:pStyle w:val="Naslov3"/>
        <w:jc w:val="left"/>
        <w:rPr>
          <w:rFonts w:ascii="Times New Roman" w:hAnsi="Times New Roman"/>
          <w:color w:val="FF0000"/>
        </w:rPr>
      </w:pPr>
      <w:bookmarkStart w:id="71" w:name="_Toc147925042"/>
      <w:r>
        <w:rPr>
          <w:rFonts w:ascii="Times New Roman" w:hAnsi="Times New Roman"/>
          <w:color w:val="FF0000"/>
        </w:rPr>
        <w:t>PLAN RADA STRUČNOG TIMA</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20"/>
      </w:tblGrid>
      <w:tr w:rsidR="00676C2F">
        <w:trPr>
          <w:trHeight w:val="131"/>
        </w:trPr>
        <w:tc>
          <w:tcPr>
            <w:tcW w:w="2500" w:type="pct"/>
            <w:tcBorders>
              <w:top w:val="double" w:sz="4" w:space="0" w:color="auto"/>
              <w:left w:val="double" w:sz="4" w:space="0" w:color="auto"/>
              <w:bottom w:val="double" w:sz="4" w:space="0" w:color="auto"/>
              <w:right w:val="single" w:sz="4" w:space="0" w:color="auto"/>
            </w:tcBorders>
            <w:shd w:val="clear" w:color="auto" w:fill="92CDDC"/>
          </w:tcPr>
          <w:p w:rsidR="00676C2F" w:rsidRDefault="004C4DD9">
            <w:pPr>
              <w:spacing w:after="0" w:line="240" w:lineRule="auto"/>
              <w:jc w:val="center"/>
              <w:rPr>
                <w:rFonts w:ascii="Times New Roman" w:eastAsia="Times New Roman" w:hAnsi="Times New Roman"/>
                <w:b/>
                <w:color w:val="FF0000"/>
                <w:lang w:eastAsia="hr-HR"/>
              </w:rPr>
            </w:pPr>
            <w:r>
              <w:rPr>
                <w:rFonts w:ascii="Times New Roman" w:eastAsia="Times New Roman" w:hAnsi="Times New Roman"/>
                <w:b/>
                <w:color w:val="FF0000"/>
                <w:lang w:eastAsia="hr-HR"/>
              </w:rPr>
              <w:t>SADRŽAJ RADA</w:t>
            </w:r>
          </w:p>
          <w:p w:rsidR="00676C2F" w:rsidRDefault="00676C2F">
            <w:pPr>
              <w:spacing w:after="0" w:line="240" w:lineRule="auto"/>
              <w:jc w:val="center"/>
              <w:rPr>
                <w:rFonts w:ascii="Times New Roman" w:eastAsia="Times New Roman" w:hAnsi="Times New Roman"/>
                <w:b/>
                <w:color w:val="FF0000"/>
                <w:lang w:eastAsia="hr-HR"/>
              </w:rPr>
            </w:pPr>
          </w:p>
        </w:tc>
        <w:tc>
          <w:tcPr>
            <w:tcW w:w="2500" w:type="pct"/>
            <w:tcBorders>
              <w:top w:val="double" w:sz="4" w:space="0" w:color="auto"/>
              <w:left w:val="single" w:sz="4" w:space="0" w:color="auto"/>
              <w:bottom w:val="double" w:sz="4" w:space="0" w:color="auto"/>
              <w:right w:val="double" w:sz="4" w:space="0" w:color="auto"/>
            </w:tcBorders>
            <w:shd w:val="clear" w:color="auto" w:fill="92CDDC"/>
          </w:tcPr>
          <w:p w:rsidR="00676C2F" w:rsidRDefault="004C4DD9">
            <w:pPr>
              <w:spacing w:after="0" w:line="240" w:lineRule="auto"/>
              <w:jc w:val="center"/>
              <w:rPr>
                <w:rFonts w:ascii="Times New Roman" w:eastAsia="Times New Roman" w:hAnsi="Times New Roman"/>
                <w:b/>
                <w:color w:val="FF0000"/>
                <w:lang w:eastAsia="hr-HR"/>
              </w:rPr>
            </w:pPr>
            <w:r>
              <w:rPr>
                <w:rFonts w:ascii="Times New Roman" w:eastAsia="Times New Roman" w:hAnsi="Times New Roman"/>
                <w:b/>
                <w:color w:val="FF0000"/>
                <w:lang w:eastAsia="hr-HR"/>
              </w:rPr>
              <w:t xml:space="preserve">VRIJEME </w:t>
            </w:r>
          </w:p>
          <w:p w:rsidR="00676C2F" w:rsidRDefault="004C4DD9">
            <w:pPr>
              <w:spacing w:after="0" w:line="240" w:lineRule="auto"/>
              <w:jc w:val="center"/>
              <w:rPr>
                <w:rFonts w:ascii="Times New Roman" w:eastAsia="Times New Roman" w:hAnsi="Times New Roman"/>
                <w:b/>
                <w:color w:val="FF0000"/>
                <w:lang w:eastAsia="hr-HR"/>
              </w:rPr>
            </w:pPr>
            <w:r>
              <w:rPr>
                <w:rFonts w:ascii="Times New Roman" w:eastAsia="Times New Roman" w:hAnsi="Times New Roman"/>
                <w:b/>
                <w:color w:val="FF0000"/>
                <w:lang w:eastAsia="hr-HR"/>
              </w:rPr>
              <w:t>REALIZACIJE</w:t>
            </w:r>
          </w:p>
        </w:tc>
      </w:tr>
      <w:tr w:rsidR="00676C2F">
        <w:trPr>
          <w:trHeight w:val="131"/>
        </w:trPr>
        <w:tc>
          <w:tcPr>
            <w:tcW w:w="2500" w:type="pct"/>
            <w:tcBorders>
              <w:top w:val="double" w:sz="4" w:space="0" w:color="auto"/>
              <w:left w:val="double" w:sz="4" w:space="0" w:color="auto"/>
              <w:bottom w:val="single" w:sz="4" w:space="0" w:color="auto"/>
              <w:right w:val="single" w:sz="4" w:space="0" w:color="auto"/>
            </w:tcBorders>
          </w:tcPr>
          <w:p w:rsidR="00676C2F" w:rsidRDefault="004C4DD9">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Utvrđivanje psihofizičkog stanja djeteta radi upisa u prvi razred osnovne škole</w:t>
            </w:r>
          </w:p>
          <w:p w:rsidR="00676C2F" w:rsidRDefault="00676C2F">
            <w:pPr>
              <w:spacing w:after="0" w:line="240" w:lineRule="auto"/>
              <w:jc w:val="center"/>
              <w:rPr>
                <w:rFonts w:ascii="Times New Roman" w:eastAsia="Times New Roman" w:hAnsi="Times New Roman"/>
                <w:b/>
                <w:lang w:eastAsia="hr-HR"/>
              </w:rPr>
            </w:pPr>
          </w:p>
        </w:tc>
        <w:tc>
          <w:tcPr>
            <w:tcW w:w="2500" w:type="pct"/>
            <w:tcBorders>
              <w:top w:val="double" w:sz="4" w:space="0" w:color="auto"/>
              <w:left w:val="single" w:sz="4" w:space="0" w:color="auto"/>
              <w:bottom w:val="single" w:sz="4" w:space="0" w:color="auto"/>
              <w:right w:val="double" w:sz="4" w:space="0" w:color="auto"/>
            </w:tcBorders>
          </w:tcPr>
          <w:p w:rsidR="00676C2F" w:rsidRDefault="00676C2F">
            <w:pPr>
              <w:spacing w:after="0" w:line="240" w:lineRule="auto"/>
              <w:jc w:val="center"/>
              <w:rPr>
                <w:rFonts w:ascii="Times New Roman" w:eastAsia="Times New Roman" w:hAnsi="Times New Roman"/>
                <w:lang w:eastAsia="hr-HR"/>
              </w:rPr>
            </w:pPr>
          </w:p>
          <w:p w:rsidR="00676C2F" w:rsidRDefault="004C4DD9">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travanj, svibanj</w:t>
            </w:r>
          </w:p>
          <w:p w:rsidR="00676C2F" w:rsidRDefault="00676C2F">
            <w:pPr>
              <w:spacing w:after="0" w:line="240" w:lineRule="auto"/>
              <w:jc w:val="center"/>
              <w:rPr>
                <w:rFonts w:ascii="Times New Roman" w:eastAsia="Times New Roman" w:hAnsi="Times New Roman"/>
                <w:lang w:eastAsia="hr-HR"/>
              </w:rPr>
            </w:pPr>
          </w:p>
        </w:tc>
      </w:tr>
      <w:tr w:rsidR="00676C2F">
        <w:trPr>
          <w:trHeight w:val="131"/>
        </w:trPr>
        <w:tc>
          <w:tcPr>
            <w:tcW w:w="2500" w:type="pct"/>
            <w:tcBorders>
              <w:top w:val="single" w:sz="4" w:space="0" w:color="auto"/>
              <w:left w:val="double" w:sz="4" w:space="0" w:color="auto"/>
              <w:bottom w:val="single" w:sz="4" w:space="0" w:color="auto"/>
              <w:right w:val="single" w:sz="4" w:space="0" w:color="auto"/>
            </w:tcBorders>
          </w:tcPr>
          <w:p w:rsidR="00676C2F" w:rsidRDefault="004C4DD9">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Upisi u 1. razred</w:t>
            </w:r>
          </w:p>
          <w:p w:rsidR="00676C2F" w:rsidRDefault="00676C2F">
            <w:pPr>
              <w:spacing w:after="0" w:line="240" w:lineRule="auto"/>
              <w:jc w:val="center"/>
              <w:rPr>
                <w:rFonts w:ascii="Times New Roman" w:eastAsia="Times New Roman" w:hAnsi="Times New Roman"/>
                <w:b/>
                <w:lang w:eastAsia="hr-HR"/>
              </w:rPr>
            </w:pPr>
          </w:p>
        </w:tc>
        <w:tc>
          <w:tcPr>
            <w:tcW w:w="2500" w:type="pct"/>
            <w:tcBorders>
              <w:top w:val="single" w:sz="4" w:space="0" w:color="auto"/>
              <w:left w:val="single" w:sz="4" w:space="0" w:color="auto"/>
              <w:bottom w:val="single" w:sz="4" w:space="0" w:color="auto"/>
              <w:right w:val="double" w:sz="4" w:space="0" w:color="auto"/>
            </w:tcBorders>
          </w:tcPr>
          <w:p w:rsidR="00676C2F" w:rsidRDefault="004C4DD9">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svibanj, lipanj</w:t>
            </w:r>
          </w:p>
        </w:tc>
      </w:tr>
      <w:tr w:rsidR="00676C2F">
        <w:trPr>
          <w:trHeight w:val="131"/>
        </w:trPr>
        <w:tc>
          <w:tcPr>
            <w:tcW w:w="2500" w:type="pct"/>
            <w:tcBorders>
              <w:top w:val="single" w:sz="4" w:space="0" w:color="auto"/>
              <w:left w:val="double" w:sz="4" w:space="0" w:color="auto"/>
              <w:bottom w:val="double" w:sz="4" w:space="0" w:color="auto"/>
              <w:right w:val="single" w:sz="4" w:space="0" w:color="auto"/>
            </w:tcBorders>
          </w:tcPr>
          <w:p w:rsidR="00676C2F" w:rsidRDefault="004C4DD9">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Formiranje razrednih odjela 1. razreda</w:t>
            </w:r>
          </w:p>
          <w:p w:rsidR="00676C2F" w:rsidRDefault="00676C2F">
            <w:pPr>
              <w:spacing w:after="0" w:line="240" w:lineRule="auto"/>
              <w:jc w:val="center"/>
              <w:rPr>
                <w:rFonts w:ascii="Times New Roman" w:eastAsia="Times New Roman" w:hAnsi="Times New Roman"/>
                <w:b/>
                <w:lang w:eastAsia="hr-HR"/>
              </w:rPr>
            </w:pPr>
          </w:p>
        </w:tc>
        <w:tc>
          <w:tcPr>
            <w:tcW w:w="2500" w:type="pct"/>
            <w:tcBorders>
              <w:top w:val="single" w:sz="4" w:space="0" w:color="auto"/>
              <w:left w:val="single" w:sz="4" w:space="0" w:color="auto"/>
              <w:bottom w:val="single" w:sz="4" w:space="0" w:color="auto"/>
              <w:right w:val="double" w:sz="4" w:space="0" w:color="auto"/>
            </w:tcBorders>
          </w:tcPr>
          <w:p w:rsidR="00676C2F" w:rsidRDefault="00676C2F">
            <w:pPr>
              <w:spacing w:after="0" w:line="240" w:lineRule="auto"/>
              <w:jc w:val="left"/>
              <w:rPr>
                <w:rFonts w:ascii="Times New Roman" w:eastAsia="Times New Roman" w:hAnsi="Times New Roman"/>
                <w:lang w:eastAsia="hr-HR"/>
              </w:rPr>
            </w:pPr>
          </w:p>
          <w:p w:rsidR="00676C2F" w:rsidRDefault="004C4DD9">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kolovoz</w:t>
            </w:r>
          </w:p>
        </w:tc>
      </w:tr>
      <w:tr w:rsidR="00676C2F">
        <w:trPr>
          <w:trHeight w:val="131"/>
        </w:trPr>
        <w:tc>
          <w:tcPr>
            <w:tcW w:w="2500" w:type="pct"/>
            <w:tcBorders>
              <w:top w:val="double" w:sz="4" w:space="0" w:color="auto"/>
              <w:left w:val="double" w:sz="4" w:space="0" w:color="auto"/>
              <w:bottom w:val="single" w:sz="4" w:space="0" w:color="auto"/>
              <w:right w:val="single" w:sz="4" w:space="0" w:color="auto"/>
            </w:tcBorders>
          </w:tcPr>
          <w:p w:rsidR="00676C2F" w:rsidRDefault="004C4DD9">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Utvrđivanje učenika kojima je potrebna pomoć stručnih suradnika  (u suradnji s učiteljima)</w:t>
            </w:r>
          </w:p>
          <w:p w:rsidR="00676C2F" w:rsidRDefault="00676C2F">
            <w:pPr>
              <w:spacing w:after="0" w:line="240" w:lineRule="auto"/>
              <w:jc w:val="center"/>
              <w:rPr>
                <w:rFonts w:ascii="Times New Roman" w:eastAsia="Times New Roman" w:hAnsi="Times New Roman"/>
                <w:b/>
                <w:lang w:eastAsia="hr-HR"/>
              </w:rPr>
            </w:pPr>
          </w:p>
        </w:tc>
        <w:tc>
          <w:tcPr>
            <w:tcW w:w="2500" w:type="pct"/>
            <w:tcBorders>
              <w:top w:val="single" w:sz="4" w:space="0" w:color="auto"/>
              <w:left w:val="single" w:sz="4" w:space="0" w:color="auto"/>
              <w:bottom w:val="single" w:sz="4" w:space="0" w:color="auto"/>
              <w:right w:val="double" w:sz="4" w:space="0" w:color="auto"/>
            </w:tcBorders>
          </w:tcPr>
          <w:p w:rsidR="00676C2F" w:rsidRDefault="00676C2F">
            <w:pPr>
              <w:spacing w:after="0" w:line="240" w:lineRule="auto"/>
              <w:jc w:val="center"/>
              <w:rPr>
                <w:rFonts w:ascii="Times New Roman" w:eastAsia="Times New Roman" w:hAnsi="Times New Roman"/>
                <w:lang w:eastAsia="hr-HR"/>
              </w:rPr>
            </w:pPr>
          </w:p>
          <w:p w:rsidR="00676C2F" w:rsidRDefault="004C4DD9">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rujan</w:t>
            </w:r>
          </w:p>
        </w:tc>
      </w:tr>
      <w:tr w:rsidR="00676C2F">
        <w:trPr>
          <w:trHeight w:val="131"/>
        </w:trPr>
        <w:tc>
          <w:tcPr>
            <w:tcW w:w="2500" w:type="pct"/>
            <w:tcBorders>
              <w:top w:val="single" w:sz="4" w:space="0" w:color="auto"/>
              <w:left w:val="double" w:sz="4" w:space="0" w:color="auto"/>
              <w:bottom w:val="single" w:sz="4" w:space="0" w:color="auto"/>
              <w:right w:val="single" w:sz="4" w:space="0" w:color="auto"/>
            </w:tcBorders>
          </w:tcPr>
          <w:p w:rsidR="00676C2F" w:rsidRDefault="004C4DD9">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Individualni rad s učenicima s teškoćama u razvoju</w:t>
            </w:r>
          </w:p>
          <w:p w:rsidR="00676C2F" w:rsidRDefault="00676C2F">
            <w:pPr>
              <w:spacing w:after="0" w:line="240" w:lineRule="auto"/>
              <w:jc w:val="center"/>
              <w:rPr>
                <w:rFonts w:ascii="Times New Roman" w:eastAsia="Times New Roman" w:hAnsi="Times New Roman"/>
                <w:b/>
                <w:lang w:eastAsia="hr-HR"/>
              </w:rPr>
            </w:pPr>
          </w:p>
        </w:tc>
        <w:tc>
          <w:tcPr>
            <w:tcW w:w="2500" w:type="pct"/>
            <w:tcBorders>
              <w:top w:val="single" w:sz="4" w:space="0" w:color="auto"/>
              <w:left w:val="single" w:sz="4" w:space="0" w:color="auto"/>
              <w:bottom w:val="single" w:sz="4" w:space="0" w:color="auto"/>
              <w:right w:val="double" w:sz="4" w:space="0" w:color="auto"/>
            </w:tcBorders>
          </w:tcPr>
          <w:p w:rsidR="00676C2F" w:rsidRDefault="00676C2F">
            <w:pPr>
              <w:spacing w:after="0" w:line="240" w:lineRule="auto"/>
              <w:jc w:val="center"/>
              <w:rPr>
                <w:rFonts w:ascii="Times New Roman" w:eastAsia="Times New Roman" w:hAnsi="Times New Roman"/>
                <w:lang w:eastAsia="hr-HR"/>
              </w:rPr>
            </w:pPr>
          </w:p>
          <w:p w:rsidR="00676C2F" w:rsidRDefault="004C4DD9">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kontinuirano</w:t>
            </w:r>
          </w:p>
        </w:tc>
      </w:tr>
      <w:tr w:rsidR="00676C2F">
        <w:trPr>
          <w:trHeight w:val="131"/>
        </w:trPr>
        <w:tc>
          <w:tcPr>
            <w:tcW w:w="2500" w:type="pct"/>
            <w:tcBorders>
              <w:top w:val="single" w:sz="4" w:space="0" w:color="auto"/>
              <w:left w:val="double" w:sz="4" w:space="0" w:color="auto"/>
              <w:bottom w:val="single" w:sz="4" w:space="0" w:color="auto"/>
              <w:right w:val="single" w:sz="4" w:space="0" w:color="auto"/>
            </w:tcBorders>
          </w:tcPr>
          <w:p w:rsidR="00676C2F" w:rsidRDefault="004C4DD9">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lastRenderedPageBreak/>
              <w:t>Individualni rad ili rad u grupi s učenicima koji pokazuju probleme u ponašanju</w:t>
            </w:r>
          </w:p>
          <w:p w:rsidR="00676C2F" w:rsidRDefault="00676C2F">
            <w:pPr>
              <w:spacing w:after="0" w:line="240" w:lineRule="auto"/>
              <w:jc w:val="center"/>
              <w:rPr>
                <w:rFonts w:ascii="Times New Roman" w:eastAsia="Times New Roman" w:hAnsi="Times New Roman"/>
                <w:b/>
                <w:lang w:eastAsia="hr-HR"/>
              </w:rPr>
            </w:pPr>
          </w:p>
        </w:tc>
        <w:tc>
          <w:tcPr>
            <w:tcW w:w="2500" w:type="pct"/>
            <w:tcBorders>
              <w:top w:val="single" w:sz="4" w:space="0" w:color="auto"/>
              <w:left w:val="single" w:sz="4" w:space="0" w:color="auto"/>
              <w:bottom w:val="single" w:sz="4" w:space="0" w:color="auto"/>
              <w:right w:val="double" w:sz="4" w:space="0" w:color="auto"/>
            </w:tcBorders>
          </w:tcPr>
          <w:p w:rsidR="00676C2F" w:rsidRDefault="00676C2F">
            <w:pPr>
              <w:spacing w:after="0" w:line="240" w:lineRule="auto"/>
              <w:jc w:val="center"/>
              <w:rPr>
                <w:rFonts w:ascii="Times New Roman" w:eastAsia="Times New Roman" w:hAnsi="Times New Roman"/>
                <w:lang w:eastAsia="hr-HR"/>
              </w:rPr>
            </w:pPr>
          </w:p>
          <w:p w:rsidR="00676C2F" w:rsidRDefault="004C4DD9">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kontinuirano</w:t>
            </w:r>
          </w:p>
        </w:tc>
      </w:tr>
      <w:tr w:rsidR="00676C2F">
        <w:trPr>
          <w:trHeight w:val="131"/>
        </w:trPr>
        <w:tc>
          <w:tcPr>
            <w:tcW w:w="2500" w:type="pct"/>
            <w:tcBorders>
              <w:top w:val="single" w:sz="4" w:space="0" w:color="auto"/>
              <w:left w:val="double" w:sz="4" w:space="0" w:color="auto"/>
              <w:bottom w:val="single" w:sz="4" w:space="0" w:color="auto"/>
              <w:right w:val="single" w:sz="4" w:space="0" w:color="auto"/>
            </w:tcBorders>
          </w:tcPr>
          <w:p w:rsidR="00676C2F" w:rsidRDefault="004C4DD9">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Savjetodavni rad s učenicima, roditeljima i učiteljima</w:t>
            </w:r>
          </w:p>
          <w:p w:rsidR="00676C2F" w:rsidRDefault="00676C2F">
            <w:pPr>
              <w:spacing w:after="0" w:line="240" w:lineRule="auto"/>
              <w:jc w:val="center"/>
              <w:rPr>
                <w:rFonts w:ascii="Times New Roman" w:eastAsia="Times New Roman" w:hAnsi="Times New Roman"/>
                <w:b/>
                <w:lang w:eastAsia="hr-HR"/>
              </w:rPr>
            </w:pPr>
          </w:p>
        </w:tc>
        <w:tc>
          <w:tcPr>
            <w:tcW w:w="2500" w:type="pct"/>
            <w:tcBorders>
              <w:top w:val="single" w:sz="4" w:space="0" w:color="auto"/>
              <w:left w:val="single" w:sz="4" w:space="0" w:color="auto"/>
              <w:bottom w:val="single" w:sz="4" w:space="0" w:color="auto"/>
              <w:right w:val="double" w:sz="4" w:space="0" w:color="auto"/>
            </w:tcBorders>
          </w:tcPr>
          <w:p w:rsidR="00676C2F" w:rsidRDefault="00676C2F">
            <w:pPr>
              <w:spacing w:after="0" w:line="240" w:lineRule="auto"/>
              <w:jc w:val="center"/>
              <w:rPr>
                <w:rFonts w:ascii="Times New Roman" w:eastAsia="Times New Roman" w:hAnsi="Times New Roman"/>
                <w:lang w:eastAsia="hr-HR"/>
              </w:rPr>
            </w:pPr>
          </w:p>
          <w:p w:rsidR="00676C2F" w:rsidRDefault="004C4DD9">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kontinuirano</w:t>
            </w:r>
          </w:p>
        </w:tc>
      </w:tr>
      <w:tr w:rsidR="00676C2F">
        <w:trPr>
          <w:trHeight w:val="131"/>
        </w:trPr>
        <w:tc>
          <w:tcPr>
            <w:tcW w:w="2500" w:type="pct"/>
            <w:tcBorders>
              <w:top w:val="single" w:sz="4" w:space="0" w:color="auto"/>
              <w:left w:val="double" w:sz="4" w:space="0" w:color="auto"/>
              <w:bottom w:val="single" w:sz="4" w:space="0" w:color="auto"/>
              <w:right w:val="single" w:sz="4" w:space="0" w:color="auto"/>
            </w:tcBorders>
          </w:tcPr>
          <w:p w:rsidR="00676C2F" w:rsidRDefault="004C4DD9">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Provođenje opservacije radi utvrđivanja primjerenog oblika školovanja</w:t>
            </w:r>
          </w:p>
          <w:p w:rsidR="00676C2F" w:rsidRDefault="00676C2F">
            <w:pPr>
              <w:spacing w:after="0" w:line="240" w:lineRule="auto"/>
              <w:jc w:val="center"/>
              <w:rPr>
                <w:rFonts w:ascii="Times New Roman" w:eastAsia="Times New Roman" w:hAnsi="Times New Roman"/>
                <w:b/>
                <w:lang w:eastAsia="hr-HR"/>
              </w:rPr>
            </w:pPr>
          </w:p>
        </w:tc>
        <w:tc>
          <w:tcPr>
            <w:tcW w:w="2500" w:type="pct"/>
            <w:tcBorders>
              <w:top w:val="single" w:sz="4" w:space="0" w:color="auto"/>
              <w:left w:val="single" w:sz="4" w:space="0" w:color="auto"/>
              <w:bottom w:val="single" w:sz="4" w:space="0" w:color="auto"/>
              <w:right w:val="double" w:sz="4" w:space="0" w:color="auto"/>
            </w:tcBorders>
          </w:tcPr>
          <w:p w:rsidR="00676C2F" w:rsidRDefault="00676C2F">
            <w:pPr>
              <w:spacing w:after="0" w:line="240" w:lineRule="auto"/>
              <w:jc w:val="center"/>
              <w:rPr>
                <w:rFonts w:ascii="Times New Roman" w:eastAsia="Times New Roman" w:hAnsi="Times New Roman"/>
                <w:lang w:eastAsia="hr-HR"/>
              </w:rPr>
            </w:pPr>
          </w:p>
          <w:p w:rsidR="00676C2F" w:rsidRDefault="004C4DD9">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po potrebi</w:t>
            </w:r>
          </w:p>
        </w:tc>
      </w:tr>
      <w:tr w:rsidR="00676C2F">
        <w:trPr>
          <w:trHeight w:val="131"/>
        </w:trPr>
        <w:tc>
          <w:tcPr>
            <w:tcW w:w="2500" w:type="pct"/>
            <w:tcBorders>
              <w:top w:val="single" w:sz="4" w:space="0" w:color="auto"/>
              <w:left w:val="double" w:sz="4" w:space="0" w:color="auto"/>
              <w:bottom w:val="single" w:sz="4" w:space="0" w:color="auto"/>
              <w:right w:val="single" w:sz="4" w:space="0" w:color="auto"/>
            </w:tcBorders>
          </w:tcPr>
          <w:p w:rsidR="00676C2F" w:rsidRDefault="004C4DD9">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Sudjelovanje na sjednicama Razrednog vijeća, Učiteljskog vjeća i</w:t>
            </w:r>
          </w:p>
          <w:p w:rsidR="00676C2F" w:rsidRDefault="004C4DD9">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Vijeća učenika</w:t>
            </w:r>
          </w:p>
          <w:p w:rsidR="00676C2F" w:rsidRDefault="00676C2F">
            <w:pPr>
              <w:spacing w:after="0" w:line="240" w:lineRule="auto"/>
              <w:jc w:val="center"/>
              <w:rPr>
                <w:rFonts w:ascii="Times New Roman" w:eastAsia="Times New Roman" w:hAnsi="Times New Roman"/>
                <w:b/>
                <w:lang w:eastAsia="hr-HR"/>
              </w:rPr>
            </w:pPr>
          </w:p>
        </w:tc>
        <w:tc>
          <w:tcPr>
            <w:tcW w:w="2500" w:type="pct"/>
            <w:tcBorders>
              <w:top w:val="single" w:sz="4" w:space="0" w:color="auto"/>
              <w:left w:val="single" w:sz="4" w:space="0" w:color="auto"/>
              <w:bottom w:val="single" w:sz="4" w:space="0" w:color="auto"/>
              <w:right w:val="double" w:sz="4" w:space="0" w:color="auto"/>
            </w:tcBorders>
          </w:tcPr>
          <w:p w:rsidR="00676C2F" w:rsidRDefault="00676C2F">
            <w:pPr>
              <w:spacing w:after="0" w:line="240" w:lineRule="auto"/>
              <w:jc w:val="center"/>
              <w:rPr>
                <w:rFonts w:ascii="Times New Roman" w:eastAsia="Times New Roman" w:hAnsi="Times New Roman"/>
                <w:lang w:eastAsia="hr-HR"/>
              </w:rPr>
            </w:pPr>
          </w:p>
          <w:p w:rsidR="00676C2F" w:rsidRDefault="004C4DD9">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prema Godišnjem planu i programu</w:t>
            </w:r>
          </w:p>
        </w:tc>
      </w:tr>
      <w:tr w:rsidR="00676C2F">
        <w:trPr>
          <w:trHeight w:val="131"/>
        </w:trPr>
        <w:tc>
          <w:tcPr>
            <w:tcW w:w="2500" w:type="pct"/>
            <w:tcBorders>
              <w:top w:val="single" w:sz="4" w:space="0" w:color="auto"/>
              <w:left w:val="double" w:sz="4" w:space="0" w:color="auto"/>
              <w:bottom w:val="single" w:sz="4" w:space="0" w:color="auto"/>
              <w:right w:val="single" w:sz="4" w:space="0" w:color="auto"/>
            </w:tcBorders>
          </w:tcPr>
          <w:p w:rsidR="00676C2F" w:rsidRDefault="004C4DD9">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Sastanak stručnog tima</w:t>
            </w:r>
          </w:p>
          <w:p w:rsidR="00676C2F" w:rsidRDefault="00676C2F">
            <w:pPr>
              <w:spacing w:after="0" w:line="240" w:lineRule="auto"/>
              <w:jc w:val="center"/>
              <w:rPr>
                <w:rFonts w:ascii="Times New Roman" w:eastAsia="Times New Roman" w:hAnsi="Times New Roman"/>
                <w:b/>
                <w:lang w:eastAsia="hr-HR"/>
              </w:rPr>
            </w:pPr>
          </w:p>
        </w:tc>
        <w:tc>
          <w:tcPr>
            <w:tcW w:w="2500" w:type="pct"/>
            <w:tcBorders>
              <w:top w:val="single" w:sz="4" w:space="0" w:color="auto"/>
              <w:left w:val="single" w:sz="4" w:space="0" w:color="auto"/>
              <w:bottom w:val="single" w:sz="4" w:space="0" w:color="auto"/>
              <w:right w:val="double" w:sz="4" w:space="0" w:color="auto"/>
            </w:tcBorders>
          </w:tcPr>
          <w:p w:rsidR="00676C2F" w:rsidRDefault="004C4DD9">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jednom mjesečno</w:t>
            </w:r>
          </w:p>
        </w:tc>
      </w:tr>
      <w:tr w:rsidR="00676C2F">
        <w:trPr>
          <w:trHeight w:val="131"/>
        </w:trPr>
        <w:tc>
          <w:tcPr>
            <w:tcW w:w="2500" w:type="pct"/>
            <w:tcBorders>
              <w:top w:val="single" w:sz="4" w:space="0" w:color="auto"/>
              <w:left w:val="double" w:sz="4" w:space="0" w:color="auto"/>
              <w:bottom w:val="double" w:sz="4" w:space="0" w:color="auto"/>
              <w:right w:val="single" w:sz="4" w:space="0" w:color="auto"/>
            </w:tcBorders>
          </w:tcPr>
          <w:p w:rsidR="00676C2F" w:rsidRDefault="004C4DD9">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Sjednice stručnog povjerenstva za utvrđivanje psihofizičkog stanja djeteta odnosno učenika/ce</w:t>
            </w:r>
          </w:p>
          <w:p w:rsidR="00676C2F" w:rsidRDefault="00676C2F">
            <w:pPr>
              <w:spacing w:after="0" w:line="240" w:lineRule="auto"/>
              <w:jc w:val="center"/>
              <w:rPr>
                <w:rFonts w:ascii="Times New Roman" w:eastAsia="Times New Roman" w:hAnsi="Times New Roman"/>
                <w:b/>
                <w:lang w:eastAsia="hr-HR"/>
              </w:rPr>
            </w:pPr>
          </w:p>
        </w:tc>
        <w:tc>
          <w:tcPr>
            <w:tcW w:w="2500" w:type="pct"/>
            <w:tcBorders>
              <w:top w:val="single" w:sz="4" w:space="0" w:color="auto"/>
              <w:left w:val="single" w:sz="4" w:space="0" w:color="auto"/>
              <w:bottom w:val="double" w:sz="4" w:space="0" w:color="auto"/>
              <w:right w:val="double" w:sz="4" w:space="0" w:color="auto"/>
            </w:tcBorders>
          </w:tcPr>
          <w:p w:rsidR="00676C2F" w:rsidRDefault="00676C2F">
            <w:pPr>
              <w:spacing w:after="0" w:line="240" w:lineRule="auto"/>
              <w:jc w:val="center"/>
              <w:rPr>
                <w:rFonts w:ascii="Times New Roman" w:eastAsia="Times New Roman" w:hAnsi="Times New Roman"/>
                <w:lang w:eastAsia="hr-HR"/>
              </w:rPr>
            </w:pPr>
          </w:p>
          <w:p w:rsidR="00676C2F" w:rsidRDefault="004C4DD9">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po potrebi</w:t>
            </w:r>
          </w:p>
        </w:tc>
      </w:tr>
    </w:tbl>
    <w:p w:rsidR="00676C2F" w:rsidRDefault="00676C2F">
      <w:pPr>
        <w:spacing w:line="240" w:lineRule="auto"/>
        <w:jc w:val="left"/>
        <w:rPr>
          <w:rFonts w:ascii="Times New Roman" w:hAnsi="Times New Roman"/>
        </w:rPr>
      </w:pPr>
    </w:p>
    <w:p w:rsidR="00676C2F" w:rsidRDefault="004C4DD9">
      <w:pPr>
        <w:pStyle w:val="Naslov3"/>
        <w:jc w:val="left"/>
        <w:rPr>
          <w:rFonts w:ascii="Times New Roman" w:hAnsi="Times New Roman"/>
          <w:color w:val="FF0000"/>
        </w:rPr>
      </w:pPr>
      <w:bookmarkStart w:id="72" w:name="_Toc147925043"/>
      <w:r>
        <w:rPr>
          <w:rFonts w:ascii="Times New Roman" w:hAnsi="Times New Roman"/>
          <w:color w:val="FF0000"/>
        </w:rPr>
        <w:t>RAZREDNIK</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8"/>
        <w:gridCol w:w="2692"/>
      </w:tblGrid>
      <w:tr w:rsidR="00676C2F">
        <w:trPr>
          <w:cantSplit/>
          <w:trHeight w:val="284"/>
        </w:trPr>
        <w:tc>
          <w:tcPr>
            <w:tcW w:w="3511" w:type="pct"/>
            <w:tcBorders>
              <w:top w:val="double" w:sz="4" w:space="0" w:color="auto"/>
              <w:left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b/>
                <w:color w:val="FF0000"/>
                <w:sz w:val="24"/>
                <w:szCs w:val="24"/>
              </w:rPr>
            </w:pPr>
            <w:r>
              <w:rPr>
                <w:rFonts w:ascii="Times New Roman" w:hAnsi="Times New Roman"/>
                <w:b/>
                <w:color w:val="FF0000"/>
                <w:sz w:val="24"/>
                <w:szCs w:val="24"/>
                <w:highlight w:val="lightGray"/>
              </w:rPr>
              <w:t>Sad</w:t>
            </w:r>
            <w:r>
              <w:rPr>
                <w:rFonts w:ascii="Times New Roman" w:hAnsi="Times New Roman"/>
                <w:b/>
                <w:color w:val="FF0000"/>
                <w:sz w:val="24"/>
                <w:szCs w:val="24"/>
                <w:highlight w:val="lightGray"/>
                <w:shd w:val="clear" w:color="auto" w:fill="00B0F0"/>
              </w:rPr>
              <w:t>ržaj rada, poslovi i zadaci</w:t>
            </w:r>
          </w:p>
        </w:tc>
        <w:tc>
          <w:tcPr>
            <w:tcW w:w="1489" w:type="pct"/>
            <w:tcBorders>
              <w:top w:val="double" w:sz="4" w:space="0" w:color="auto"/>
              <w:bottom w:val="double" w:sz="4" w:space="0" w:color="auto"/>
              <w:right w:val="double" w:sz="4" w:space="0" w:color="auto"/>
            </w:tcBorders>
            <w:shd w:val="clear" w:color="auto" w:fill="92CDDC"/>
            <w:vAlign w:val="center"/>
          </w:tcPr>
          <w:p w:rsidR="00676C2F" w:rsidRDefault="004C4DD9">
            <w:pPr>
              <w:pStyle w:val="Bezproreda1"/>
              <w:rPr>
                <w:rFonts w:ascii="Times New Roman" w:hAnsi="Times New Roman"/>
                <w:b/>
                <w:color w:val="FF0000"/>
                <w:sz w:val="24"/>
                <w:szCs w:val="24"/>
              </w:rPr>
            </w:pPr>
            <w:r>
              <w:rPr>
                <w:rFonts w:ascii="Times New Roman" w:hAnsi="Times New Roman"/>
                <w:b/>
                <w:color w:val="FF0000"/>
                <w:sz w:val="24"/>
                <w:szCs w:val="24"/>
              </w:rPr>
              <w:t>Vrijeme realizacije</w:t>
            </w:r>
          </w:p>
        </w:tc>
      </w:tr>
      <w:tr w:rsidR="00676C2F">
        <w:trPr>
          <w:cantSplit/>
          <w:trHeight w:val="284"/>
        </w:trPr>
        <w:tc>
          <w:tcPr>
            <w:tcW w:w="3511" w:type="pct"/>
            <w:tcBorders>
              <w:top w:val="double" w:sz="4" w:space="0" w:color="auto"/>
              <w:left w:val="double" w:sz="4" w:space="0" w:color="auto"/>
            </w:tcBorders>
          </w:tcPr>
          <w:p w:rsidR="00676C2F" w:rsidRDefault="004C4DD9">
            <w:pPr>
              <w:pStyle w:val="Bezproreda1"/>
              <w:rPr>
                <w:rFonts w:ascii="Times New Roman" w:hAnsi="Times New Roman"/>
              </w:rPr>
            </w:pPr>
            <w:r>
              <w:rPr>
                <w:rFonts w:ascii="Times New Roman" w:hAnsi="Times New Roman"/>
              </w:rPr>
              <w:t>Skrb o redovitom pohađanju nastave i izvršavanju drugih obveza učenika</w:t>
            </w:r>
          </w:p>
        </w:tc>
        <w:tc>
          <w:tcPr>
            <w:tcW w:w="1489" w:type="pct"/>
            <w:tcBorders>
              <w:top w:val="double" w:sz="4" w:space="0" w:color="auto"/>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825"/>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Skrb o ostvarivanju godišnjeg plana i programa rada u svom razrednom odjelu</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p w:rsidR="00676C2F" w:rsidRDefault="00676C2F">
            <w:pPr>
              <w:pStyle w:val="Bezproreda1"/>
              <w:rPr>
                <w:rFonts w:ascii="Times New Roman" w:hAnsi="Times New Roman"/>
              </w:rPr>
            </w:pPr>
          </w:p>
        </w:tc>
      </w:tr>
      <w:tr w:rsidR="00676C2F">
        <w:trPr>
          <w:cantSplit/>
          <w:trHeight w:val="345"/>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Praćenje života i rada učenika izvan škole</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345"/>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Suradnja s Vijećem učenika</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345"/>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 xml:space="preserve">Predlaganje Razrednom vijeću utvrđivanje općeg uspjeha učenika od petog do osmog razreda </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 xml:space="preserve">Lipanj </w:t>
            </w:r>
          </w:p>
        </w:tc>
      </w:tr>
      <w:tr w:rsidR="00676C2F">
        <w:trPr>
          <w:cantSplit/>
          <w:trHeight w:val="851"/>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Ispunjavanje i potpisivanje svjedodžbi i drugih isprava svog razrednog odjela</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lLipanj, tijekom školske godine</w:t>
            </w:r>
          </w:p>
        </w:tc>
      </w:tr>
      <w:tr w:rsidR="00676C2F">
        <w:trPr>
          <w:cantSplit/>
          <w:trHeight w:val="851"/>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Pozivanje na razgovoru školu roditelja koji ne skrbi o učenikovom redovitom izvršavanju školskih obveza</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495"/>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Sazivanje sjednica Razrednog vijeća kojima predsjedava</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660"/>
        </w:trPr>
        <w:tc>
          <w:tcPr>
            <w:tcW w:w="3511" w:type="pct"/>
            <w:tcBorders>
              <w:left w:val="double" w:sz="4" w:space="0" w:color="auto"/>
              <w:bottom w:val="single" w:sz="4" w:space="0" w:color="auto"/>
            </w:tcBorders>
          </w:tcPr>
          <w:p w:rsidR="00676C2F" w:rsidRDefault="004C4DD9">
            <w:pPr>
              <w:pStyle w:val="Bezproreda1"/>
              <w:rPr>
                <w:rFonts w:ascii="Times New Roman" w:hAnsi="Times New Roman"/>
              </w:rPr>
            </w:pPr>
            <w:r>
              <w:rPr>
                <w:rFonts w:ascii="Times New Roman" w:hAnsi="Times New Roman"/>
              </w:rPr>
              <w:t>Podnošenje izvješća o radu Razrednog vijeća Učiteljskom vijeću i ravnatelju škole</w:t>
            </w:r>
          </w:p>
        </w:tc>
        <w:tc>
          <w:tcPr>
            <w:tcW w:w="1489" w:type="pct"/>
            <w:tcBorders>
              <w:bottom w:val="single" w:sz="4" w:space="0" w:color="auto"/>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1080"/>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Izvještavanje učenika i njihovih roditelja odnosno skrbnika o postignutim rezultatima učenika razrednog odjela u učenju i vladanju</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p w:rsidR="00676C2F" w:rsidRDefault="00676C2F">
            <w:pPr>
              <w:pStyle w:val="Bezproreda1"/>
              <w:rPr>
                <w:rFonts w:ascii="Times New Roman" w:hAnsi="Times New Roman"/>
              </w:rPr>
            </w:pPr>
          </w:p>
        </w:tc>
      </w:tr>
      <w:tr w:rsidR="00676C2F">
        <w:trPr>
          <w:cantSplit/>
          <w:trHeight w:val="510"/>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Predlaganje pohvala i nagrada za učenike</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300"/>
        </w:trPr>
        <w:tc>
          <w:tcPr>
            <w:tcW w:w="3511" w:type="pct"/>
            <w:tcBorders>
              <w:left w:val="double" w:sz="4" w:space="0" w:color="auto"/>
              <w:bottom w:val="single" w:sz="4" w:space="0" w:color="auto"/>
            </w:tcBorders>
          </w:tcPr>
          <w:p w:rsidR="00676C2F" w:rsidRDefault="004C4DD9">
            <w:pPr>
              <w:pStyle w:val="Bezproreda1"/>
              <w:rPr>
                <w:rFonts w:ascii="Times New Roman" w:hAnsi="Times New Roman"/>
              </w:rPr>
            </w:pPr>
            <w:r>
              <w:rPr>
                <w:rFonts w:ascii="Times New Roman" w:hAnsi="Times New Roman"/>
              </w:rPr>
              <w:t>Priopćavanje učeniku općeg uspjeha</w:t>
            </w:r>
          </w:p>
        </w:tc>
        <w:tc>
          <w:tcPr>
            <w:tcW w:w="1489" w:type="pct"/>
            <w:tcBorders>
              <w:bottom w:val="single" w:sz="4" w:space="0" w:color="auto"/>
              <w:right w:val="double" w:sz="4" w:space="0" w:color="auto"/>
            </w:tcBorders>
          </w:tcPr>
          <w:p w:rsidR="00676C2F" w:rsidRDefault="004C4DD9">
            <w:pPr>
              <w:pStyle w:val="Bezproreda1"/>
              <w:rPr>
                <w:rFonts w:ascii="Times New Roman" w:hAnsi="Times New Roman"/>
              </w:rPr>
            </w:pPr>
            <w:r>
              <w:rPr>
                <w:rFonts w:ascii="Times New Roman" w:hAnsi="Times New Roman"/>
              </w:rPr>
              <w:t>Siječanj, lipanj</w:t>
            </w:r>
          </w:p>
        </w:tc>
      </w:tr>
      <w:tr w:rsidR="00676C2F">
        <w:trPr>
          <w:cantSplit/>
          <w:trHeight w:val="720"/>
        </w:trPr>
        <w:tc>
          <w:tcPr>
            <w:tcW w:w="3511" w:type="pct"/>
            <w:tcBorders>
              <w:top w:val="single" w:sz="4" w:space="0" w:color="auto"/>
              <w:left w:val="double" w:sz="4" w:space="0" w:color="auto"/>
            </w:tcBorders>
          </w:tcPr>
          <w:p w:rsidR="00676C2F" w:rsidRDefault="004C4DD9">
            <w:pPr>
              <w:pStyle w:val="Bezproreda1"/>
              <w:rPr>
                <w:rFonts w:ascii="Times New Roman" w:hAnsi="Times New Roman"/>
              </w:rPr>
            </w:pPr>
            <w:r>
              <w:rPr>
                <w:rFonts w:ascii="Times New Roman" w:hAnsi="Times New Roman"/>
              </w:rPr>
              <w:lastRenderedPageBreak/>
              <w:t>Skrb o redovitom ocjenjivanju učenika iz nastavnih predmeta i vladanja</w:t>
            </w:r>
          </w:p>
        </w:tc>
        <w:tc>
          <w:tcPr>
            <w:tcW w:w="1489" w:type="pct"/>
            <w:tcBorders>
              <w:top w:val="single" w:sz="4" w:space="0" w:color="auto"/>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420"/>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Pomaganje učenicima u rješavanju školskih i drugih problema</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474"/>
        </w:trPr>
        <w:tc>
          <w:tcPr>
            <w:tcW w:w="3511" w:type="pct"/>
            <w:tcBorders>
              <w:left w:val="double" w:sz="4" w:space="0" w:color="auto"/>
              <w:bottom w:val="double" w:sz="4" w:space="0" w:color="auto"/>
            </w:tcBorders>
          </w:tcPr>
          <w:p w:rsidR="00676C2F" w:rsidRDefault="004C4DD9">
            <w:pPr>
              <w:pStyle w:val="Bezproreda1"/>
              <w:rPr>
                <w:rFonts w:ascii="Times New Roman" w:hAnsi="Times New Roman"/>
              </w:rPr>
            </w:pPr>
            <w:r>
              <w:rPr>
                <w:rFonts w:ascii="Times New Roman" w:hAnsi="Times New Roman"/>
              </w:rPr>
              <w:t>Obavljanje drugih potrebnih poslova za razredni odjel</w:t>
            </w:r>
          </w:p>
        </w:tc>
        <w:tc>
          <w:tcPr>
            <w:tcW w:w="1489" w:type="pct"/>
            <w:tcBorders>
              <w:bottom w:val="double" w:sz="4" w:space="0" w:color="auto"/>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bl>
    <w:p w:rsidR="00676C2F" w:rsidRDefault="00676C2F">
      <w:pPr>
        <w:spacing w:line="240" w:lineRule="auto"/>
        <w:jc w:val="left"/>
        <w:rPr>
          <w:rFonts w:ascii="Times New Roman" w:hAnsi="Times New Roman"/>
        </w:rPr>
      </w:pPr>
    </w:p>
    <w:p w:rsidR="00676C2F" w:rsidRDefault="004C4DD9">
      <w:pPr>
        <w:pStyle w:val="Naslov3"/>
        <w:jc w:val="left"/>
        <w:rPr>
          <w:rFonts w:ascii="Times New Roman" w:hAnsi="Times New Roman"/>
          <w:color w:val="FF0000"/>
        </w:rPr>
      </w:pPr>
      <w:bookmarkStart w:id="73" w:name="_Toc147925044"/>
      <w:r>
        <w:rPr>
          <w:rFonts w:ascii="Times New Roman" w:hAnsi="Times New Roman"/>
          <w:color w:val="FF0000"/>
        </w:rPr>
        <w:t>VIJEĆE RODITELJA</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8"/>
        <w:gridCol w:w="2692"/>
      </w:tblGrid>
      <w:tr w:rsidR="00676C2F">
        <w:trPr>
          <w:cantSplit/>
          <w:trHeight w:val="360"/>
        </w:trPr>
        <w:tc>
          <w:tcPr>
            <w:tcW w:w="3511" w:type="pct"/>
            <w:tcBorders>
              <w:top w:val="double" w:sz="4" w:space="0" w:color="auto"/>
              <w:left w:val="double" w:sz="4" w:space="0" w:color="auto"/>
              <w:bottom w:val="double" w:sz="4" w:space="0" w:color="auto"/>
            </w:tcBorders>
            <w:shd w:val="clear" w:color="auto" w:fill="92CDDC"/>
          </w:tcPr>
          <w:p w:rsidR="00676C2F" w:rsidRDefault="004C4DD9">
            <w:pPr>
              <w:pStyle w:val="Bezproreda1"/>
              <w:rPr>
                <w:rFonts w:ascii="Times New Roman" w:hAnsi="Times New Roman"/>
                <w:b/>
                <w:color w:val="FF0000"/>
              </w:rPr>
            </w:pPr>
            <w:r>
              <w:rPr>
                <w:rFonts w:ascii="Times New Roman" w:hAnsi="Times New Roman"/>
                <w:b/>
                <w:color w:val="FF0000"/>
              </w:rPr>
              <w:t>Daje mišljenja i prijedloge u vezi sa:</w:t>
            </w:r>
          </w:p>
        </w:tc>
        <w:tc>
          <w:tcPr>
            <w:tcW w:w="1489" w:type="pct"/>
            <w:tcBorders>
              <w:top w:val="double" w:sz="4" w:space="0" w:color="auto"/>
              <w:bottom w:val="double" w:sz="4" w:space="0" w:color="auto"/>
              <w:right w:val="double" w:sz="4" w:space="0" w:color="auto"/>
            </w:tcBorders>
            <w:shd w:val="clear" w:color="auto" w:fill="92CDDC"/>
          </w:tcPr>
          <w:p w:rsidR="00676C2F" w:rsidRDefault="00676C2F">
            <w:pPr>
              <w:pStyle w:val="Bezproreda1"/>
              <w:rPr>
                <w:rFonts w:ascii="Times New Roman" w:hAnsi="Times New Roman"/>
                <w:color w:val="FF0000"/>
              </w:rPr>
            </w:pPr>
          </w:p>
        </w:tc>
      </w:tr>
      <w:tr w:rsidR="00676C2F">
        <w:trPr>
          <w:cantSplit/>
          <w:trHeight w:val="360"/>
        </w:trPr>
        <w:tc>
          <w:tcPr>
            <w:tcW w:w="3511" w:type="pct"/>
            <w:tcBorders>
              <w:top w:val="double" w:sz="4" w:space="0" w:color="auto"/>
              <w:left w:val="double" w:sz="4" w:space="0" w:color="auto"/>
            </w:tcBorders>
          </w:tcPr>
          <w:p w:rsidR="00676C2F" w:rsidRDefault="004C4DD9">
            <w:pPr>
              <w:pStyle w:val="Bezproreda1"/>
              <w:rPr>
                <w:rFonts w:ascii="Times New Roman" w:hAnsi="Times New Roman"/>
              </w:rPr>
            </w:pPr>
            <w:r>
              <w:rPr>
                <w:rFonts w:ascii="Times New Roman" w:hAnsi="Times New Roman"/>
              </w:rPr>
              <w:t xml:space="preserve">prijedlogom i realizacijom školskog kurikuluma   i godišnjeg plana i programa rada </w:t>
            </w:r>
          </w:p>
        </w:tc>
        <w:tc>
          <w:tcPr>
            <w:tcW w:w="1489" w:type="pct"/>
            <w:tcBorders>
              <w:top w:val="double" w:sz="4" w:space="0" w:color="auto"/>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690"/>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radno vrijeme učenika, početak i završetak nastave te drugim oblicima odgojno-obrazovnog rada</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750"/>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organiziranjem izleta, ekskurzija, športskih natjecanja i kulturnih manifestacija</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450"/>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s vladanjem i ponašanjem učenika u školi i izvan nje</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435"/>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s uvjetima rada i poboljšanjem uvjeta rada u školi</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780"/>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s osnivanjem i djelatnosti učeničkih udruga te sudjelovanjem učenika u njihovu radu</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660"/>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sa socijalno-ekonomskim položajem učenika i pružanjem odgovarajuće pomoći</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851"/>
        </w:trPr>
        <w:tc>
          <w:tcPr>
            <w:tcW w:w="3511" w:type="pct"/>
            <w:tcBorders>
              <w:left w:val="double" w:sz="4" w:space="0" w:color="auto"/>
              <w:bottom w:val="double" w:sz="4" w:space="0" w:color="auto"/>
            </w:tcBorders>
          </w:tcPr>
          <w:p w:rsidR="00676C2F" w:rsidRDefault="004C4DD9">
            <w:pPr>
              <w:pStyle w:val="Bezproreda1"/>
              <w:rPr>
                <w:rFonts w:ascii="Times New Roman" w:hAnsi="Times New Roman"/>
              </w:rPr>
            </w:pPr>
            <w:r>
              <w:rPr>
                <w:rFonts w:ascii="Times New Roman" w:hAnsi="Times New Roman"/>
              </w:rPr>
              <w:t xml:space="preserve">s organiziranjem nastave, uspjehom učenika u obrazovnom radu, izvanškolskim aktivnostima i izvannastavnim aktivnostima </w:t>
            </w:r>
          </w:p>
        </w:tc>
        <w:tc>
          <w:tcPr>
            <w:tcW w:w="1489" w:type="pct"/>
            <w:tcBorders>
              <w:bottom w:val="double" w:sz="4" w:space="0" w:color="auto"/>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bl>
    <w:p w:rsidR="00676C2F" w:rsidRDefault="00676C2F">
      <w:pPr>
        <w:spacing w:line="240" w:lineRule="auto"/>
        <w:jc w:val="left"/>
        <w:rPr>
          <w:rFonts w:ascii="Times New Roman" w:hAnsi="Times New Roman"/>
          <w:b/>
          <w:bCs/>
          <w:color w:val="31849B"/>
          <w:sz w:val="32"/>
        </w:rPr>
      </w:pPr>
    </w:p>
    <w:p w:rsidR="00676C2F" w:rsidRDefault="004C4DD9">
      <w:pPr>
        <w:pStyle w:val="Naslov3"/>
        <w:jc w:val="left"/>
        <w:rPr>
          <w:rFonts w:ascii="Times New Roman" w:hAnsi="Times New Roman"/>
          <w:color w:val="FF0000"/>
        </w:rPr>
      </w:pPr>
      <w:bookmarkStart w:id="74" w:name="_Toc147925045"/>
      <w:r>
        <w:rPr>
          <w:rFonts w:ascii="Times New Roman" w:hAnsi="Times New Roman"/>
          <w:color w:val="FF0000"/>
        </w:rPr>
        <w:t>RAZREDNO VIJEĆE</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8"/>
        <w:gridCol w:w="2692"/>
      </w:tblGrid>
      <w:tr w:rsidR="00676C2F">
        <w:trPr>
          <w:cantSplit/>
          <w:trHeight w:val="495"/>
        </w:trPr>
        <w:tc>
          <w:tcPr>
            <w:tcW w:w="3511" w:type="pct"/>
            <w:tcBorders>
              <w:top w:val="double" w:sz="4" w:space="0" w:color="auto"/>
              <w:left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b/>
                <w:color w:val="FF0000"/>
                <w:sz w:val="24"/>
                <w:szCs w:val="24"/>
              </w:rPr>
            </w:pPr>
            <w:r>
              <w:rPr>
                <w:rFonts w:ascii="Times New Roman" w:hAnsi="Times New Roman"/>
                <w:b/>
                <w:color w:val="FF0000"/>
                <w:sz w:val="24"/>
                <w:szCs w:val="24"/>
              </w:rPr>
              <w:t>Sadržaj rada, poslovi i zadaci</w:t>
            </w:r>
          </w:p>
        </w:tc>
        <w:tc>
          <w:tcPr>
            <w:tcW w:w="1489" w:type="pct"/>
            <w:tcBorders>
              <w:top w:val="double" w:sz="4" w:space="0" w:color="auto"/>
              <w:bottom w:val="double" w:sz="4" w:space="0" w:color="auto"/>
              <w:right w:val="double" w:sz="4" w:space="0" w:color="auto"/>
            </w:tcBorders>
            <w:shd w:val="clear" w:color="auto" w:fill="92CDDC"/>
            <w:vAlign w:val="center"/>
          </w:tcPr>
          <w:p w:rsidR="00676C2F" w:rsidRDefault="004C4DD9">
            <w:pPr>
              <w:pStyle w:val="Bezproreda1"/>
              <w:rPr>
                <w:rFonts w:ascii="Times New Roman" w:hAnsi="Times New Roman"/>
                <w:b/>
                <w:color w:val="FF0000"/>
                <w:sz w:val="24"/>
                <w:szCs w:val="24"/>
              </w:rPr>
            </w:pPr>
            <w:r>
              <w:rPr>
                <w:rFonts w:ascii="Times New Roman" w:hAnsi="Times New Roman"/>
                <w:b/>
                <w:color w:val="FF0000"/>
                <w:sz w:val="24"/>
                <w:szCs w:val="24"/>
              </w:rPr>
              <w:t>Vrijeme realizacije</w:t>
            </w:r>
          </w:p>
        </w:tc>
      </w:tr>
      <w:tr w:rsidR="00676C2F">
        <w:trPr>
          <w:cantSplit/>
          <w:trHeight w:val="495"/>
        </w:trPr>
        <w:tc>
          <w:tcPr>
            <w:tcW w:w="3511" w:type="pct"/>
            <w:tcBorders>
              <w:top w:val="double" w:sz="4" w:space="0" w:color="auto"/>
              <w:left w:val="double" w:sz="4" w:space="0" w:color="auto"/>
            </w:tcBorders>
          </w:tcPr>
          <w:p w:rsidR="00676C2F" w:rsidRDefault="004C4DD9">
            <w:pPr>
              <w:pStyle w:val="Bezproreda1"/>
              <w:rPr>
                <w:rFonts w:ascii="Times New Roman" w:hAnsi="Times New Roman"/>
              </w:rPr>
            </w:pPr>
            <w:r>
              <w:rPr>
                <w:rFonts w:ascii="Times New Roman" w:hAnsi="Times New Roman"/>
              </w:rPr>
              <w:t>Briga o odgoju i obrazovanju učenika u razrednom odjelu</w:t>
            </w:r>
          </w:p>
        </w:tc>
        <w:tc>
          <w:tcPr>
            <w:tcW w:w="1489" w:type="pct"/>
            <w:tcBorders>
              <w:top w:val="double" w:sz="4" w:space="0" w:color="auto"/>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465"/>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Skrb o ostvarivanju nastavnog plana i programa i školskog kurikuluma</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450"/>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Utvrđivanje rasporeda školskih i domaćih zadaća</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420"/>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Predlaže izlete i ekskurzije razrednog odjela i školskog kurikuluma</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Ožujak, travanj, svibanj</w:t>
            </w:r>
          </w:p>
        </w:tc>
      </w:tr>
      <w:tr w:rsidR="00676C2F">
        <w:trPr>
          <w:cantSplit/>
          <w:trHeight w:val="225"/>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Utvrđuje ocjenu iz vladanja učenika</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r w:rsidR="00676C2F">
        <w:trPr>
          <w:cantSplit/>
          <w:trHeight w:val="225"/>
        </w:trPr>
        <w:tc>
          <w:tcPr>
            <w:tcW w:w="3511" w:type="pct"/>
            <w:tcBorders>
              <w:left w:val="double" w:sz="4" w:space="0" w:color="auto"/>
            </w:tcBorders>
          </w:tcPr>
          <w:p w:rsidR="00676C2F" w:rsidRDefault="004C4DD9">
            <w:pPr>
              <w:pStyle w:val="Bezproreda1"/>
              <w:rPr>
                <w:rFonts w:ascii="Times New Roman" w:hAnsi="Times New Roman"/>
              </w:rPr>
            </w:pPr>
            <w:r>
              <w:rPr>
                <w:rFonts w:ascii="Times New Roman" w:hAnsi="Times New Roman"/>
              </w:rPr>
              <w:t xml:space="preserve">  Utvrđivanje prema prijedlogu razrednika opći uspjeh učenika od petog do osmog razreda</w:t>
            </w:r>
          </w:p>
        </w:tc>
        <w:tc>
          <w:tcPr>
            <w:tcW w:w="1489" w:type="pct"/>
            <w:tcBorders>
              <w:right w:val="double" w:sz="4" w:space="0" w:color="auto"/>
            </w:tcBorders>
          </w:tcPr>
          <w:p w:rsidR="00676C2F" w:rsidRDefault="004C4DD9">
            <w:pPr>
              <w:pStyle w:val="Bezproreda1"/>
              <w:rPr>
                <w:rFonts w:ascii="Times New Roman" w:hAnsi="Times New Roman"/>
              </w:rPr>
            </w:pPr>
            <w:r>
              <w:rPr>
                <w:rFonts w:ascii="Times New Roman" w:hAnsi="Times New Roman"/>
              </w:rPr>
              <w:t xml:space="preserve">Lipanj </w:t>
            </w:r>
          </w:p>
        </w:tc>
      </w:tr>
      <w:tr w:rsidR="00676C2F">
        <w:trPr>
          <w:cantSplit/>
          <w:trHeight w:val="677"/>
        </w:trPr>
        <w:tc>
          <w:tcPr>
            <w:tcW w:w="3511" w:type="pct"/>
            <w:tcBorders>
              <w:left w:val="double" w:sz="4" w:space="0" w:color="auto"/>
              <w:bottom w:val="double" w:sz="4" w:space="0" w:color="auto"/>
            </w:tcBorders>
          </w:tcPr>
          <w:p w:rsidR="00676C2F" w:rsidRDefault="004C4DD9">
            <w:pPr>
              <w:pStyle w:val="Bezproreda1"/>
              <w:rPr>
                <w:rFonts w:ascii="Times New Roman" w:hAnsi="Times New Roman"/>
              </w:rPr>
            </w:pPr>
            <w:r>
              <w:rPr>
                <w:rFonts w:ascii="Times New Roman" w:hAnsi="Times New Roman"/>
              </w:rPr>
              <w:t>Suradnja s roditeljima i skrbnicima učenika</w:t>
            </w:r>
          </w:p>
          <w:p w:rsidR="00676C2F" w:rsidRDefault="004C4DD9">
            <w:pPr>
              <w:pStyle w:val="Bezproreda1"/>
              <w:rPr>
                <w:rFonts w:ascii="Times New Roman" w:hAnsi="Times New Roman"/>
              </w:rPr>
            </w:pPr>
            <w:r>
              <w:rPr>
                <w:rFonts w:ascii="Times New Roman" w:hAnsi="Times New Roman"/>
              </w:rPr>
              <w:t>Suradnja s vijećem učenika</w:t>
            </w:r>
          </w:p>
        </w:tc>
        <w:tc>
          <w:tcPr>
            <w:tcW w:w="1489" w:type="pct"/>
            <w:tcBorders>
              <w:bottom w:val="double" w:sz="4" w:space="0" w:color="auto"/>
              <w:right w:val="double" w:sz="4" w:space="0" w:color="auto"/>
            </w:tcBorders>
          </w:tcPr>
          <w:p w:rsidR="00676C2F" w:rsidRDefault="004C4DD9">
            <w:pPr>
              <w:pStyle w:val="Bezproreda1"/>
              <w:rPr>
                <w:rFonts w:ascii="Times New Roman" w:hAnsi="Times New Roman"/>
              </w:rPr>
            </w:pPr>
            <w:r>
              <w:rPr>
                <w:rFonts w:ascii="Times New Roman" w:hAnsi="Times New Roman"/>
              </w:rPr>
              <w:t>Tijekom školske godine</w:t>
            </w:r>
          </w:p>
        </w:tc>
      </w:tr>
    </w:tbl>
    <w:p w:rsidR="00676C2F" w:rsidRDefault="00676C2F">
      <w:pPr>
        <w:spacing w:line="240" w:lineRule="auto"/>
        <w:jc w:val="left"/>
        <w:rPr>
          <w:rFonts w:ascii="Times New Roman" w:hAnsi="Times New Roman"/>
        </w:rPr>
      </w:pPr>
    </w:p>
    <w:p w:rsidR="00676C2F" w:rsidRDefault="004C4DD9">
      <w:pPr>
        <w:pStyle w:val="Naslov2"/>
        <w:jc w:val="left"/>
        <w:rPr>
          <w:rFonts w:ascii="Times New Roman" w:hAnsi="Times New Roman"/>
          <w:color w:val="FF0000"/>
        </w:rPr>
      </w:pPr>
      <w:bookmarkStart w:id="75" w:name="_Toc147925046"/>
      <w:r>
        <w:rPr>
          <w:rFonts w:ascii="Times New Roman" w:hAnsi="Times New Roman"/>
          <w:color w:val="FF0000"/>
        </w:rPr>
        <w:lastRenderedPageBreak/>
        <w:t>PLAN RADA ŠKOLSKOG ODBORA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4563"/>
        <w:gridCol w:w="2253"/>
        <w:gridCol w:w="1616"/>
      </w:tblGrid>
      <w:tr w:rsidR="00676C2F">
        <w:tc>
          <w:tcPr>
            <w:tcW w:w="336" w:type="pct"/>
            <w:tcBorders>
              <w:top w:val="double" w:sz="4" w:space="0" w:color="auto"/>
              <w:left w:val="double" w:sz="4" w:space="0" w:color="auto"/>
              <w:bottom w:val="double" w:sz="4" w:space="0" w:color="auto"/>
            </w:tcBorders>
            <w:shd w:val="clear" w:color="auto" w:fill="92CDDC"/>
            <w:vAlign w:val="center"/>
          </w:tcPr>
          <w:p w:rsidR="00676C2F" w:rsidRDefault="00676C2F">
            <w:pPr>
              <w:pStyle w:val="Bezproreda1"/>
              <w:rPr>
                <w:rFonts w:ascii="Times New Roman" w:hAnsi="Times New Roman"/>
                <w:color w:val="FF0000"/>
                <w:lang w:eastAsia="hr-HR"/>
              </w:rPr>
            </w:pPr>
          </w:p>
        </w:tc>
        <w:tc>
          <w:tcPr>
            <w:tcW w:w="2524" w:type="pct"/>
            <w:tcBorders>
              <w:top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Sadržaj rada</w:t>
            </w:r>
          </w:p>
        </w:tc>
        <w:tc>
          <w:tcPr>
            <w:tcW w:w="1246" w:type="pct"/>
            <w:tcBorders>
              <w:top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Vrijeme ostvarenja</w:t>
            </w:r>
          </w:p>
        </w:tc>
        <w:tc>
          <w:tcPr>
            <w:tcW w:w="894" w:type="pct"/>
            <w:tcBorders>
              <w:top w:val="double" w:sz="4" w:space="0" w:color="auto"/>
              <w:bottom w:val="double" w:sz="4" w:space="0" w:color="auto"/>
              <w:right w:val="double" w:sz="4" w:space="0" w:color="auto"/>
            </w:tcBorders>
            <w:shd w:val="clear" w:color="auto" w:fill="92CDDC"/>
            <w:vAlign w:val="center"/>
          </w:tcPr>
          <w:p w:rsidR="00676C2F" w:rsidRDefault="004C4DD9">
            <w:pPr>
              <w:pStyle w:val="Bezproreda1"/>
              <w:rPr>
                <w:rFonts w:ascii="Times New Roman" w:hAnsi="Times New Roman"/>
                <w:color w:val="FF0000"/>
                <w:lang w:eastAsia="hr-HR"/>
              </w:rPr>
            </w:pPr>
            <w:r>
              <w:rPr>
                <w:rFonts w:ascii="Times New Roman" w:hAnsi="Times New Roman"/>
                <w:color w:val="FF0000"/>
                <w:lang w:eastAsia="hr-HR"/>
              </w:rPr>
              <w:t>Izvršitelji</w:t>
            </w:r>
          </w:p>
          <w:p w:rsidR="00676C2F" w:rsidRDefault="00676C2F">
            <w:pPr>
              <w:pStyle w:val="Bezproreda1"/>
              <w:rPr>
                <w:rFonts w:ascii="Times New Roman" w:hAnsi="Times New Roman"/>
                <w:color w:val="FF0000"/>
                <w:lang w:eastAsia="hr-HR"/>
              </w:rPr>
            </w:pPr>
          </w:p>
        </w:tc>
      </w:tr>
      <w:tr w:rsidR="00676C2F">
        <w:tc>
          <w:tcPr>
            <w:tcW w:w="336" w:type="pct"/>
            <w:tcBorders>
              <w:top w:val="double" w:sz="4" w:space="0" w:color="auto"/>
              <w:lef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1.</w:t>
            </w:r>
          </w:p>
        </w:tc>
        <w:tc>
          <w:tcPr>
            <w:tcW w:w="2524" w:type="pct"/>
            <w:tcBorders>
              <w:top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Donosi opće akte Škole</w:t>
            </w:r>
          </w:p>
        </w:tc>
        <w:tc>
          <w:tcPr>
            <w:tcW w:w="1246" w:type="pct"/>
            <w:tcBorders>
              <w:top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Tijekom školske godine</w:t>
            </w:r>
          </w:p>
        </w:tc>
        <w:tc>
          <w:tcPr>
            <w:tcW w:w="894" w:type="pct"/>
            <w:tcBorders>
              <w:top w:val="double" w:sz="4" w:space="0" w:color="auto"/>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Školski odbor</w:t>
            </w:r>
          </w:p>
        </w:tc>
      </w:tr>
      <w:tr w:rsidR="00676C2F">
        <w:tc>
          <w:tcPr>
            <w:tcW w:w="336" w:type="pct"/>
            <w:tcBorders>
              <w:lef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2.</w:t>
            </w:r>
          </w:p>
        </w:tc>
        <w:tc>
          <w:tcPr>
            <w:tcW w:w="2524" w:type="pct"/>
          </w:tcPr>
          <w:p w:rsidR="00676C2F" w:rsidRDefault="004C4DD9">
            <w:pPr>
              <w:pStyle w:val="Bezproreda1"/>
              <w:rPr>
                <w:rFonts w:ascii="Times New Roman" w:hAnsi="Times New Roman"/>
                <w:lang w:eastAsia="hr-HR"/>
              </w:rPr>
            </w:pPr>
            <w:r>
              <w:rPr>
                <w:rFonts w:ascii="Times New Roman" w:hAnsi="Times New Roman"/>
                <w:lang w:eastAsia="hr-HR"/>
              </w:rPr>
              <w:t>Donosi prijedlog financijskog plana, prijedlog plana razvojnog programa Škole i plan nabave dugotrajne imovine</w:t>
            </w:r>
            <w:r>
              <w:rPr>
                <w:rFonts w:ascii="Times New Roman" w:hAnsi="Times New Roman"/>
                <w:lang w:eastAsia="hr-HR"/>
              </w:rPr>
              <w:tab/>
            </w:r>
          </w:p>
        </w:tc>
        <w:tc>
          <w:tcPr>
            <w:tcW w:w="1246" w:type="pct"/>
          </w:tcPr>
          <w:p w:rsidR="00676C2F" w:rsidRDefault="004C4DD9">
            <w:pPr>
              <w:pStyle w:val="Bezproreda1"/>
              <w:rPr>
                <w:rFonts w:ascii="Times New Roman" w:hAnsi="Times New Roman"/>
                <w:lang w:eastAsia="hr-HR"/>
              </w:rPr>
            </w:pPr>
            <w:r>
              <w:rPr>
                <w:rFonts w:ascii="Times New Roman" w:hAnsi="Times New Roman"/>
                <w:lang w:eastAsia="hr-HR"/>
              </w:rPr>
              <w:t>Studeni, prosinac</w:t>
            </w:r>
          </w:p>
        </w:tc>
        <w:tc>
          <w:tcPr>
            <w:tcW w:w="894" w:type="pct"/>
            <w:tcBorders>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Školski odbor</w:t>
            </w:r>
          </w:p>
          <w:p w:rsidR="00676C2F" w:rsidRDefault="004C4DD9">
            <w:pPr>
              <w:pStyle w:val="Bezproreda1"/>
              <w:rPr>
                <w:rFonts w:ascii="Times New Roman" w:hAnsi="Times New Roman"/>
                <w:lang w:eastAsia="hr-HR"/>
              </w:rPr>
            </w:pPr>
            <w:r>
              <w:rPr>
                <w:rFonts w:ascii="Times New Roman" w:hAnsi="Times New Roman"/>
                <w:lang w:eastAsia="hr-HR"/>
              </w:rPr>
              <w:t>Ravnatelj</w:t>
            </w:r>
          </w:p>
          <w:p w:rsidR="00676C2F" w:rsidRDefault="004C4DD9">
            <w:pPr>
              <w:pStyle w:val="Bezproreda1"/>
              <w:rPr>
                <w:rFonts w:ascii="Times New Roman" w:hAnsi="Times New Roman"/>
                <w:lang w:eastAsia="hr-HR"/>
              </w:rPr>
            </w:pPr>
            <w:r>
              <w:rPr>
                <w:rFonts w:ascii="Times New Roman" w:hAnsi="Times New Roman"/>
                <w:lang w:eastAsia="hr-HR"/>
              </w:rPr>
              <w:t>računovođa</w:t>
            </w:r>
          </w:p>
        </w:tc>
      </w:tr>
      <w:tr w:rsidR="00676C2F">
        <w:tc>
          <w:tcPr>
            <w:tcW w:w="336" w:type="pct"/>
            <w:tcBorders>
              <w:lef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3.</w:t>
            </w:r>
          </w:p>
        </w:tc>
        <w:tc>
          <w:tcPr>
            <w:tcW w:w="2524" w:type="pct"/>
          </w:tcPr>
          <w:p w:rsidR="00676C2F" w:rsidRDefault="004C4DD9">
            <w:pPr>
              <w:pStyle w:val="Bezproreda1"/>
              <w:rPr>
                <w:rFonts w:ascii="Times New Roman" w:hAnsi="Times New Roman"/>
                <w:lang w:eastAsia="hr-HR"/>
              </w:rPr>
            </w:pPr>
            <w:r>
              <w:rPr>
                <w:rFonts w:ascii="Times New Roman" w:hAnsi="Times New Roman"/>
                <w:lang w:eastAsia="hr-HR"/>
              </w:rPr>
              <w:t>Osniva udruge učenika</w:t>
            </w:r>
          </w:p>
        </w:tc>
        <w:tc>
          <w:tcPr>
            <w:tcW w:w="1246" w:type="pct"/>
          </w:tcPr>
          <w:p w:rsidR="00676C2F" w:rsidRDefault="004C4DD9">
            <w:pPr>
              <w:pStyle w:val="Bezproreda1"/>
              <w:rPr>
                <w:rFonts w:ascii="Times New Roman" w:hAnsi="Times New Roman"/>
                <w:lang w:eastAsia="hr-HR"/>
              </w:rPr>
            </w:pPr>
            <w:r>
              <w:rPr>
                <w:rFonts w:ascii="Times New Roman" w:hAnsi="Times New Roman"/>
                <w:lang w:eastAsia="hr-HR"/>
              </w:rPr>
              <w:t xml:space="preserve">Rujan </w:t>
            </w:r>
          </w:p>
        </w:tc>
        <w:tc>
          <w:tcPr>
            <w:tcW w:w="894" w:type="pct"/>
            <w:tcBorders>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Ravnatelj, pedagog</w:t>
            </w:r>
          </w:p>
        </w:tc>
      </w:tr>
      <w:tr w:rsidR="00676C2F">
        <w:tc>
          <w:tcPr>
            <w:tcW w:w="336" w:type="pct"/>
            <w:tcBorders>
              <w:lef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4.</w:t>
            </w:r>
          </w:p>
        </w:tc>
        <w:tc>
          <w:tcPr>
            <w:tcW w:w="2524" w:type="pct"/>
          </w:tcPr>
          <w:p w:rsidR="00676C2F" w:rsidRDefault="004C4DD9">
            <w:pPr>
              <w:pStyle w:val="Bezproreda1"/>
              <w:rPr>
                <w:rFonts w:ascii="Times New Roman" w:hAnsi="Times New Roman"/>
                <w:lang w:eastAsia="hr-HR"/>
              </w:rPr>
            </w:pPr>
            <w:r>
              <w:rPr>
                <w:rFonts w:ascii="Times New Roman" w:hAnsi="Times New Roman"/>
                <w:lang w:eastAsia="hr-HR"/>
              </w:rPr>
              <w:t>Odlučuje o upotrebi dobiti u skladu s osnivačkim aktom</w:t>
            </w:r>
          </w:p>
        </w:tc>
        <w:tc>
          <w:tcPr>
            <w:tcW w:w="1246" w:type="pct"/>
          </w:tcPr>
          <w:p w:rsidR="00676C2F" w:rsidRDefault="004C4DD9">
            <w:pPr>
              <w:pStyle w:val="Bezproreda1"/>
              <w:rPr>
                <w:rFonts w:ascii="Times New Roman" w:hAnsi="Times New Roman"/>
                <w:lang w:eastAsia="hr-HR"/>
              </w:rPr>
            </w:pPr>
            <w:r>
              <w:rPr>
                <w:rFonts w:ascii="Times New Roman" w:hAnsi="Times New Roman"/>
                <w:lang w:eastAsia="hr-HR"/>
              </w:rPr>
              <w:t>Rujan, listopad</w:t>
            </w:r>
          </w:p>
        </w:tc>
        <w:tc>
          <w:tcPr>
            <w:tcW w:w="894" w:type="pct"/>
            <w:tcBorders>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 xml:space="preserve">Ravnatelj </w:t>
            </w:r>
          </w:p>
        </w:tc>
      </w:tr>
      <w:tr w:rsidR="00676C2F">
        <w:trPr>
          <w:trHeight w:val="1461"/>
        </w:trPr>
        <w:tc>
          <w:tcPr>
            <w:tcW w:w="336" w:type="pct"/>
            <w:tcBorders>
              <w:lef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5.</w:t>
            </w:r>
          </w:p>
        </w:tc>
        <w:tc>
          <w:tcPr>
            <w:tcW w:w="2524" w:type="pct"/>
          </w:tcPr>
          <w:p w:rsidR="00676C2F" w:rsidRDefault="004C4DD9">
            <w:pPr>
              <w:pStyle w:val="Bezproreda1"/>
              <w:rPr>
                <w:rFonts w:ascii="Times New Roman" w:hAnsi="Times New Roman"/>
                <w:lang w:eastAsia="hr-HR"/>
              </w:rPr>
            </w:pPr>
            <w:r>
              <w:rPr>
                <w:rFonts w:ascii="Times New Roman" w:hAnsi="Times New Roman"/>
                <w:lang w:eastAsia="hr-HR"/>
              </w:rPr>
              <w:t>Odlučuje  uz suglasnost osnivača o stjecanju, opterećivanju ili otuđivanju nekretnina i pokretne imovine te investicijskim radovima sukladno Uredbi o postupku nabave roba, radova i usluga male vrijednosti</w:t>
            </w:r>
          </w:p>
        </w:tc>
        <w:tc>
          <w:tcPr>
            <w:tcW w:w="1246" w:type="pct"/>
          </w:tcPr>
          <w:p w:rsidR="00676C2F" w:rsidRDefault="004C4DD9">
            <w:pPr>
              <w:pStyle w:val="Bezproreda1"/>
              <w:rPr>
                <w:rFonts w:ascii="Times New Roman" w:hAnsi="Times New Roman"/>
                <w:lang w:eastAsia="hr-HR"/>
              </w:rPr>
            </w:pPr>
            <w:r>
              <w:rPr>
                <w:rFonts w:ascii="Times New Roman" w:hAnsi="Times New Roman"/>
                <w:lang w:eastAsia="hr-HR"/>
              </w:rPr>
              <w:t>Tijekom školske godine</w:t>
            </w:r>
          </w:p>
        </w:tc>
        <w:tc>
          <w:tcPr>
            <w:tcW w:w="894" w:type="pct"/>
            <w:tcBorders>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Školski odbor</w:t>
            </w:r>
          </w:p>
          <w:p w:rsidR="00676C2F" w:rsidRDefault="004C4DD9">
            <w:pPr>
              <w:pStyle w:val="Bezproreda1"/>
              <w:rPr>
                <w:rFonts w:ascii="Times New Roman" w:hAnsi="Times New Roman"/>
                <w:lang w:eastAsia="hr-HR"/>
              </w:rPr>
            </w:pPr>
            <w:r>
              <w:rPr>
                <w:rFonts w:ascii="Times New Roman" w:hAnsi="Times New Roman"/>
                <w:lang w:eastAsia="hr-HR"/>
              </w:rPr>
              <w:t>Ravnatelj</w:t>
            </w:r>
          </w:p>
          <w:p w:rsidR="00676C2F" w:rsidRDefault="004C4DD9">
            <w:pPr>
              <w:pStyle w:val="Bezproreda1"/>
              <w:rPr>
                <w:rFonts w:ascii="Times New Roman" w:hAnsi="Times New Roman"/>
                <w:lang w:eastAsia="hr-HR"/>
              </w:rPr>
            </w:pPr>
            <w:r>
              <w:rPr>
                <w:rFonts w:ascii="Times New Roman" w:hAnsi="Times New Roman"/>
                <w:lang w:eastAsia="hr-HR"/>
              </w:rPr>
              <w:t>računovođa</w:t>
            </w:r>
          </w:p>
        </w:tc>
      </w:tr>
      <w:tr w:rsidR="00676C2F">
        <w:tc>
          <w:tcPr>
            <w:tcW w:w="336" w:type="pct"/>
            <w:tcBorders>
              <w:lef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6.</w:t>
            </w:r>
          </w:p>
        </w:tc>
        <w:tc>
          <w:tcPr>
            <w:tcW w:w="2524" w:type="pct"/>
          </w:tcPr>
          <w:p w:rsidR="00676C2F" w:rsidRDefault="004C4DD9">
            <w:pPr>
              <w:pStyle w:val="Bezproreda1"/>
              <w:rPr>
                <w:rFonts w:ascii="Times New Roman" w:hAnsi="Times New Roman"/>
                <w:lang w:eastAsia="hr-HR"/>
              </w:rPr>
            </w:pPr>
            <w:r>
              <w:rPr>
                <w:rFonts w:ascii="Times New Roman" w:hAnsi="Times New Roman"/>
                <w:lang w:eastAsia="hr-HR"/>
              </w:rPr>
              <w:t>Bira i razriješava predsjednika i zamjenika predsjednika Školskog odbora</w:t>
            </w:r>
          </w:p>
        </w:tc>
        <w:tc>
          <w:tcPr>
            <w:tcW w:w="1246" w:type="pct"/>
          </w:tcPr>
          <w:p w:rsidR="00676C2F" w:rsidRDefault="004C4DD9">
            <w:pPr>
              <w:pStyle w:val="Bezproreda1"/>
              <w:rPr>
                <w:rFonts w:ascii="Times New Roman" w:hAnsi="Times New Roman"/>
                <w:lang w:eastAsia="hr-HR"/>
              </w:rPr>
            </w:pPr>
            <w:r>
              <w:rPr>
                <w:rFonts w:ascii="Times New Roman" w:hAnsi="Times New Roman"/>
                <w:lang w:eastAsia="hr-HR"/>
              </w:rPr>
              <w:t>Tijekom školske godine</w:t>
            </w:r>
          </w:p>
        </w:tc>
        <w:tc>
          <w:tcPr>
            <w:tcW w:w="894" w:type="pct"/>
            <w:tcBorders>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Školski odbor</w:t>
            </w:r>
          </w:p>
        </w:tc>
      </w:tr>
      <w:tr w:rsidR="00676C2F">
        <w:tc>
          <w:tcPr>
            <w:tcW w:w="336" w:type="pct"/>
            <w:tcBorders>
              <w:lef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7.</w:t>
            </w:r>
          </w:p>
        </w:tc>
        <w:tc>
          <w:tcPr>
            <w:tcW w:w="2524" w:type="pct"/>
          </w:tcPr>
          <w:p w:rsidR="00676C2F" w:rsidRDefault="004C4DD9">
            <w:pPr>
              <w:pStyle w:val="Bezproreda1"/>
              <w:rPr>
                <w:rFonts w:ascii="Times New Roman" w:hAnsi="Times New Roman"/>
                <w:lang w:eastAsia="hr-HR"/>
              </w:rPr>
            </w:pPr>
            <w:r>
              <w:rPr>
                <w:rFonts w:ascii="Times New Roman" w:hAnsi="Times New Roman"/>
                <w:lang w:eastAsia="hr-HR"/>
              </w:rPr>
              <w:t>Odlučuje o ustrojavanju cjelodnevnog ili  produženog boravka učenika u Školi</w:t>
            </w:r>
          </w:p>
        </w:tc>
        <w:tc>
          <w:tcPr>
            <w:tcW w:w="1246" w:type="pct"/>
          </w:tcPr>
          <w:p w:rsidR="00676C2F" w:rsidRDefault="004C4DD9">
            <w:pPr>
              <w:pStyle w:val="Bezproreda1"/>
              <w:rPr>
                <w:rFonts w:ascii="Times New Roman" w:hAnsi="Times New Roman"/>
                <w:lang w:eastAsia="hr-HR"/>
              </w:rPr>
            </w:pPr>
            <w:r>
              <w:rPr>
                <w:rFonts w:ascii="Times New Roman" w:hAnsi="Times New Roman"/>
                <w:lang w:eastAsia="hr-HR"/>
              </w:rPr>
              <w:t>Tijekom školske godine</w:t>
            </w:r>
          </w:p>
        </w:tc>
        <w:tc>
          <w:tcPr>
            <w:tcW w:w="894" w:type="pct"/>
            <w:tcBorders>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 xml:space="preserve">Ravnatelj </w:t>
            </w:r>
          </w:p>
        </w:tc>
      </w:tr>
      <w:tr w:rsidR="00676C2F">
        <w:tc>
          <w:tcPr>
            <w:tcW w:w="336" w:type="pct"/>
            <w:tcBorders>
              <w:lef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8.</w:t>
            </w:r>
          </w:p>
        </w:tc>
        <w:tc>
          <w:tcPr>
            <w:tcW w:w="2524" w:type="pct"/>
          </w:tcPr>
          <w:p w:rsidR="00676C2F" w:rsidRDefault="004C4DD9">
            <w:pPr>
              <w:pStyle w:val="Bezproreda1"/>
              <w:rPr>
                <w:rFonts w:ascii="Times New Roman" w:hAnsi="Times New Roman"/>
                <w:lang w:eastAsia="hr-HR"/>
              </w:rPr>
            </w:pPr>
            <w:r>
              <w:rPr>
                <w:rFonts w:ascii="Times New Roman" w:hAnsi="Times New Roman"/>
                <w:lang w:eastAsia="hr-HR"/>
              </w:rPr>
              <w:t>Predlaže promjenu naziva i sjedišta Škole</w:t>
            </w:r>
          </w:p>
        </w:tc>
        <w:tc>
          <w:tcPr>
            <w:tcW w:w="1246" w:type="pct"/>
          </w:tcPr>
          <w:p w:rsidR="00676C2F" w:rsidRDefault="004C4DD9">
            <w:pPr>
              <w:pStyle w:val="Bezproreda1"/>
              <w:rPr>
                <w:rFonts w:ascii="Times New Roman" w:hAnsi="Times New Roman"/>
                <w:lang w:eastAsia="hr-HR"/>
              </w:rPr>
            </w:pPr>
            <w:r>
              <w:rPr>
                <w:rFonts w:ascii="Times New Roman" w:hAnsi="Times New Roman"/>
                <w:lang w:eastAsia="hr-HR"/>
              </w:rPr>
              <w:t>Tijekom školske godine</w:t>
            </w:r>
          </w:p>
        </w:tc>
        <w:tc>
          <w:tcPr>
            <w:tcW w:w="894" w:type="pct"/>
            <w:tcBorders>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Ravnatelj</w:t>
            </w:r>
          </w:p>
        </w:tc>
      </w:tr>
      <w:tr w:rsidR="00676C2F">
        <w:tc>
          <w:tcPr>
            <w:tcW w:w="336" w:type="pct"/>
            <w:tcBorders>
              <w:lef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9.</w:t>
            </w:r>
          </w:p>
        </w:tc>
        <w:tc>
          <w:tcPr>
            <w:tcW w:w="2524" w:type="pct"/>
          </w:tcPr>
          <w:p w:rsidR="00676C2F" w:rsidRDefault="004C4DD9">
            <w:pPr>
              <w:pStyle w:val="Bezproreda1"/>
              <w:rPr>
                <w:rFonts w:ascii="Times New Roman" w:hAnsi="Times New Roman"/>
                <w:lang w:eastAsia="hr-HR"/>
              </w:rPr>
            </w:pPr>
            <w:r>
              <w:rPr>
                <w:rFonts w:ascii="Times New Roman" w:hAnsi="Times New Roman"/>
                <w:lang w:eastAsia="hr-HR"/>
              </w:rPr>
              <w:t>Predlaže statusne promjene</w:t>
            </w:r>
            <w:r>
              <w:rPr>
                <w:rFonts w:ascii="Times New Roman" w:hAnsi="Times New Roman"/>
                <w:lang w:eastAsia="hr-HR"/>
              </w:rPr>
              <w:tab/>
            </w:r>
          </w:p>
        </w:tc>
        <w:tc>
          <w:tcPr>
            <w:tcW w:w="1246" w:type="pct"/>
          </w:tcPr>
          <w:p w:rsidR="00676C2F" w:rsidRDefault="004C4DD9">
            <w:pPr>
              <w:pStyle w:val="Bezproreda1"/>
              <w:rPr>
                <w:rFonts w:ascii="Times New Roman" w:hAnsi="Times New Roman"/>
                <w:lang w:eastAsia="hr-HR"/>
              </w:rPr>
            </w:pPr>
            <w:r>
              <w:rPr>
                <w:rFonts w:ascii="Times New Roman" w:hAnsi="Times New Roman"/>
                <w:lang w:eastAsia="hr-HR"/>
              </w:rPr>
              <w:t>Tijekom školske godine</w:t>
            </w:r>
          </w:p>
        </w:tc>
        <w:tc>
          <w:tcPr>
            <w:tcW w:w="894" w:type="pct"/>
            <w:tcBorders>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Ravnatelj</w:t>
            </w:r>
          </w:p>
        </w:tc>
      </w:tr>
      <w:tr w:rsidR="00676C2F">
        <w:tc>
          <w:tcPr>
            <w:tcW w:w="336" w:type="pct"/>
            <w:tcBorders>
              <w:lef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10.</w:t>
            </w:r>
          </w:p>
        </w:tc>
        <w:tc>
          <w:tcPr>
            <w:tcW w:w="2524" w:type="pct"/>
          </w:tcPr>
          <w:p w:rsidR="00676C2F" w:rsidRDefault="004C4DD9">
            <w:pPr>
              <w:pStyle w:val="Bezproreda1"/>
              <w:rPr>
                <w:rFonts w:ascii="Times New Roman" w:hAnsi="Times New Roman"/>
                <w:lang w:eastAsia="hr-HR"/>
              </w:rPr>
            </w:pPr>
            <w:r>
              <w:rPr>
                <w:rFonts w:ascii="Times New Roman" w:hAnsi="Times New Roman"/>
                <w:lang w:eastAsia="hr-HR"/>
              </w:rPr>
              <w:t>Predlaže ravnatelju mjere poslovne politike Škole</w:t>
            </w:r>
          </w:p>
        </w:tc>
        <w:tc>
          <w:tcPr>
            <w:tcW w:w="1246" w:type="pct"/>
          </w:tcPr>
          <w:p w:rsidR="00676C2F" w:rsidRDefault="004C4DD9">
            <w:pPr>
              <w:pStyle w:val="Bezproreda1"/>
              <w:rPr>
                <w:rFonts w:ascii="Times New Roman" w:hAnsi="Times New Roman"/>
                <w:lang w:eastAsia="hr-HR"/>
              </w:rPr>
            </w:pPr>
            <w:r>
              <w:rPr>
                <w:rFonts w:ascii="Times New Roman" w:hAnsi="Times New Roman"/>
                <w:lang w:eastAsia="hr-HR"/>
              </w:rPr>
              <w:t>Tijekom školske godine</w:t>
            </w:r>
          </w:p>
        </w:tc>
        <w:tc>
          <w:tcPr>
            <w:tcW w:w="894" w:type="pct"/>
            <w:tcBorders>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Školski odbor</w:t>
            </w:r>
          </w:p>
        </w:tc>
      </w:tr>
      <w:tr w:rsidR="00676C2F">
        <w:tc>
          <w:tcPr>
            <w:tcW w:w="336" w:type="pct"/>
            <w:tcBorders>
              <w:lef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11.</w:t>
            </w:r>
          </w:p>
        </w:tc>
        <w:tc>
          <w:tcPr>
            <w:tcW w:w="2524" w:type="pct"/>
          </w:tcPr>
          <w:p w:rsidR="00676C2F" w:rsidRDefault="004C4DD9">
            <w:pPr>
              <w:pStyle w:val="Bezproreda1"/>
              <w:rPr>
                <w:rFonts w:ascii="Times New Roman" w:hAnsi="Times New Roman"/>
                <w:lang w:eastAsia="hr-HR"/>
              </w:rPr>
            </w:pPr>
            <w:r>
              <w:rPr>
                <w:rFonts w:ascii="Times New Roman" w:hAnsi="Times New Roman"/>
                <w:lang w:eastAsia="hr-HR"/>
              </w:rPr>
              <w:t>Razmatra rezultate obrazovnog rada</w:t>
            </w:r>
          </w:p>
        </w:tc>
        <w:tc>
          <w:tcPr>
            <w:tcW w:w="1246" w:type="pct"/>
          </w:tcPr>
          <w:p w:rsidR="00676C2F" w:rsidRDefault="004C4DD9">
            <w:pPr>
              <w:pStyle w:val="Bezproreda1"/>
              <w:rPr>
                <w:rFonts w:ascii="Times New Roman" w:hAnsi="Times New Roman"/>
                <w:lang w:eastAsia="hr-HR"/>
              </w:rPr>
            </w:pPr>
            <w:r>
              <w:rPr>
                <w:rFonts w:ascii="Times New Roman" w:hAnsi="Times New Roman"/>
                <w:lang w:eastAsia="hr-HR"/>
              </w:rPr>
              <w:t>Tijekom školske godine</w:t>
            </w:r>
          </w:p>
        </w:tc>
        <w:tc>
          <w:tcPr>
            <w:tcW w:w="894" w:type="pct"/>
            <w:tcBorders>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 xml:space="preserve">Ravnatelj </w:t>
            </w:r>
          </w:p>
        </w:tc>
      </w:tr>
      <w:tr w:rsidR="00676C2F">
        <w:tc>
          <w:tcPr>
            <w:tcW w:w="336" w:type="pct"/>
            <w:tcBorders>
              <w:lef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12.</w:t>
            </w:r>
          </w:p>
        </w:tc>
        <w:tc>
          <w:tcPr>
            <w:tcW w:w="2524" w:type="pct"/>
          </w:tcPr>
          <w:p w:rsidR="00676C2F" w:rsidRDefault="004C4DD9">
            <w:pPr>
              <w:pStyle w:val="Bezproreda1"/>
              <w:rPr>
                <w:rFonts w:ascii="Times New Roman" w:hAnsi="Times New Roman"/>
                <w:lang w:eastAsia="hr-HR"/>
              </w:rPr>
            </w:pPr>
            <w:r>
              <w:rPr>
                <w:rFonts w:ascii="Times New Roman" w:hAnsi="Times New Roman"/>
                <w:lang w:eastAsia="hr-HR"/>
              </w:rPr>
              <w:t>Odlučuje o zahtjevima radnika za zaštitu prava iz radnog odnosa</w:t>
            </w:r>
            <w:r>
              <w:rPr>
                <w:rFonts w:ascii="Times New Roman" w:hAnsi="Times New Roman"/>
                <w:lang w:eastAsia="hr-HR"/>
              </w:rPr>
              <w:tab/>
            </w:r>
          </w:p>
        </w:tc>
        <w:tc>
          <w:tcPr>
            <w:tcW w:w="1246" w:type="pct"/>
          </w:tcPr>
          <w:p w:rsidR="00676C2F" w:rsidRDefault="004C4DD9">
            <w:pPr>
              <w:pStyle w:val="Bezproreda1"/>
              <w:rPr>
                <w:rFonts w:ascii="Times New Roman" w:hAnsi="Times New Roman"/>
                <w:lang w:eastAsia="hr-HR"/>
              </w:rPr>
            </w:pPr>
            <w:r>
              <w:rPr>
                <w:rFonts w:ascii="Times New Roman" w:hAnsi="Times New Roman"/>
                <w:lang w:eastAsia="hr-HR"/>
              </w:rPr>
              <w:t>Tijekom školske godine</w:t>
            </w:r>
          </w:p>
        </w:tc>
        <w:tc>
          <w:tcPr>
            <w:tcW w:w="894" w:type="pct"/>
            <w:tcBorders>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Ravnatelj</w:t>
            </w:r>
          </w:p>
        </w:tc>
      </w:tr>
      <w:tr w:rsidR="00676C2F">
        <w:tc>
          <w:tcPr>
            <w:tcW w:w="336" w:type="pct"/>
            <w:tcBorders>
              <w:lef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13.</w:t>
            </w:r>
          </w:p>
        </w:tc>
        <w:tc>
          <w:tcPr>
            <w:tcW w:w="2524" w:type="pct"/>
          </w:tcPr>
          <w:p w:rsidR="00676C2F" w:rsidRDefault="004C4DD9">
            <w:pPr>
              <w:pStyle w:val="Bezproreda1"/>
              <w:rPr>
                <w:rFonts w:ascii="Times New Roman" w:hAnsi="Times New Roman"/>
                <w:lang w:eastAsia="hr-HR"/>
              </w:rPr>
            </w:pPr>
            <w:r>
              <w:rPr>
                <w:rFonts w:ascii="Times New Roman" w:hAnsi="Times New Roman"/>
                <w:lang w:eastAsia="hr-HR"/>
              </w:rPr>
              <w:t>Razmatra predstavke i prijedloge građana u svezi s radom Škole</w:t>
            </w:r>
          </w:p>
        </w:tc>
        <w:tc>
          <w:tcPr>
            <w:tcW w:w="1246" w:type="pct"/>
          </w:tcPr>
          <w:p w:rsidR="00676C2F" w:rsidRDefault="004C4DD9">
            <w:pPr>
              <w:pStyle w:val="Bezproreda1"/>
              <w:rPr>
                <w:rFonts w:ascii="Times New Roman" w:hAnsi="Times New Roman"/>
                <w:lang w:eastAsia="hr-HR"/>
              </w:rPr>
            </w:pPr>
            <w:r>
              <w:rPr>
                <w:rFonts w:ascii="Times New Roman" w:hAnsi="Times New Roman"/>
                <w:lang w:eastAsia="hr-HR"/>
              </w:rPr>
              <w:t>Tijekom školske godine</w:t>
            </w:r>
          </w:p>
        </w:tc>
        <w:tc>
          <w:tcPr>
            <w:tcW w:w="894" w:type="pct"/>
            <w:tcBorders>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Školski odbor</w:t>
            </w:r>
          </w:p>
          <w:p w:rsidR="00676C2F" w:rsidRDefault="004C4DD9">
            <w:pPr>
              <w:pStyle w:val="Bezproreda1"/>
              <w:rPr>
                <w:rFonts w:ascii="Times New Roman" w:hAnsi="Times New Roman"/>
                <w:lang w:eastAsia="hr-HR"/>
              </w:rPr>
            </w:pPr>
            <w:r>
              <w:rPr>
                <w:rFonts w:ascii="Times New Roman" w:hAnsi="Times New Roman"/>
                <w:lang w:eastAsia="hr-HR"/>
              </w:rPr>
              <w:t>Rav</w:t>
            </w:r>
          </w:p>
          <w:p w:rsidR="00676C2F" w:rsidRDefault="004C4DD9">
            <w:pPr>
              <w:pStyle w:val="Bezproreda1"/>
              <w:rPr>
                <w:rFonts w:ascii="Times New Roman" w:hAnsi="Times New Roman"/>
                <w:lang w:eastAsia="hr-HR"/>
              </w:rPr>
            </w:pPr>
            <w:r>
              <w:rPr>
                <w:rFonts w:ascii="Times New Roman" w:hAnsi="Times New Roman"/>
                <w:lang w:eastAsia="hr-HR"/>
              </w:rPr>
              <w:t>natelj</w:t>
            </w:r>
          </w:p>
        </w:tc>
      </w:tr>
      <w:tr w:rsidR="00676C2F">
        <w:tc>
          <w:tcPr>
            <w:tcW w:w="336" w:type="pct"/>
            <w:tcBorders>
              <w:left w:val="double" w:sz="4" w:space="0" w:color="auto"/>
              <w:bottom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14.</w:t>
            </w:r>
          </w:p>
        </w:tc>
        <w:tc>
          <w:tcPr>
            <w:tcW w:w="2524" w:type="pct"/>
            <w:tcBorders>
              <w:bottom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Tekuća problematika škole</w:t>
            </w:r>
          </w:p>
        </w:tc>
        <w:tc>
          <w:tcPr>
            <w:tcW w:w="1246" w:type="pct"/>
            <w:tcBorders>
              <w:bottom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Tijekom školske godine</w:t>
            </w:r>
          </w:p>
        </w:tc>
        <w:tc>
          <w:tcPr>
            <w:tcW w:w="894" w:type="pct"/>
            <w:tcBorders>
              <w:bottom w:val="double" w:sz="4" w:space="0" w:color="auto"/>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Ravnatelj</w:t>
            </w:r>
          </w:p>
        </w:tc>
      </w:tr>
    </w:tbl>
    <w:p w:rsidR="00676C2F" w:rsidRDefault="004C4DD9">
      <w:pPr>
        <w:widowControl w:val="0"/>
        <w:autoSpaceDE w:val="0"/>
        <w:autoSpaceDN w:val="0"/>
        <w:adjustRightInd w:val="0"/>
        <w:spacing w:line="240" w:lineRule="auto"/>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676C2F" w:rsidRDefault="004C4DD9">
      <w:pPr>
        <w:pStyle w:val="Naslov2"/>
        <w:jc w:val="left"/>
        <w:rPr>
          <w:rFonts w:ascii="Times New Roman" w:hAnsi="Times New Roman"/>
          <w:color w:val="FF0000"/>
        </w:rPr>
      </w:pPr>
      <w:bookmarkStart w:id="76" w:name="_Toc147925047"/>
      <w:r>
        <w:rPr>
          <w:rFonts w:ascii="Times New Roman" w:hAnsi="Times New Roman"/>
          <w:color w:val="FF0000"/>
        </w:rPr>
        <w:t>PLAN RADA VIJEĆA RODITELJA</w:t>
      </w:r>
      <w:bookmarkEnd w:id="76"/>
      <w:r>
        <w:rPr>
          <w:rFonts w:ascii="Times New Roman" w:hAnsi="Times New Roman"/>
          <w:color w:val="FF0000"/>
        </w:rPr>
        <w:t xml:space="preserve"> </w:t>
      </w:r>
    </w:p>
    <w:p w:rsidR="00676C2F" w:rsidRDefault="00676C2F">
      <w:pPr>
        <w:spacing w:line="240" w:lineRule="auto"/>
        <w:jc w:val="left"/>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867"/>
        <w:gridCol w:w="2284"/>
        <w:gridCol w:w="2269"/>
      </w:tblGrid>
      <w:tr w:rsidR="00676C2F">
        <w:tc>
          <w:tcPr>
            <w:tcW w:w="343" w:type="pct"/>
            <w:tcBorders>
              <w:top w:val="double" w:sz="4" w:space="0" w:color="auto"/>
              <w:left w:val="double" w:sz="4" w:space="0" w:color="auto"/>
              <w:bottom w:val="double" w:sz="4" w:space="0" w:color="auto"/>
            </w:tcBorders>
            <w:shd w:val="clear" w:color="auto" w:fill="92CDDC"/>
            <w:vAlign w:val="center"/>
          </w:tcPr>
          <w:p w:rsidR="00676C2F" w:rsidRDefault="00676C2F">
            <w:pPr>
              <w:pStyle w:val="Bezproreda1"/>
              <w:rPr>
                <w:rFonts w:ascii="Times New Roman" w:hAnsi="Times New Roman"/>
                <w:lang w:eastAsia="hr-HR"/>
              </w:rPr>
            </w:pPr>
          </w:p>
        </w:tc>
        <w:tc>
          <w:tcPr>
            <w:tcW w:w="2139" w:type="pct"/>
            <w:tcBorders>
              <w:top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b/>
                <w:color w:val="FF0000"/>
                <w:sz w:val="24"/>
                <w:szCs w:val="24"/>
                <w:lang w:eastAsia="hr-HR"/>
              </w:rPr>
            </w:pPr>
            <w:r>
              <w:rPr>
                <w:rFonts w:ascii="Times New Roman" w:hAnsi="Times New Roman"/>
                <w:b/>
                <w:color w:val="FF0000"/>
                <w:sz w:val="24"/>
                <w:szCs w:val="24"/>
                <w:lang w:eastAsia="hr-HR"/>
              </w:rPr>
              <w:t>Sadržaj rada</w:t>
            </w:r>
          </w:p>
        </w:tc>
        <w:tc>
          <w:tcPr>
            <w:tcW w:w="1263" w:type="pct"/>
            <w:tcBorders>
              <w:top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b/>
                <w:color w:val="FF0000"/>
                <w:sz w:val="24"/>
                <w:szCs w:val="24"/>
                <w:lang w:eastAsia="hr-HR"/>
              </w:rPr>
            </w:pPr>
            <w:r>
              <w:rPr>
                <w:rFonts w:ascii="Times New Roman" w:hAnsi="Times New Roman"/>
                <w:b/>
                <w:color w:val="FF0000"/>
                <w:sz w:val="24"/>
                <w:szCs w:val="24"/>
                <w:lang w:eastAsia="hr-HR"/>
              </w:rPr>
              <w:t>Vrijeme ostvarenja</w:t>
            </w:r>
          </w:p>
        </w:tc>
        <w:tc>
          <w:tcPr>
            <w:tcW w:w="1256" w:type="pct"/>
            <w:tcBorders>
              <w:top w:val="double" w:sz="4" w:space="0" w:color="auto"/>
              <w:bottom w:val="double" w:sz="4" w:space="0" w:color="auto"/>
              <w:right w:val="double" w:sz="4" w:space="0" w:color="auto"/>
            </w:tcBorders>
            <w:shd w:val="clear" w:color="auto" w:fill="92CDDC"/>
            <w:vAlign w:val="center"/>
          </w:tcPr>
          <w:p w:rsidR="00676C2F" w:rsidRDefault="004C4DD9">
            <w:pPr>
              <w:pStyle w:val="Bezproreda1"/>
              <w:rPr>
                <w:rFonts w:ascii="Times New Roman" w:hAnsi="Times New Roman"/>
                <w:b/>
                <w:color w:val="FF0000"/>
                <w:sz w:val="24"/>
                <w:szCs w:val="24"/>
                <w:lang w:eastAsia="hr-HR"/>
              </w:rPr>
            </w:pPr>
            <w:r>
              <w:rPr>
                <w:rFonts w:ascii="Times New Roman" w:hAnsi="Times New Roman"/>
                <w:b/>
                <w:color w:val="FF0000"/>
                <w:sz w:val="24"/>
                <w:szCs w:val="24"/>
                <w:lang w:eastAsia="hr-HR"/>
              </w:rPr>
              <w:t>Izvršitelji</w:t>
            </w:r>
          </w:p>
        </w:tc>
      </w:tr>
      <w:tr w:rsidR="00676C2F">
        <w:tc>
          <w:tcPr>
            <w:tcW w:w="343" w:type="pct"/>
            <w:tcBorders>
              <w:top w:val="double" w:sz="4" w:space="0" w:color="auto"/>
              <w:lef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1.</w:t>
            </w:r>
          </w:p>
        </w:tc>
        <w:tc>
          <w:tcPr>
            <w:tcW w:w="2139" w:type="pct"/>
            <w:tcBorders>
              <w:top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Pomoć u rješavanju problema učenika (socijalni slučajevi)</w:t>
            </w:r>
            <w:r>
              <w:rPr>
                <w:rFonts w:ascii="Times New Roman" w:hAnsi="Times New Roman"/>
                <w:lang w:eastAsia="hr-HR"/>
              </w:rPr>
              <w:tab/>
            </w:r>
          </w:p>
          <w:p w:rsidR="00676C2F" w:rsidRDefault="004C4DD9">
            <w:pPr>
              <w:pStyle w:val="Bezproreda1"/>
              <w:rPr>
                <w:rFonts w:ascii="Times New Roman" w:hAnsi="Times New Roman"/>
                <w:lang w:eastAsia="hr-HR"/>
              </w:rPr>
            </w:pPr>
            <w:r>
              <w:rPr>
                <w:rFonts w:ascii="Times New Roman" w:hAnsi="Times New Roman"/>
                <w:lang w:eastAsia="hr-HR"/>
              </w:rPr>
              <w:t>Predavanje za roditelje</w:t>
            </w:r>
          </w:p>
        </w:tc>
        <w:tc>
          <w:tcPr>
            <w:tcW w:w="1263" w:type="pct"/>
            <w:tcBorders>
              <w:top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Travanj</w:t>
            </w:r>
          </w:p>
        </w:tc>
        <w:tc>
          <w:tcPr>
            <w:tcW w:w="1256" w:type="pct"/>
            <w:tcBorders>
              <w:top w:val="double" w:sz="4" w:space="0" w:color="auto"/>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Roditelji, ravnatelj, pedagog</w:t>
            </w:r>
          </w:p>
        </w:tc>
      </w:tr>
      <w:tr w:rsidR="00676C2F">
        <w:tc>
          <w:tcPr>
            <w:tcW w:w="343" w:type="pct"/>
            <w:tcBorders>
              <w:lef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2.</w:t>
            </w:r>
          </w:p>
        </w:tc>
        <w:tc>
          <w:tcPr>
            <w:tcW w:w="2139" w:type="pct"/>
          </w:tcPr>
          <w:p w:rsidR="00676C2F" w:rsidRDefault="004C4DD9">
            <w:pPr>
              <w:pStyle w:val="Bezproreda1"/>
              <w:rPr>
                <w:rFonts w:ascii="Times New Roman" w:hAnsi="Times New Roman"/>
                <w:lang w:eastAsia="hr-HR"/>
              </w:rPr>
            </w:pPr>
            <w:r>
              <w:rPr>
                <w:rFonts w:ascii="Times New Roman" w:hAnsi="Times New Roman"/>
                <w:lang w:eastAsia="hr-HR"/>
              </w:rPr>
              <w:t>Pomoć u uređenju okoliša škole (savjetom, oruđem, radnom snagom)</w:t>
            </w:r>
          </w:p>
          <w:p w:rsidR="00676C2F" w:rsidRDefault="004C4DD9">
            <w:pPr>
              <w:pStyle w:val="Bezproreda1"/>
              <w:rPr>
                <w:rFonts w:ascii="Times New Roman" w:hAnsi="Times New Roman"/>
                <w:lang w:eastAsia="hr-HR"/>
              </w:rPr>
            </w:pPr>
            <w:r>
              <w:rPr>
                <w:rFonts w:ascii="Times New Roman" w:hAnsi="Times New Roman"/>
                <w:lang w:eastAsia="hr-HR"/>
              </w:rPr>
              <w:t>Uključivanje roditelja za proslavu  Dana kruha (izrada peciva)</w:t>
            </w:r>
          </w:p>
          <w:p w:rsidR="00676C2F" w:rsidRDefault="00676C2F">
            <w:pPr>
              <w:pStyle w:val="Bezproreda1"/>
              <w:rPr>
                <w:rFonts w:ascii="Times New Roman" w:hAnsi="Times New Roman"/>
                <w:lang w:eastAsia="hr-HR"/>
              </w:rPr>
            </w:pPr>
          </w:p>
        </w:tc>
        <w:tc>
          <w:tcPr>
            <w:tcW w:w="1263" w:type="pct"/>
          </w:tcPr>
          <w:p w:rsidR="00676C2F" w:rsidRDefault="004C4DD9">
            <w:pPr>
              <w:pStyle w:val="Bezproreda1"/>
              <w:rPr>
                <w:rFonts w:ascii="Times New Roman" w:hAnsi="Times New Roman"/>
                <w:lang w:eastAsia="hr-HR"/>
              </w:rPr>
            </w:pPr>
            <w:r>
              <w:rPr>
                <w:rFonts w:ascii="Times New Roman" w:hAnsi="Times New Roman"/>
                <w:lang w:eastAsia="hr-HR"/>
              </w:rPr>
              <w:t>Listopad 2022.</w:t>
            </w:r>
          </w:p>
        </w:tc>
        <w:tc>
          <w:tcPr>
            <w:tcW w:w="1256" w:type="pct"/>
            <w:tcBorders>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Roditelji, ravnatelj, razrednici, učenici</w:t>
            </w:r>
          </w:p>
        </w:tc>
      </w:tr>
      <w:tr w:rsidR="00676C2F">
        <w:tc>
          <w:tcPr>
            <w:tcW w:w="343" w:type="pct"/>
            <w:tcBorders>
              <w:lef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lastRenderedPageBreak/>
              <w:t>3.</w:t>
            </w:r>
          </w:p>
        </w:tc>
        <w:tc>
          <w:tcPr>
            <w:tcW w:w="2139" w:type="pct"/>
          </w:tcPr>
          <w:p w:rsidR="00676C2F" w:rsidRDefault="004C4DD9">
            <w:pPr>
              <w:pStyle w:val="Bezproreda1"/>
              <w:rPr>
                <w:rFonts w:ascii="Times New Roman" w:hAnsi="Times New Roman"/>
                <w:lang w:eastAsia="hr-HR"/>
              </w:rPr>
            </w:pPr>
            <w:r>
              <w:rPr>
                <w:rFonts w:ascii="Times New Roman" w:hAnsi="Times New Roman"/>
                <w:lang w:eastAsia="hr-HR"/>
              </w:rPr>
              <w:t>Uključivanje roditelja u svečanosti Božića i božićnih blagdana te Nove godine</w:t>
            </w:r>
          </w:p>
          <w:p w:rsidR="00676C2F" w:rsidRDefault="004C4DD9">
            <w:pPr>
              <w:pStyle w:val="Bezproreda1"/>
              <w:rPr>
                <w:rFonts w:ascii="Times New Roman" w:hAnsi="Times New Roman"/>
                <w:lang w:eastAsia="hr-HR"/>
              </w:rPr>
            </w:pPr>
            <w:r>
              <w:rPr>
                <w:rFonts w:ascii="Times New Roman" w:hAnsi="Times New Roman"/>
                <w:lang w:val="pl-PL" w:eastAsia="hr-HR"/>
              </w:rPr>
              <w:t>Uklju</w:t>
            </w:r>
            <w:r>
              <w:rPr>
                <w:rFonts w:ascii="Times New Roman" w:hAnsi="Times New Roman"/>
                <w:lang w:eastAsia="hr-HR"/>
              </w:rPr>
              <w:t>č</w:t>
            </w:r>
            <w:r>
              <w:rPr>
                <w:rFonts w:ascii="Times New Roman" w:hAnsi="Times New Roman"/>
                <w:lang w:val="pl-PL" w:eastAsia="hr-HR"/>
              </w:rPr>
              <w:t>ivanje</w:t>
            </w:r>
            <w:r>
              <w:rPr>
                <w:rFonts w:ascii="Times New Roman" w:hAnsi="Times New Roman"/>
                <w:lang w:eastAsia="hr-HR"/>
              </w:rPr>
              <w:t xml:space="preserve"> </w:t>
            </w:r>
            <w:r>
              <w:rPr>
                <w:rFonts w:ascii="Times New Roman" w:hAnsi="Times New Roman"/>
                <w:lang w:val="pl-PL" w:eastAsia="hr-HR"/>
              </w:rPr>
              <w:t>roditelja</w:t>
            </w:r>
            <w:r>
              <w:rPr>
                <w:rFonts w:ascii="Times New Roman" w:hAnsi="Times New Roman"/>
                <w:lang w:eastAsia="hr-HR"/>
              </w:rPr>
              <w:t xml:space="preserve"> </w:t>
            </w:r>
            <w:r>
              <w:rPr>
                <w:rFonts w:ascii="Times New Roman" w:hAnsi="Times New Roman"/>
                <w:lang w:val="pl-PL" w:eastAsia="hr-HR"/>
              </w:rPr>
              <w:t>u</w:t>
            </w:r>
            <w:r>
              <w:rPr>
                <w:rFonts w:ascii="Times New Roman" w:hAnsi="Times New Roman"/>
                <w:lang w:eastAsia="hr-HR"/>
              </w:rPr>
              <w:t xml:space="preserve"> </w:t>
            </w:r>
            <w:r>
              <w:rPr>
                <w:rFonts w:ascii="Times New Roman" w:hAnsi="Times New Roman"/>
                <w:lang w:val="pl-PL" w:eastAsia="hr-HR"/>
              </w:rPr>
              <w:t>projekt</w:t>
            </w:r>
            <w:r>
              <w:rPr>
                <w:rFonts w:ascii="Times New Roman" w:hAnsi="Times New Roman"/>
                <w:lang w:eastAsia="hr-HR"/>
              </w:rPr>
              <w:t xml:space="preserve"> «</w:t>
            </w:r>
            <w:r>
              <w:rPr>
                <w:rFonts w:ascii="Times New Roman" w:hAnsi="Times New Roman"/>
                <w:lang w:val="pl-PL" w:eastAsia="hr-HR"/>
              </w:rPr>
              <w:t>Sv</w:t>
            </w:r>
            <w:r>
              <w:rPr>
                <w:rFonts w:ascii="Times New Roman" w:hAnsi="Times New Roman"/>
                <w:lang w:eastAsia="hr-HR"/>
              </w:rPr>
              <w:t xml:space="preserve">. </w:t>
            </w:r>
            <w:r>
              <w:rPr>
                <w:rFonts w:ascii="Times New Roman" w:hAnsi="Times New Roman"/>
                <w:lang w:val="de-DE" w:eastAsia="hr-HR"/>
              </w:rPr>
              <w:t>Martina</w:t>
            </w:r>
            <w:r>
              <w:rPr>
                <w:rFonts w:ascii="Times New Roman" w:hAnsi="Times New Roman"/>
                <w:lang w:eastAsia="hr-HR"/>
              </w:rPr>
              <w:t xml:space="preserve">» - </w:t>
            </w:r>
            <w:r>
              <w:rPr>
                <w:rFonts w:ascii="Times New Roman" w:hAnsi="Times New Roman"/>
                <w:lang w:val="de-DE" w:eastAsia="hr-HR"/>
              </w:rPr>
              <w:t>Dana</w:t>
            </w:r>
            <w:r>
              <w:rPr>
                <w:rFonts w:ascii="Times New Roman" w:hAnsi="Times New Roman"/>
                <w:lang w:eastAsia="hr-HR"/>
              </w:rPr>
              <w:t xml:space="preserve"> </w:t>
            </w:r>
            <w:r>
              <w:rPr>
                <w:rFonts w:ascii="Times New Roman" w:hAnsi="Times New Roman"/>
                <w:lang w:val="de-DE" w:eastAsia="hr-HR"/>
              </w:rPr>
              <w:t>op</w:t>
            </w:r>
            <w:r>
              <w:rPr>
                <w:rFonts w:ascii="Times New Roman" w:hAnsi="Times New Roman"/>
                <w:lang w:eastAsia="hr-HR"/>
              </w:rPr>
              <w:t>ć</w:t>
            </w:r>
            <w:r>
              <w:rPr>
                <w:rFonts w:ascii="Times New Roman" w:hAnsi="Times New Roman"/>
                <w:lang w:val="de-DE" w:eastAsia="hr-HR"/>
              </w:rPr>
              <w:t>ine</w:t>
            </w:r>
            <w:r>
              <w:rPr>
                <w:rFonts w:ascii="Times New Roman" w:hAnsi="Times New Roman"/>
                <w:lang w:eastAsia="hr-HR"/>
              </w:rPr>
              <w:t xml:space="preserve"> </w:t>
            </w:r>
            <w:r>
              <w:rPr>
                <w:rFonts w:ascii="Times New Roman" w:hAnsi="Times New Roman"/>
                <w:lang w:val="de-DE" w:eastAsia="hr-HR"/>
              </w:rPr>
              <w:t>Tisno</w:t>
            </w:r>
          </w:p>
          <w:p w:rsidR="00676C2F" w:rsidRDefault="00676C2F">
            <w:pPr>
              <w:pStyle w:val="Bezproreda1"/>
              <w:rPr>
                <w:rFonts w:ascii="Times New Roman" w:hAnsi="Times New Roman"/>
                <w:lang w:eastAsia="hr-HR"/>
              </w:rPr>
            </w:pPr>
          </w:p>
        </w:tc>
        <w:tc>
          <w:tcPr>
            <w:tcW w:w="1263" w:type="pct"/>
          </w:tcPr>
          <w:p w:rsidR="00676C2F" w:rsidRDefault="004C4DD9">
            <w:pPr>
              <w:pStyle w:val="Bezproreda1"/>
              <w:rPr>
                <w:rFonts w:ascii="Times New Roman" w:hAnsi="Times New Roman"/>
                <w:lang w:eastAsia="hr-HR"/>
              </w:rPr>
            </w:pPr>
            <w:r>
              <w:rPr>
                <w:rFonts w:ascii="Times New Roman" w:hAnsi="Times New Roman"/>
                <w:lang w:eastAsia="hr-HR"/>
              </w:rPr>
              <w:t>Studeni, prosinac</w:t>
            </w:r>
          </w:p>
        </w:tc>
        <w:tc>
          <w:tcPr>
            <w:tcW w:w="1256" w:type="pct"/>
            <w:tcBorders>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Roditelji, ravnatelj, pedagog, razrednici, učenici</w:t>
            </w:r>
          </w:p>
        </w:tc>
      </w:tr>
      <w:tr w:rsidR="00676C2F">
        <w:tc>
          <w:tcPr>
            <w:tcW w:w="343" w:type="pct"/>
            <w:tcBorders>
              <w:lef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4.</w:t>
            </w:r>
          </w:p>
        </w:tc>
        <w:tc>
          <w:tcPr>
            <w:tcW w:w="2139" w:type="pct"/>
          </w:tcPr>
          <w:p w:rsidR="00676C2F" w:rsidRDefault="004C4DD9">
            <w:pPr>
              <w:pStyle w:val="Bezproreda1"/>
              <w:rPr>
                <w:rFonts w:ascii="Times New Roman" w:hAnsi="Times New Roman"/>
                <w:lang w:eastAsia="hr-HR"/>
              </w:rPr>
            </w:pPr>
            <w:r>
              <w:rPr>
                <w:rFonts w:ascii="Times New Roman" w:hAnsi="Times New Roman"/>
                <w:lang w:val="de-DE" w:eastAsia="hr-HR"/>
              </w:rPr>
              <w:t>Rje</w:t>
            </w:r>
            <w:r>
              <w:rPr>
                <w:rFonts w:ascii="Times New Roman" w:hAnsi="Times New Roman"/>
                <w:lang w:eastAsia="hr-HR"/>
              </w:rPr>
              <w:t>š</w:t>
            </w:r>
            <w:r>
              <w:rPr>
                <w:rFonts w:ascii="Times New Roman" w:hAnsi="Times New Roman"/>
                <w:lang w:val="de-DE" w:eastAsia="hr-HR"/>
              </w:rPr>
              <w:t>avanje</w:t>
            </w:r>
            <w:r>
              <w:rPr>
                <w:rFonts w:ascii="Times New Roman" w:hAnsi="Times New Roman"/>
                <w:lang w:eastAsia="hr-HR"/>
              </w:rPr>
              <w:t xml:space="preserve"> </w:t>
            </w:r>
            <w:r>
              <w:rPr>
                <w:rFonts w:ascii="Times New Roman" w:hAnsi="Times New Roman"/>
                <w:lang w:val="de-DE" w:eastAsia="hr-HR"/>
              </w:rPr>
              <w:t>teku</w:t>
            </w:r>
            <w:r>
              <w:rPr>
                <w:rFonts w:ascii="Times New Roman" w:hAnsi="Times New Roman"/>
                <w:lang w:eastAsia="hr-HR"/>
              </w:rPr>
              <w:t>ć</w:t>
            </w:r>
            <w:r>
              <w:rPr>
                <w:rFonts w:ascii="Times New Roman" w:hAnsi="Times New Roman"/>
                <w:lang w:val="de-DE" w:eastAsia="hr-HR"/>
              </w:rPr>
              <w:t>e</w:t>
            </w:r>
            <w:r>
              <w:rPr>
                <w:rFonts w:ascii="Times New Roman" w:hAnsi="Times New Roman"/>
                <w:lang w:eastAsia="hr-HR"/>
              </w:rPr>
              <w:t xml:space="preserve"> </w:t>
            </w:r>
            <w:r>
              <w:rPr>
                <w:rFonts w:ascii="Times New Roman" w:hAnsi="Times New Roman"/>
                <w:lang w:val="de-DE" w:eastAsia="hr-HR"/>
              </w:rPr>
              <w:t>problematike</w:t>
            </w:r>
            <w:r>
              <w:rPr>
                <w:rFonts w:ascii="Times New Roman" w:hAnsi="Times New Roman"/>
                <w:lang w:eastAsia="hr-HR"/>
              </w:rPr>
              <w:t xml:space="preserve"> učenika i učitelja </w:t>
            </w:r>
            <w:r>
              <w:rPr>
                <w:rFonts w:ascii="Times New Roman" w:hAnsi="Times New Roman"/>
                <w:lang w:eastAsia="hr-HR"/>
              </w:rPr>
              <w:tab/>
            </w:r>
          </w:p>
        </w:tc>
        <w:tc>
          <w:tcPr>
            <w:tcW w:w="1263" w:type="pct"/>
          </w:tcPr>
          <w:p w:rsidR="00676C2F" w:rsidRDefault="004C4DD9">
            <w:pPr>
              <w:pStyle w:val="Bezproreda1"/>
              <w:rPr>
                <w:rFonts w:ascii="Times New Roman" w:hAnsi="Times New Roman"/>
                <w:lang w:eastAsia="hr-HR"/>
              </w:rPr>
            </w:pPr>
            <w:r>
              <w:rPr>
                <w:rFonts w:ascii="Times New Roman" w:hAnsi="Times New Roman"/>
                <w:lang w:eastAsia="hr-HR"/>
              </w:rPr>
              <w:t>Tijekom školske godine</w:t>
            </w:r>
          </w:p>
        </w:tc>
        <w:tc>
          <w:tcPr>
            <w:tcW w:w="1256" w:type="pct"/>
            <w:tcBorders>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Roditelji, ravnatelj</w:t>
            </w:r>
          </w:p>
        </w:tc>
      </w:tr>
      <w:tr w:rsidR="00676C2F">
        <w:tc>
          <w:tcPr>
            <w:tcW w:w="343" w:type="pct"/>
            <w:tcBorders>
              <w:lef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5.</w:t>
            </w:r>
          </w:p>
        </w:tc>
        <w:tc>
          <w:tcPr>
            <w:tcW w:w="2139" w:type="pct"/>
          </w:tcPr>
          <w:p w:rsidR="00676C2F" w:rsidRDefault="004C4DD9">
            <w:pPr>
              <w:pStyle w:val="Bezproreda1"/>
              <w:rPr>
                <w:rFonts w:ascii="Times New Roman" w:hAnsi="Times New Roman"/>
                <w:lang w:eastAsia="hr-HR"/>
              </w:rPr>
            </w:pPr>
            <w:r>
              <w:rPr>
                <w:rFonts w:ascii="Times New Roman" w:hAnsi="Times New Roman"/>
                <w:lang w:eastAsia="hr-HR"/>
              </w:rPr>
              <w:t>Uključivanje roditelja u rad Vijeća  roditelja</w:t>
            </w:r>
            <w:r>
              <w:rPr>
                <w:rFonts w:ascii="Times New Roman" w:hAnsi="Times New Roman"/>
                <w:lang w:eastAsia="hr-HR"/>
              </w:rPr>
              <w:tab/>
            </w:r>
          </w:p>
        </w:tc>
        <w:tc>
          <w:tcPr>
            <w:tcW w:w="1263" w:type="pct"/>
          </w:tcPr>
          <w:p w:rsidR="00676C2F" w:rsidRDefault="004C4DD9">
            <w:pPr>
              <w:pStyle w:val="Bezproreda1"/>
              <w:rPr>
                <w:rFonts w:ascii="Times New Roman" w:hAnsi="Times New Roman"/>
                <w:lang w:eastAsia="hr-HR"/>
              </w:rPr>
            </w:pPr>
            <w:r>
              <w:rPr>
                <w:rFonts w:ascii="Times New Roman" w:hAnsi="Times New Roman"/>
                <w:lang w:eastAsia="hr-HR"/>
              </w:rPr>
              <w:t>Tijekom školske godine</w:t>
            </w:r>
          </w:p>
        </w:tc>
        <w:tc>
          <w:tcPr>
            <w:tcW w:w="1256" w:type="pct"/>
            <w:tcBorders>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Roditelji, ravnatelj, pedagog</w:t>
            </w:r>
          </w:p>
        </w:tc>
      </w:tr>
      <w:tr w:rsidR="00676C2F">
        <w:tc>
          <w:tcPr>
            <w:tcW w:w="343" w:type="pct"/>
            <w:tcBorders>
              <w:lef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6.</w:t>
            </w:r>
          </w:p>
        </w:tc>
        <w:tc>
          <w:tcPr>
            <w:tcW w:w="2139" w:type="pct"/>
          </w:tcPr>
          <w:p w:rsidR="00676C2F" w:rsidRDefault="004C4DD9">
            <w:pPr>
              <w:pStyle w:val="Bezproreda1"/>
              <w:rPr>
                <w:rFonts w:ascii="Times New Roman" w:hAnsi="Times New Roman"/>
                <w:lang w:eastAsia="hr-HR"/>
              </w:rPr>
            </w:pPr>
            <w:r>
              <w:rPr>
                <w:rFonts w:ascii="Times New Roman" w:hAnsi="Times New Roman"/>
                <w:lang w:eastAsia="hr-HR"/>
              </w:rPr>
              <w:t>Analiza uspjeha učenika i ostvarivanje programa Vijeća roditelja</w:t>
            </w:r>
          </w:p>
        </w:tc>
        <w:tc>
          <w:tcPr>
            <w:tcW w:w="1263" w:type="pct"/>
          </w:tcPr>
          <w:p w:rsidR="00676C2F" w:rsidRDefault="004C4DD9">
            <w:pPr>
              <w:pStyle w:val="Bezproreda1"/>
              <w:rPr>
                <w:rFonts w:ascii="Times New Roman" w:hAnsi="Times New Roman"/>
                <w:lang w:eastAsia="hr-HR"/>
              </w:rPr>
            </w:pPr>
            <w:r>
              <w:rPr>
                <w:rFonts w:ascii="Times New Roman" w:hAnsi="Times New Roman"/>
                <w:lang w:eastAsia="hr-HR"/>
              </w:rPr>
              <w:t>Prosinac, lipanj</w:t>
            </w:r>
          </w:p>
        </w:tc>
        <w:tc>
          <w:tcPr>
            <w:tcW w:w="1256" w:type="pct"/>
            <w:tcBorders>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Ravnatelj, pedagog</w:t>
            </w:r>
          </w:p>
        </w:tc>
      </w:tr>
      <w:tr w:rsidR="00676C2F">
        <w:tc>
          <w:tcPr>
            <w:tcW w:w="343" w:type="pct"/>
            <w:tcBorders>
              <w:left w:val="double" w:sz="4" w:space="0" w:color="auto"/>
              <w:bottom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7.</w:t>
            </w:r>
          </w:p>
        </w:tc>
        <w:tc>
          <w:tcPr>
            <w:tcW w:w="2139" w:type="pct"/>
            <w:tcBorders>
              <w:bottom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 xml:space="preserve">Pripreme za iduću školsku godinu 2024./2025. </w:t>
            </w:r>
          </w:p>
        </w:tc>
        <w:tc>
          <w:tcPr>
            <w:tcW w:w="1263" w:type="pct"/>
            <w:tcBorders>
              <w:bottom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Srpanj, kolovoz</w:t>
            </w:r>
          </w:p>
        </w:tc>
        <w:tc>
          <w:tcPr>
            <w:tcW w:w="1256" w:type="pct"/>
            <w:tcBorders>
              <w:bottom w:val="double" w:sz="4" w:space="0" w:color="auto"/>
              <w:right w:val="double" w:sz="4" w:space="0" w:color="auto"/>
            </w:tcBorders>
          </w:tcPr>
          <w:p w:rsidR="00676C2F" w:rsidRDefault="004C4DD9">
            <w:pPr>
              <w:pStyle w:val="Bezproreda1"/>
              <w:rPr>
                <w:rFonts w:ascii="Times New Roman" w:hAnsi="Times New Roman"/>
                <w:lang w:eastAsia="hr-HR"/>
              </w:rPr>
            </w:pPr>
            <w:r>
              <w:rPr>
                <w:rFonts w:ascii="Times New Roman" w:hAnsi="Times New Roman"/>
                <w:lang w:eastAsia="hr-HR"/>
              </w:rPr>
              <w:t>Ravnatelj, pedagog</w:t>
            </w:r>
          </w:p>
        </w:tc>
      </w:tr>
    </w:tbl>
    <w:p w:rsidR="00676C2F" w:rsidRDefault="00676C2F">
      <w:pPr>
        <w:pStyle w:val="Naslov2"/>
        <w:jc w:val="left"/>
        <w:rPr>
          <w:rFonts w:ascii="Times New Roman" w:hAnsi="Times New Roman"/>
        </w:rPr>
      </w:pPr>
    </w:p>
    <w:p w:rsidR="00676C2F" w:rsidRDefault="004C4DD9">
      <w:pPr>
        <w:pStyle w:val="Naslov2"/>
        <w:jc w:val="left"/>
        <w:rPr>
          <w:rFonts w:ascii="Times New Roman" w:hAnsi="Times New Roman"/>
          <w:color w:val="FF0000"/>
        </w:rPr>
      </w:pPr>
      <w:bookmarkStart w:id="77" w:name="_Toc147925048"/>
      <w:r>
        <w:rPr>
          <w:rFonts w:ascii="Times New Roman" w:hAnsi="Times New Roman"/>
          <w:color w:val="FF0000"/>
        </w:rPr>
        <w:t>PROGRAM STRUČNOG OSPOSOBLJAVANJA USAVRŠAVANJA</w:t>
      </w:r>
      <w:bookmarkEnd w:id="77"/>
    </w:p>
    <w:p w:rsidR="00676C2F" w:rsidRDefault="00676C2F">
      <w:pPr>
        <w:spacing w:after="0"/>
        <w:rPr>
          <w:rFonts w:ascii="Times New Roman" w:eastAsiaTheme="minorHAnsi" w:hAnsi="Times New Roman"/>
          <w:b/>
          <w:color w:val="FF0000"/>
        </w:rPr>
      </w:pPr>
    </w:p>
    <w:p w:rsidR="00676C2F" w:rsidRDefault="004C4DD9">
      <w:pPr>
        <w:spacing w:after="0"/>
        <w:rPr>
          <w:rFonts w:ascii="Times New Roman" w:eastAsiaTheme="minorHAnsi" w:hAnsi="Times New Roman"/>
          <w:sz w:val="24"/>
        </w:rPr>
      </w:pPr>
      <w:r>
        <w:rPr>
          <w:rFonts w:ascii="Times New Roman" w:eastAsiaTheme="minorHAnsi" w:hAnsi="Times New Roman"/>
          <w:sz w:val="24"/>
        </w:rPr>
        <w:t xml:space="preserve">Svi učitelji, ravnatelj i stručni suradnici aktivno će tijekom godine sudjelovati i na stručnim skupovima u organizaciji Ministarstva prosvjete i športa i Agencije za odgoj i obrazovanje, osobito će sudjelovati u radu Županijskih stručnih aktiva. </w:t>
      </w:r>
    </w:p>
    <w:p w:rsidR="00676C2F" w:rsidRDefault="00676C2F">
      <w:pPr>
        <w:spacing w:after="0"/>
        <w:rPr>
          <w:rFonts w:ascii="Times New Roman" w:eastAsiaTheme="minorHAnsi" w:hAnsi="Times New Roman"/>
          <w:b/>
          <w:sz w:val="24"/>
        </w:rPr>
      </w:pPr>
    </w:p>
    <w:p w:rsidR="00676C2F" w:rsidRDefault="004C4DD9">
      <w:pPr>
        <w:spacing w:after="0"/>
        <w:jc w:val="left"/>
        <w:rPr>
          <w:rFonts w:ascii="Times New Roman" w:eastAsiaTheme="minorHAnsi" w:hAnsi="Times New Roman"/>
          <w:b/>
          <w:color w:val="FF0000"/>
          <w:sz w:val="24"/>
        </w:rPr>
      </w:pPr>
      <w:r>
        <w:rPr>
          <w:rFonts w:ascii="Times New Roman" w:eastAsiaTheme="minorHAnsi" w:hAnsi="Times New Roman"/>
          <w:b/>
          <w:color w:val="FF0000"/>
          <w:sz w:val="24"/>
        </w:rPr>
        <w:t>Stručno usavršavanje u školi</w:t>
      </w:r>
    </w:p>
    <w:p w:rsidR="00676C2F" w:rsidRDefault="00676C2F">
      <w:pPr>
        <w:spacing w:after="0"/>
        <w:rPr>
          <w:rFonts w:ascii="Times New Roman" w:eastAsiaTheme="minorHAnsi" w:hAnsi="Times New Roman"/>
          <w:b/>
          <w:color w:val="FF0000"/>
          <w:sz w:val="24"/>
        </w:rPr>
      </w:pPr>
    </w:p>
    <w:p w:rsidR="00676C2F" w:rsidRDefault="004C4DD9">
      <w:pPr>
        <w:spacing w:after="0"/>
        <w:rPr>
          <w:rFonts w:ascii="Times New Roman" w:eastAsiaTheme="minorHAnsi" w:hAnsi="Times New Roman"/>
          <w:b/>
          <w:color w:val="FF0000"/>
          <w:sz w:val="24"/>
        </w:rPr>
      </w:pPr>
      <w:r>
        <w:rPr>
          <w:rFonts w:ascii="Times New Roman" w:eastAsiaTheme="minorHAnsi" w:hAnsi="Times New Roman"/>
          <w:b/>
          <w:color w:val="FF0000"/>
          <w:sz w:val="24"/>
        </w:rPr>
        <w:t>Stručni aktivi</w:t>
      </w:r>
    </w:p>
    <w:p w:rsidR="00676C2F" w:rsidRDefault="004C4DD9">
      <w:pPr>
        <w:rPr>
          <w:rFonts w:ascii="Times New Roman" w:eastAsiaTheme="minorHAnsi" w:hAnsi="Times New Roman"/>
          <w:b/>
          <w:sz w:val="24"/>
        </w:rPr>
      </w:pPr>
      <w:r>
        <w:rPr>
          <w:rFonts w:ascii="Times New Roman" w:eastAsiaTheme="minorHAnsi" w:hAnsi="Times New Roman"/>
          <w:sz w:val="24"/>
        </w:rPr>
        <w:t xml:space="preserve">Učitelji razredne i predmetne nastave svoje će stručno usavršavanje u školi provoditi putem organiziranih predavanja, radionica i tematskog planiranja i programiranja rada u okviru </w:t>
      </w:r>
      <w:r>
        <w:rPr>
          <w:rFonts w:ascii="Times New Roman" w:eastAsiaTheme="minorHAnsi" w:hAnsi="Times New Roman"/>
          <w:b/>
          <w:sz w:val="24"/>
        </w:rPr>
        <w:t xml:space="preserve">AKTIVA UČITELJA RAZREDNE  I PREDMETNE NASTAVE. </w:t>
      </w:r>
    </w:p>
    <w:p w:rsidR="00676C2F" w:rsidRDefault="004C4DD9">
      <w:pPr>
        <w:spacing w:after="0"/>
        <w:rPr>
          <w:rFonts w:ascii="Times New Roman" w:eastAsiaTheme="minorHAnsi" w:hAnsi="Times New Roman"/>
          <w:sz w:val="24"/>
        </w:rPr>
      </w:pPr>
      <w:r>
        <w:rPr>
          <w:rFonts w:ascii="Times New Roman" w:eastAsiaTheme="minorHAnsi" w:hAnsi="Times New Roman"/>
          <w:sz w:val="24"/>
        </w:rPr>
        <w:t xml:space="preserve">U školi će djelovati dva aktiva: </w:t>
      </w:r>
    </w:p>
    <w:p w:rsidR="00676C2F" w:rsidRDefault="004C4DD9">
      <w:pPr>
        <w:spacing w:after="0"/>
        <w:rPr>
          <w:rFonts w:ascii="Times New Roman" w:eastAsiaTheme="minorHAnsi" w:hAnsi="Times New Roman"/>
          <w:sz w:val="24"/>
        </w:rPr>
      </w:pPr>
      <w:r>
        <w:rPr>
          <w:rFonts w:ascii="Times New Roman" w:eastAsiaTheme="minorHAnsi" w:hAnsi="Times New Roman"/>
          <w:sz w:val="24"/>
        </w:rPr>
        <w:t xml:space="preserve"> - aktiv učitelja razredne nastave – voditeljica Dragana Horvatović</w:t>
      </w:r>
    </w:p>
    <w:p w:rsidR="00676C2F" w:rsidRDefault="004C4DD9">
      <w:pPr>
        <w:spacing w:after="0"/>
        <w:rPr>
          <w:rFonts w:ascii="Times New Roman" w:eastAsiaTheme="minorHAnsi" w:hAnsi="Times New Roman"/>
          <w:sz w:val="24"/>
        </w:rPr>
      </w:pPr>
      <w:r>
        <w:rPr>
          <w:rFonts w:ascii="Times New Roman" w:eastAsiaTheme="minorHAnsi" w:hAnsi="Times New Roman"/>
          <w:sz w:val="24"/>
        </w:rPr>
        <w:t xml:space="preserve"> - aktivi učitelja jezičnih predmeta – voditeljica Iva Čeko</w:t>
      </w:r>
    </w:p>
    <w:p w:rsidR="00676C2F" w:rsidRDefault="004C4DD9">
      <w:pPr>
        <w:spacing w:after="0"/>
        <w:rPr>
          <w:rFonts w:ascii="Times New Roman" w:eastAsiaTheme="minorHAnsi" w:hAnsi="Times New Roman"/>
          <w:sz w:val="24"/>
        </w:rPr>
      </w:pPr>
      <w:r>
        <w:rPr>
          <w:rFonts w:ascii="Times New Roman" w:eastAsiaTheme="minorHAnsi" w:hAnsi="Times New Roman"/>
          <w:sz w:val="24"/>
        </w:rPr>
        <w:t>- aktiv učitelja prirodoslovno-matematičkih predmeta – voditeljica Vinka Olivani</w:t>
      </w:r>
    </w:p>
    <w:p w:rsidR="00676C2F" w:rsidRDefault="004C4DD9">
      <w:pPr>
        <w:spacing w:after="0"/>
        <w:rPr>
          <w:rFonts w:ascii="Times New Roman" w:eastAsiaTheme="minorHAnsi" w:hAnsi="Times New Roman"/>
          <w:sz w:val="24"/>
        </w:rPr>
      </w:pPr>
      <w:r>
        <w:rPr>
          <w:rFonts w:ascii="Times New Roman" w:eastAsiaTheme="minorHAnsi" w:hAnsi="Times New Roman"/>
          <w:sz w:val="24"/>
        </w:rPr>
        <w:t>- aktiv učitelja društveno-humanističkih predmeta – voditeljica Ljubica Paškov</w:t>
      </w:r>
    </w:p>
    <w:p w:rsidR="00676C2F" w:rsidRDefault="00676C2F">
      <w:pPr>
        <w:spacing w:after="0"/>
        <w:rPr>
          <w:rFonts w:ascii="Times New Roman" w:eastAsiaTheme="minorHAnsi" w:hAnsi="Times New Roman"/>
          <w:sz w:val="24"/>
        </w:rPr>
      </w:pPr>
    </w:p>
    <w:p w:rsidR="00676C2F" w:rsidRDefault="004C4DD9">
      <w:pPr>
        <w:spacing w:after="0"/>
        <w:rPr>
          <w:rFonts w:ascii="Times New Roman" w:eastAsiaTheme="minorHAnsi" w:hAnsi="Times New Roman"/>
          <w:sz w:val="24"/>
        </w:rPr>
      </w:pPr>
      <w:r>
        <w:rPr>
          <w:rFonts w:ascii="Times New Roman" w:eastAsiaTheme="minorHAnsi" w:hAnsi="Times New Roman"/>
          <w:sz w:val="24"/>
        </w:rPr>
        <w:t>Aktivi će se sastajati 4-5 puta godišnje, a sadržaji rada bit će predavanja učitelja iz struke, metodike, korelacije među predmetima, ogledna predavanja te planiranje i programiranje rada. Posebni naglasak će imati na pripremanju integriranih nastavnih dana tijekom šk. godine 2023./2024.</w:t>
      </w:r>
    </w:p>
    <w:p w:rsidR="00676C2F" w:rsidRDefault="00676C2F">
      <w:pPr>
        <w:spacing w:after="0"/>
        <w:rPr>
          <w:rFonts w:ascii="Times New Roman" w:eastAsiaTheme="minorHAnsi" w:hAnsi="Times New Roman"/>
          <w:color w:val="31849B"/>
          <w:sz w:val="24"/>
        </w:rPr>
      </w:pPr>
    </w:p>
    <w:p w:rsidR="00676C2F" w:rsidRDefault="00676C2F">
      <w:pPr>
        <w:spacing w:after="0"/>
        <w:rPr>
          <w:rFonts w:ascii="Times New Roman" w:eastAsiaTheme="minorHAnsi" w:hAnsi="Times New Roman"/>
          <w:color w:val="31849B"/>
          <w:sz w:val="24"/>
        </w:rPr>
      </w:pPr>
    </w:p>
    <w:p w:rsidR="00676C2F" w:rsidRDefault="00676C2F">
      <w:pPr>
        <w:spacing w:after="0"/>
        <w:rPr>
          <w:rFonts w:ascii="Times New Roman" w:eastAsiaTheme="minorHAnsi" w:hAnsi="Times New Roman"/>
          <w:color w:val="31849B"/>
          <w:sz w:val="24"/>
        </w:rPr>
      </w:pPr>
    </w:p>
    <w:p w:rsidR="00676C2F" w:rsidRDefault="00676C2F">
      <w:pPr>
        <w:spacing w:after="0"/>
        <w:rPr>
          <w:rFonts w:ascii="Times New Roman" w:eastAsiaTheme="minorHAnsi" w:hAnsi="Times New Roman"/>
          <w:color w:val="31849B"/>
          <w:sz w:val="24"/>
        </w:rPr>
      </w:pPr>
    </w:p>
    <w:p w:rsidR="00676C2F" w:rsidRDefault="00676C2F">
      <w:pPr>
        <w:spacing w:after="0"/>
        <w:rPr>
          <w:rFonts w:ascii="Times New Roman" w:eastAsiaTheme="minorHAnsi" w:hAnsi="Times New Roman"/>
          <w:color w:val="31849B"/>
          <w:sz w:val="24"/>
        </w:rPr>
      </w:pPr>
    </w:p>
    <w:p w:rsidR="00676C2F" w:rsidRDefault="00676C2F">
      <w:pPr>
        <w:spacing w:after="0"/>
        <w:rPr>
          <w:rFonts w:ascii="Times New Roman" w:eastAsiaTheme="minorHAnsi" w:hAnsi="Times New Roman"/>
          <w:color w:val="31849B"/>
          <w:sz w:val="24"/>
        </w:rPr>
      </w:pPr>
    </w:p>
    <w:p w:rsidR="00676C2F" w:rsidRDefault="00676C2F">
      <w:pPr>
        <w:spacing w:after="0"/>
        <w:rPr>
          <w:rFonts w:ascii="Times New Roman" w:eastAsiaTheme="minorHAnsi" w:hAnsi="Times New Roman"/>
          <w:color w:val="31849B"/>
          <w:sz w:val="24"/>
        </w:rPr>
      </w:pPr>
    </w:p>
    <w:p w:rsidR="00676C2F" w:rsidRDefault="004C4DD9">
      <w:pPr>
        <w:jc w:val="left"/>
        <w:rPr>
          <w:rFonts w:ascii="Times New Roman" w:eastAsiaTheme="minorHAnsi" w:hAnsi="Times New Roman"/>
          <w:b/>
          <w:color w:val="FF0000"/>
          <w:sz w:val="24"/>
        </w:rPr>
      </w:pPr>
      <w:r>
        <w:rPr>
          <w:rFonts w:ascii="Times New Roman" w:eastAsiaTheme="minorHAnsi" w:hAnsi="Times New Roman"/>
          <w:b/>
          <w:color w:val="FF0000"/>
          <w:sz w:val="24"/>
        </w:rPr>
        <w:lastRenderedPageBreak/>
        <w:t xml:space="preserve">Stručna usavršavanja unutar škole za sve odgojno-obrazovne radnike </w:t>
      </w:r>
    </w:p>
    <w:tbl>
      <w:tblPr>
        <w:tblStyle w:val="Reetkatablice1"/>
        <w:tblW w:w="5000" w:type="pct"/>
        <w:tblLook w:val="04A0" w:firstRow="1" w:lastRow="0" w:firstColumn="1" w:lastColumn="0" w:noHBand="0" w:noVBand="1"/>
      </w:tblPr>
      <w:tblGrid>
        <w:gridCol w:w="3198"/>
        <w:gridCol w:w="2037"/>
        <w:gridCol w:w="1189"/>
        <w:gridCol w:w="1471"/>
        <w:gridCol w:w="1165"/>
      </w:tblGrid>
      <w:tr w:rsidR="00676C2F">
        <w:tc>
          <w:tcPr>
            <w:tcW w:w="1765" w:type="pct"/>
            <w:shd w:val="clear" w:color="auto" w:fill="92CDDC"/>
          </w:tcPr>
          <w:p w:rsidR="00676C2F" w:rsidRDefault="004C4DD9">
            <w:pPr>
              <w:spacing w:after="0" w:line="240" w:lineRule="auto"/>
              <w:jc w:val="left"/>
              <w:rPr>
                <w:rFonts w:ascii="Times New Roman" w:eastAsiaTheme="minorHAnsi" w:hAnsi="Times New Roman"/>
                <w:b/>
                <w:color w:val="FF0000"/>
              </w:rPr>
            </w:pPr>
            <w:r>
              <w:rPr>
                <w:rFonts w:ascii="Times New Roman" w:eastAsiaTheme="minorHAnsi" w:hAnsi="Times New Roman"/>
                <w:b/>
                <w:color w:val="FF0000"/>
              </w:rPr>
              <w:t>Sadržaj permanentnog usavršavanja</w:t>
            </w:r>
          </w:p>
        </w:tc>
        <w:tc>
          <w:tcPr>
            <w:tcW w:w="1124" w:type="pct"/>
            <w:shd w:val="clear" w:color="auto" w:fill="92CDDC"/>
          </w:tcPr>
          <w:p w:rsidR="00676C2F" w:rsidRDefault="004C4DD9">
            <w:pPr>
              <w:spacing w:after="0" w:line="240" w:lineRule="auto"/>
              <w:jc w:val="left"/>
              <w:rPr>
                <w:rFonts w:ascii="Times New Roman" w:eastAsiaTheme="minorHAnsi" w:hAnsi="Times New Roman"/>
                <w:b/>
                <w:color w:val="FF0000"/>
              </w:rPr>
            </w:pPr>
            <w:r>
              <w:rPr>
                <w:rFonts w:ascii="Times New Roman" w:eastAsiaTheme="minorHAnsi" w:hAnsi="Times New Roman"/>
                <w:b/>
                <w:color w:val="FF0000"/>
              </w:rPr>
              <w:t>Realizatori</w:t>
            </w:r>
          </w:p>
        </w:tc>
        <w:tc>
          <w:tcPr>
            <w:tcW w:w="656" w:type="pct"/>
            <w:shd w:val="clear" w:color="auto" w:fill="92CDDC"/>
          </w:tcPr>
          <w:p w:rsidR="00676C2F" w:rsidRDefault="004C4DD9">
            <w:pPr>
              <w:spacing w:after="0" w:line="240" w:lineRule="auto"/>
              <w:jc w:val="left"/>
              <w:rPr>
                <w:rFonts w:ascii="Times New Roman" w:eastAsiaTheme="minorHAnsi" w:hAnsi="Times New Roman"/>
                <w:b/>
                <w:color w:val="FF0000"/>
              </w:rPr>
            </w:pPr>
            <w:r>
              <w:rPr>
                <w:rFonts w:ascii="Times New Roman" w:eastAsiaTheme="minorHAnsi" w:hAnsi="Times New Roman"/>
                <w:b/>
                <w:color w:val="FF0000"/>
              </w:rPr>
              <w:t>Ciljne skupine</w:t>
            </w:r>
          </w:p>
        </w:tc>
        <w:tc>
          <w:tcPr>
            <w:tcW w:w="812" w:type="pct"/>
            <w:shd w:val="clear" w:color="auto" w:fill="92CDDC"/>
          </w:tcPr>
          <w:p w:rsidR="00676C2F" w:rsidRDefault="004C4DD9">
            <w:pPr>
              <w:spacing w:after="0" w:line="240" w:lineRule="auto"/>
              <w:jc w:val="left"/>
              <w:rPr>
                <w:rFonts w:ascii="Times New Roman" w:eastAsiaTheme="minorHAnsi" w:hAnsi="Times New Roman"/>
                <w:b/>
                <w:color w:val="FF0000"/>
              </w:rPr>
            </w:pPr>
            <w:r>
              <w:rPr>
                <w:rFonts w:ascii="Times New Roman" w:eastAsiaTheme="minorHAnsi" w:hAnsi="Times New Roman"/>
                <w:b/>
                <w:color w:val="FF0000"/>
              </w:rPr>
              <w:t>Vrijeme ostvarivanja</w:t>
            </w:r>
          </w:p>
        </w:tc>
        <w:tc>
          <w:tcPr>
            <w:tcW w:w="643" w:type="pct"/>
            <w:shd w:val="clear" w:color="auto" w:fill="92CDDC"/>
          </w:tcPr>
          <w:p w:rsidR="00676C2F" w:rsidRDefault="004C4DD9">
            <w:pPr>
              <w:spacing w:after="0" w:line="240" w:lineRule="auto"/>
              <w:jc w:val="left"/>
              <w:rPr>
                <w:rFonts w:ascii="Times New Roman" w:eastAsiaTheme="minorHAnsi" w:hAnsi="Times New Roman"/>
                <w:b/>
                <w:color w:val="FF0000"/>
              </w:rPr>
            </w:pPr>
            <w:r>
              <w:rPr>
                <w:rFonts w:ascii="Times New Roman" w:eastAsiaTheme="minorHAnsi" w:hAnsi="Times New Roman"/>
                <w:b/>
                <w:color w:val="FF0000"/>
              </w:rPr>
              <w:t>Planirani broj sati</w:t>
            </w:r>
          </w:p>
        </w:tc>
      </w:tr>
      <w:tr w:rsidR="00676C2F">
        <w:tc>
          <w:tcPr>
            <w:tcW w:w="1765"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i/>
                <w:iCs/>
                <w:color w:val="2A2A2A"/>
                <w:shd w:val="clear" w:color="auto" w:fill="FFFFFF"/>
              </w:rPr>
              <w:t>Pisanje projekta</w:t>
            </w:r>
          </w:p>
        </w:tc>
        <w:tc>
          <w:tcPr>
            <w:tcW w:w="1124" w:type="pct"/>
          </w:tcPr>
          <w:p w:rsidR="00676C2F" w:rsidRDefault="004C4DD9">
            <w:pPr>
              <w:shd w:val="clear" w:color="auto" w:fill="FFFFFF"/>
              <w:spacing w:after="0" w:line="240" w:lineRule="auto"/>
              <w:jc w:val="left"/>
              <w:textAlignment w:val="baseline"/>
              <w:rPr>
                <w:rFonts w:ascii="Times New Roman" w:eastAsiaTheme="minorHAnsi" w:hAnsi="Times New Roman"/>
              </w:rPr>
            </w:pPr>
            <w:r>
              <w:rPr>
                <w:rFonts w:ascii="Times New Roman" w:eastAsiaTheme="minorHAnsi" w:hAnsi="Times New Roman"/>
              </w:rPr>
              <w:t>Razvojna agencija Šibensko-kninske županije</w:t>
            </w:r>
          </w:p>
        </w:tc>
        <w:tc>
          <w:tcPr>
            <w:tcW w:w="65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Učiteljsko vijeće</w:t>
            </w:r>
          </w:p>
        </w:tc>
        <w:tc>
          <w:tcPr>
            <w:tcW w:w="812"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prema dogovoru</w:t>
            </w:r>
          </w:p>
        </w:tc>
        <w:tc>
          <w:tcPr>
            <w:tcW w:w="643" w:type="pct"/>
            <w:vAlign w:val="center"/>
          </w:tcPr>
          <w:p w:rsidR="00676C2F" w:rsidRDefault="004C4DD9">
            <w:pPr>
              <w:spacing w:after="0" w:line="240" w:lineRule="auto"/>
              <w:jc w:val="center"/>
              <w:rPr>
                <w:rFonts w:ascii="Times New Roman" w:eastAsiaTheme="minorHAnsi" w:hAnsi="Times New Roman"/>
              </w:rPr>
            </w:pPr>
            <w:r>
              <w:rPr>
                <w:rFonts w:ascii="Times New Roman" w:eastAsiaTheme="minorHAnsi" w:hAnsi="Times New Roman"/>
              </w:rPr>
              <w:t>2</w:t>
            </w:r>
          </w:p>
        </w:tc>
      </w:tr>
      <w:tr w:rsidR="00676C2F">
        <w:tc>
          <w:tcPr>
            <w:tcW w:w="1765"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Suradnička komunikacija</w:t>
            </w:r>
          </w:p>
        </w:tc>
        <w:tc>
          <w:tcPr>
            <w:tcW w:w="1124"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pedagoginja</w:t>
            </w:r>
          </w:p>
        </w:tc>
        <w:tc>
          <w:tcPr>
            <w:tcW w:w="65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Učiteljsko vijeće</w:t>
            </w:r>
          </w:p>
        </w:tc>
        <w:tc>
          <w:tcPr>
            <w:tcW w:w="812"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prosinac</w:t>
            </w:r>
          </w:p>
        </w:tc>
        <w:tc>
          <w:tcPr>
            <w:tcW w:w="643" w:type="pct"/>
            <w:vAlign w:val="center"/>
          </w:tcPr>
          <w:p w:rsidR="00676C2F" w:rsidRDefault="004C4DD9">
            <w:pPr>
              <w:spacing w:after="0" w:line="240" w:lineRule="auto"/>
              <w:jc w:val="center"/>
              <w:rPr>
                <w:rFonts w:ascii="Times New Roman" w:eastAsiaTheme="minorHAnsi" w:hAnsi="Times New Roman"/>
              </w:rPr>
            </w:pPr>
            <w:r>
              <w:rPr>
                <w:rFonts w:ascii="Times New Roman" w:eastAsiaTheme="minorHAnsi" w:hAnsi="Times New Roman"/>
              </w:rPr>
              <w:t>2</w:t>
            </w:r>
          </w:p>
        </w:tc>
      </w:tr>
      <w:tr w:rsidR="00676C2F">
        <w:tc>
          <w:tcPr>
            <w:tcW w:w="1765"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i/>
                <w:iCs/>
                <w:color w:val="000000"/>
                <w:shd w:val="clear" w:color="auto" w:fill="FFFFFF"/>
              </w:rPr>
              <w:t>Ciklus radionica za učitelje koje će provesti socijalni pedagog Dražen Škarica</w:t>
            </w:r>
          </w:p>
        </w:tc>
        <w:tc>
          <w:tcPr>
            <w:tcW w:w="1124" w:type="pct"/>
          </w:tcPr>
          <w:p w:rsidR="00676C2F" w:rsidRDefault="004C4DD9">
            <w:pPr>
              <w:shd w:val="clear" w:color="auto" w:fill="FFFFFF"/>
              <w:spacing w:after="0" w:line="240" w:lineRule="auto"/>
              <w:jc w:val="left"/>
              <w:textAlignment w:val="baseline"/>
              <w:rPr>
                <w:rFonts w:ascii="Times New Roman" w:eastAsiaTheme="minorHAnsi" w:hAnsi="Times New Roman"/>
              </w:rPr>
            </w:pPr>
            <w:r>
              <w:rPr>
                <w:rFonts w:ascii="Times New Roman" w:eastAsia="Times New Roman" w:hAnsi="Times New Roman"/>
                <w:bCs/>
                <w:color w:val="201F1E"/>
                <w:lang w:eastAsia="hr-HR"/>
              </w:rPr>
              <w:t>Obiteljski centar Šibenik</w:t>
            </w:r>
          </w:p>
        </w:tc>
        <w:tc>
          <w:tcPr>
            <w:tcW w:w="65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Učiteljsko vijeće</w:t>
            </w:r>
          </w:p>
        </w:tc>
        <w:tc>
          <w:tcPr>
            <w:tcW w:w="812" w:type="pct"/>
            <w:vAlign w:val="center"/>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prema dogovoru</w:t>
            </w:r>
          </w:p>
        </w:tc>
        <w:tc>
          <w:tcPr>
            <w:tcW w:w="643" w:type="pct"/>
            <w:vAlign w:val="center"/>
          </w:tcPr>
          <w:p w:rsidR="00676C2F" w:rsidRDefault="004C4DD9">
            <w:pPr>
              <w:spacing w:after="0" w:line="240" w:lineRule="auto"/>
              <w:jc w:val="center"/>
              <w:rPr>
                <w:rFonts w:ascii="Times New Roman" w:eastAsiaTheme="minorHAnsi" w:hAnsi="Times New Roman"/>
              </w:rPr>
            </w:pPr>
            <w:r>
              <w:rPr>
                <w:rFonts w:ascii="Times New Roman" w:eastAsiaTheme="minorHAnsi" w:hAnsi="Times New Roman"/>
              </w:rPr>
              <w:t>2</w:t>
            </w:r>
          </w:p>
        </w:tc>
      </w:tr>
      <w:tr w:rsidR="00676C2F">
        <w:tc>
          <w:tcPr>
            <w:tcW w:w="1765"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Predavanje „Kako prilagoditi nastavu djeci s teškoćama u razvoju“</w:t>
            </w:r>
          </w:p>
          <w:p w:rsidR="00676C2F" w:rsidRDefault="00676C2F">
            <w:pPr>
              <w:spacing w:after="0" w:line="240" w:lineRule="auto"/>
              <w:jc w:val="left"/>
              <w:rPr>
                <w:rFonts w:ascii="Times New Roman" w:eastAsiaTheme="minorHAnsi" w:hAnsi="Times New Roman"/>
              </w:rPr>
            </w:pPr>
          </w:p>
        </w:tc>
        <w:tc>
          <w:tcPr>
            <w:tcW w:w="1124"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Vanjski stručni suradnici (defektolog/ logoped)</w:t>
            </w:r>
          </w:p>
        </w:tc>
        <w:tc>
          <w:tcPr>
            <w:tcW w:w="65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Učiteljsko vijeće</w:t>
            </w:r>
          </w:p>
        </w:tc>
        <w:tc>
          <w:tcPr>
            <w:tcW w:w="812" w:type="pct"/>
            <w:vAlign w:val="center"/>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travanj</w:t>
            </w:r>
          </w:p>
        </w:tc>
        <w:tc>
          <w:tcPr>
            <w:tcW w:w="643" w:type="pct"/>
            <w:vAlign w:val="center"/>
          </w:tcPr>
          <w:p w:rsidR="00676C2F" w:rsidRDefault="004C4DD9">
            <w:pPr>
              <w:spacing w:after="0" w:line="240" w:lineRule="auto"/>
              <w:jc w:val="center"/>
              <w:rPr>
                <w:rFonts w:ascii="Times New Roman" w:eastAsiaTheme="minorHAnsi" w:hAnsi="Times New Roman"/>
              </w:rPr>
            </w:pPr>
            <w:r>
              <w:rPr>
                <w:rFonts w:ascii="Times New Roman" w:eastAsiaTheme="minorHAnsi" w:hAnsi="Times New Roman"/>
              </w:rPr>
              <w:t>2</w:t>
            </w:r>
          </w:p>
        </w:tc>
      </w:tr>
      <w:tr w:rsidR="00676C2F">
        <w:tc>
          <w:tcPr>
            <w:tcW w:w="1765" w:type="pct"/>
          </w:tcPr>
          <w:p w:rsidR="00676C2F" w:rsidRDefault="004C4DD9">
            <w:pPr>
              <w:spacing w:after="120"/>
              <w:jc w:val="left"/>
              <w:rPr>
                <w:rFonts w:ascii="Times New Roman" w:eastAsiaTheme="minorHAnsi" w:hAnsi="Times New Roman"/>
              </w:rPr>
            </w:pPr>
            <w:r>
              <w:rPr>
                <w:rFonts w:ascii="Times New Roman" w:eastAsiaTheme="minorHAnsi" w:hAnsi="Times New Roman"/>
              </w:rPr>
              <w:t>PU Vodice - Osmišljavanje i realizacija preventivnih programa na razini lokalne zajednice</w:t>
            </w:r>
          </w:p>
          <w:p w:rsidR="00676C2F" w:rsidRDefault="00676C2F">
            <w:pPr>
              <w:spacing w:after="0" w:line="240" w:lineRule="auto"/>
              <w:jc w:val="left"/>
              <w:rPr>
                <w:rFonts w:ascii="Times New Roman" w:eastAsiaTheme="minorHAnsi" w:hAnsi="Times New Roman"/>
              </w:rPr>
            </w:pPr>
          </w:p>
        </w:tc>
        <w:tc>
          <w:tcPr>
            <w:tcW w:w="1124"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Policijski službenik</w:t>
            </w:r>
          </w:p>
        </w:tc>
        <w:tc>
          <w:tcPr>
            <w:tcW w:w="656" w:type="pct"/>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Učiteljsko vijeće</w:t>
            </w:r>
          </w:p>
        </w:tc>
        <w:tc>
          <w:tcPr>
            <w:tcW w:w="812" w:type="pct"/>
            <w:vAlign w:val="center"/>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prema dogovoru</w:t>
            </w:r>
          </w:p>
        </w:tc>
        <w:tc>
          <w:tcPr>
            <w:tcW w:w="643" w:type="pct"/>
            <w:vAlign w:val="center"/>
          </w:tcPr>
          <w:p w:rsidR="00676C2F" w:rsidRDefault="004C4DD9">
            <w:pPr>
              <w:spacing w:after="0" w:line="240" w:lineRule="auto"/>
              <w:jc w:val="center"/>
              <w:rPr>
                <w:rFonts w:ascii="Times New Roman" w:eastAsiaTheme="minorHAnsi" w:hAnsi="Times New Roman"/>
              </w:rPr>
            </w:pPr>
            <w:r>
              <w:rPr>
                <w:rFonts w:ascii="Times New Roman" w:eastAsiaTheme="minorHAnsi" w:hAnsi="Times New Roman"/>
              </w:rPr>
              <w:t>2</w:t>
            </w:r>
          </w:p>
        </w:tc>
      </w:tr>
      <w:tr w:rsidR="00676C2F">
        <w:tc>
          <w:tcPr>
            <w:tcW w:w="4357" w:type="pct"/>
            <w:gridSpan w:val="4"/>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 xml:space="preserve">                                                                                  Ukupno sati tijekom školske godine                                  </w:t>
            </w:r>
          </w:p>
        </w:tc>
        <w:tc>
          <w:tcPr>
            <w:tcW w:w="643" w:type="pct"/>
            <w:vAlign w:val="center"/>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 xml:space="preserve">   10</w:t>
            </w:r>
          </w:p>
        </w:tc>
      </w:tr>
    </w:tbl>
    <w:p w:rsidR="00676C2F" w:rsidRDefault="00676C2F">
      <w:pPr>
        <w:jc w:val="center"/>
        <w:rPr>
          <w:rFonts w:ascii="Times New Roman" w:eastAsiaTheme="minorHAnsi" w:hAnsi="Times New Roman"/>
          <w:b/>
          <w:color w:val="FF0000"/>
          <w:sz w:val="24"/>
        </w:rPr>
      </w:pPr>
    </w:p>
    <w:p w:rsidR="00676C2F" w:rsidRDefault="004C4DD9">
      <w:pPr>
        <w:jc w:val="center"/>
        <w:rPr>
          <w:rFonts w:ascii="Times New Roman" w:eastAsiaTheme="minorHAnsi" w:hAnsi="Times New Roman"/>
          <w:color w:val="FF0000"/>
          <w:sz w:val="24"/>
        </w:rPr>
      </w:pPr>
      <w:r>
        <w:rPr>
          <w:rFonts w:ascii="Times New Roman" w:eastAsiaTheme="minorHAnsi" w:hAnsi="Times New Roman"/>
          <w:b/>
          <w:color w:val="FF0000"/>
          <w:sz w:val="24"/>
        </w:rPr>
        <w:t>Stručna usavršavanja izvan škole</w:t>
      </w:r>
    </w:p>
    <w:p w:rsidR="00676C2F" w:rsidRDefault="004C4DD9">
      <w:pPr>
        <w:jc w:val="left"/>
        <w:rPr>
          <w:rFonts w:ascii="Times New Roman" w:eastAsiaTheme="minorHAnsi" w:hAnsi="Times New Roman"/>
          <w:b/>
          <w:color w:val="FF0000"/>
          <w:sz w:val="24"/>
        </w:rPr>
      </w:pPr>
      <w:r>
        <w:rPr>
          <w:rFonts w:ascii="Times New Roman" w:eastAsiaTheme="minorHAnsi" w:hAnsi="Times New Roman"/>
          <w:b/>
          <w:color w:val="FF0000"/>
          <w:sz w:val="24"/>
        </w:rPr>
        <w:t>Stručna usavršavanja na županijskoj razini</w:t>
      </w:r>
    </w:p>
    <w:tbl>
      <w:tblPr>
        <w:tblStyle w:val="Reetkatablice1"/>
        <w:tblW w:w="0" w:type="auto"/>
        <w:tblLook w:val="04A0" w:firstRow="1" w:lastRow="0" w:firstColumn="1" w:lastColumn="0" w:noHBand="0" w:noVBand="1"/>
      </w:tblPr>
      <w:tblGrid>
        <w:gridCol w:w="3488"/>
        <w:gridCol w:w="2353"/>
        <w:gridCol w:w="1776"/>
        <w:gridCol w:w="1443"/>
      </w:tblGrid>
      <w:tr w:rsidR="00676C2F">
        <w:tc>
          <w:tcPr>
            <w:tcW w:w="0" w:type="auto"/>
            <w:shd w:val="clear" w:color="auto" w:fill="92CDDC"/>
          </w:tcPr>
          <w:p w:rsidR="00676C2F" w:rsidRDefault="004C4DD9">
            <w:pPr>
              <w:spacing w:after="0" w:line="240" w:lineRule="auto"/>
              <w:jc w:val="left"/>
              <w:rPr>
                <w:rFonts w:ascii="Times New Roman" w:eastAsiaTheme="minorHAnsi" w:hAnsi="Times New Roman"/>
                <w:b/>
                <w:color w:val="FF0000"/>
              </w:rPr>
            </w:pPr>
            <w:r>
              <w:rPr>
                <w:rFonts w:ascii="Times New Roman" w:eastAsiaTheme="minorHAnsi" w:hAnsi="Times New Roman"/>
                <w:b/>
                <w:color w:val="FF0000"/>
              </w:rPr>
              <w:t>Organizator usavršavanja</w:t>
            </w:r>
          </w:p>
        </w:tc>
        <w:tc>
          <w:tcPr>
            <w:tcW w:w="0" w:type="auto"/>
            <w:shd w:val="clear" w:color="auto" w:fill="92CDDC"/>
          </w:tcPr>
          <w:p w:rsidR="00676C2F" w:rsidRDefault="004C4DD9">
            <w:pPr>
              <w:spacing w:after="0" w:line="240" w:lineRule="auto"/>
              <w:jc w:val="left"/>
              <w:rPr>
                <w:rFonts w:ascii="Times New Roman" w:eastAsiaTheme="minorHAnsi" w:hAnsi="Times New Roman"/>
                <w:b/>
                <w:color w:val="FF0000"/>
              </w:rPr>
            </w:pPr>
            <w:r>
              <w:rPr>
                <w:rFonts w:ascii="Times New Roman" w:eastAsiaTheme="minorHAnsi" w:hAnsi="Times New Roman"/>
                <w:b/>
                <w:color w:val="FF0000"/>
              </w:rPr>
              <w:t>Namijenjeno</w:t>
            </w:r>
          </w:p>
        </w:tc>
        <w:tc>
          <w:tcPr>
            <w:tcW w:w="0" w:type="auto"/>
            <w:shd w:val="clear" w:color="auto" w:fill="92CDDC"/>
          </w:tcPr>
          <w:p w:rsidR="00676C2F" w:rsidRDefault="004C4DD9">
            <w:pPr>
              <w:spacing w:after="0" w:line="240" w:lineRule="auto"/>
              <w:jc w:val="left"/>
              <w:rPr>
                <w:rFonts w:ascii="Times New Roman" w:eastAsiaTheme="minorHAnsi" w:hAnsi="Times New Roman"/>
                <w:b/>
                <w:color w:val="FF0000"/>
              </w:rPr>
            </w:pPr>
            <w:r>
              <w:rPr>
                <w:rFonts w:ascii="Times New Roman" w:eastAsiaTheme="minorHAnsi" w:hAnsi="Times New Roman"/>
                <w:b/>
                <w:color w:val="FF0000"/>
              </w:rPr>
              <w:t>Vrijeme ostvarivanja</w:t>
            </w:r>
          </w:p>
        </w:tc>
        <w:tc>
          <w:tcPr>
            <w:tcW w:w="0" w:type="auto"/>
            <w:shd w:val="clear" w:color="auto" w:fill="92CDDC"/>
          </w:tcPr>
          <w:p w:rsidR="00676C2F" w:rsidRDefault="004C4DD9">
            <w:pPr>
              <w:spacing w:after="0" w:line="240" w:lineRule="auto"/>
              <w:jc w:val="left"/>
              <w:rPr>
                <w:rFonts w:ascii="Times New Roman" w:eastAsiaTheme="minorHAnsi" w:hAnsi="Times New Roman"/>
                <w:b/>
                <w:color w:val="FF0000"/>
              </w:rPr>
            </w:pPr>
            <w:r>
              <w:rPr>
                <w:rFonts w:ascii="Times New Roman" w:eastAsiaTheme="minorHAnsi" w:hAnsi="Times New Roman"/>
                <w:b/>
                <w:color w:val="FF0000"/>
              </w:rPr>
              <w:t>Planirani broj sati</w:t>
            </w:r>
          </w:p>
        </w:tc>
      </w:tr>
      <w:tr w:rsidR="00676C2F">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Stručni aktivi učitelja i stručnih suradnika- AZOO</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Svim učiteljima i stručnim suradnicima</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 xml:space="preserve">Tijekom školske godine </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Prema pozivu</w:t>
            </w:r>
          </w:p>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Min 10</w:t>
            </w:r>
          </w:p>
        </w:tc>
      </w:tr>
      <w:tr w:rsidR="00676C2F">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Radionice i stručna predavanja- nakladnici, druge obrazovne ustanove</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Svim učiteljima i stručnim suradnicima</w:t>
            </w:r>
          </w:p>
        </w:tc>
        <w:tc>
          <w:tcPr>
            <w:tcW w:w="0" w:type="auto"/>
            <w:vAlign w:val="center"/>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 xml:space="preserve">Tijekom školske godine </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Prema pozivu</w:t>
            </w:r>
          </w:p>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Min 10</w:t>
            </w:r>
          </w:p>
        </w:tc>
      </w:tr>
      <w:tr w:rsidR="00676C2F">
        <w:tc>
          <w:tcPr>
            <w:tcW w:w="0" w:type="auto"/>
            <w:gridSpan w:val="3"/>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 xml:space="preserve">                                                                             Ukupno sati tijekom školske godine                                  </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Min 20</w:t>
            </w:r>
          </w:p>
        </w:tc>
      </w:tr>
    </w:tbl>
    <w:p w:rsidR="00676C2F" w:rsidRDefault="004C4DD9">
      <w:pPr>
        <w:spacing w:after="0"/>
        <w:jc w:val="left"/>
        <w:rPr>
          <w:rFonts w:ascii="Times New Roman" w:eastAsiaTheme="minorHAnsi" w:hAnsi="Times New Roman"/>
          <w:sz w:val="24"/>
        </w:rPr>
      </w:pPr>
      <w:r>
        <w:rPr>
          <w:rFonts w:ascii="Times New Roman" w:eastAsiaTheme="minorHAnsi" w:hAnsi="Times New Roman"/>
          <w:sz w:val="24"/>
        </w:rPr>
        <w:t xml:space="preserve">Svaki učitelj dužan je tijekom školske godine ostvariti barem 10 sati stručnog usavršavanja izvan </w:t>
      </w:r>
    </w:p>
    <w:p w:rsidR="00676C2F" w:rsidRDefault="004C4DD9">
      <w:pPr>
        <w:spacing w:after="0"/>
        <w:jc w:val="left"/>
        <w:rPr>
          <w:rFonts w:ascii="Times New Roman" w:eastAsiaTheme="minorHAnsi" w:hAnsi="Times New Roman"/>
          <w:sz w:val="24"/>
        </w:rPr>
      </w:pPr>
      <w:r>
        <w:rPr>
          <w:rFonts w:ascii="Times New Roman" w:eastAsiaTheme="minorHAnsi" w:hAnsi="Times New Roman"/>
          <w:sz w:val="24"/>
        </w:rPr>
        <w:t>škole na županijskoj razini.</w:t>
      </w:r>
    </w:p>
    <w:p w:rsidR="00676C2F" w:rsidRDefault="004C4DD9">
      <w:pPr>
        <w:spacing w:before="240"/>
        <w:jc w:val="left"/>
        <w:rPr>
          <w:rFonts w:ascii="Times New Roman" w:eastAsiaTheme="minorHAnsi" w:hAnsi="Times New Roman"/>
          <w:b/>
          <w:color w:val="31849B"/>
          <w:sz w:val="24"/>
        </w:rPr>
      </w:pPr>
      <w:r>
        <w:rPr>
          <w:rFonts w:ascii="Times New Roman" w:eastAsiaTheme="minorHAnsi" w:hAnsi="Times New Roman"/>
          <w:b/>
          <w:color w:val="31849B"/>
          <w:sz w:val="24"/>
        </w:rPr>
        <w:t>Stručna usavršavanja na državnoj i međužupanijskoj razini</w:t>
      </w:r>
    </w:p>
    <w:tbl>
      <w:tblPr>
        <w:tblStyle w:val="Reetkatablice1"/>
        <w:tblW w:w="0" w:type="auto"/>
        <w:tblLook w:val="04A0" w:firstRow="1" w:lastRow="0" w:firstColumn="1" w:lastColumn="0" w:noHBand="0" w:noVBand="1"/>
      </w:tblPr>
      <w:tblGrid>
        <w:gridCol w:w="2315"/>
        <w:gridCol w:w="1603"/>
        <w:gridCol w:w="3455"/>
        <w:gridCol w:w="1687"/>
      </w:tblGrid>
      <w:tr w:rsidR="00676C2F">
        <w:tc>
          <w:tcPr>
            <w:tcW w:w="0" w:type="auto"/>
            <w:shd w:val="clear" w:color="auto" w:fill="92CDDC"/>
          </w:tcPr>
          <w:p w:rsidR="00676C2F" w:rsidRDefault="004C4DD9">
            <w:pPr>
              <w:spacing w:after="0" w:line="240" w:lineRule="auto"/>
              <w:jc w:val="left"/>
              <w:rPr>
                <w:rFonts w:ascii="Times New Roman" w:eastAsiaTheme="minorHAnsi" w:hAnsi="Times New Roman"/>
                <w:b/>
                <w:color w:val="FF0000"/>
              </w:rPr>
            </w:pPr>
            <w:r>
              <w:rPr>
                <w:rFonts w:ascii="Times New Roman" w:eastAsiaTheme="minorHAnsi" w:hAnsi="Times New Roman"/>
                <w:b/>
                <w:color w:val="FF0000"/>
              </w:rPr>
              <w:t>Organizator usavršavanja</w:t>
            </w:r>
          </w:p>
        </w:tc>
        <w:tc>
          <w:tcPr>
            <w:tcW w:w="0" w:type="auto"/>
            <w:shd w:val="clear" w:color="auto" w:fill="92CDDC"/>
          </w:tcPr>
          <w:p w:rsidR="00676C2F" w:rsidRDefault="004C4DD9">
            <w:pPr>
              <w:spacing w:after="0" w:line="240" w:lineRule="auto"/>
              <w:jc w:val="left"/>
              <w:rPr>
                <w:rFonts w:ascii="Times New Roman" w:eastAsiaTheme="minorHAnsi" w:hAnsi="Times New Roman"/>
                <w:b/>
                <w:color w:val="FF0000"/>
              </w:rPr>
            </w:pPr>
            <w:r>
              <w:rPr>
                <w:rFonts w:ascii="Times New Roman" w:eastAsiaTheme="minorHAnsi" w:hAnsi="Times New Roman"/>
                <w:b/>
                <w:color w:val="FF0000"/>
              </w:rPr>
              <w:t>Namijenjeno</w:t>
            </w:r>
          </w:p>
        </w:tc>
        <w:tc>
          <w:tcPr>
            <w:tcW w:w="0" w:type="auto"/>
            <w:shd w:val="clear" w:color="auto" w:fill="92CDDC"/>
          </w:tcPr>
          <w:p w:rsidR="00676C2F" w:rsidRDefault="004C4DD9">
            <w:pPr>
              <w:spacing w:after="0" w:line="240" w:lineRule="auto"/>
              <w:jc w:val="left"/>
              <w:rPr>
                <w:rFonts w:ascii="Times New Roman" w:eastAsiaTheme="minorHAnsi" w:hAnsi="Times New Roman"/>
                <w:b/>
                <w:color w:val="FF0000"/>
              </w:rPr>
            </w:pPr>
            <w:r>
              <w:rPr>
                <w:rFonts w:ascii="Times New Roman" w:eastAsiaTheme="minorHAnsi" w:hAnsi="Times New Roman"/>
                <w:b/>
                <w:color w:val="FF0000"/>
              </w:rPr>
              <w:t>Vrijeme ostvarivanja</w:t>
            </w:r>
          </w:p>
        </w:tc>
        <w:tc>
          <w:tcPr>
            <w:tcW w:w="0" w:type="auto"/>
            <w:shd w:val="clear" w:color="auto" w:fill="92CDDC"/>
          </w:tcPr>
          <w:p w:rsidR="00676C2F" w:rsidRDefault="004C4DD9">
            <w:pPr>
              <w:spacing w:after="0" w:line="240" w:lineRule="auto"/>
              <w:jc w:val="left"/>
              <w:rPr>
                <w:rFonts w:ascii="Times New Roman" w:eastAsiaTheme="minorHAnsi" w:hAnsi="Times New Roman"/>
                <w:b/>
                <w:color w:val="FF0000"/>
              </w:rPr>
            </w:pPr>
            <w:r>
              <w:rPr>
                <w:rFonts w:ascii="Times New Roman" w:eastAsiaTheme="minorHAnsi" w:hAnsi="Times New Roman"/>
                <w:b/>
                <w:color w:val="FF0000"/>
              </w:rPr>
              <w:t>Planirani broj sati</w:t>
            </w:r>
          </w:p>
        </w:tc>
      </w:tr>
      <w:tr w:rsidR="00676C2F">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AZOO, HUROŠ, HZOŠ</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Ravnateljici</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Tijekom školske godine prema mogućnostima</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Prema pozivu</w:t>
            </w:r>
          </w:p>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Min 10</w:t>
            </w:r>
          </w:p>
        </w:tc>
      </w:tr>
      <w:tr w:rsidR="00676C2F">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UTIRUŠ</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Tajniku</w:t>
            </w:r>
          </w:p>
        </w:tc>
        <w:tc>
          <w:tcPr>
            <w:tcW w:w="0" w:type="auto"/>
            <w:vAlign w:val="center"/>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Tijekom školske godine prema mogućnostima</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Prema pozivu</w:t>
            </w:r>
          </w:p>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Min 10</w:t>
            </w:r>
          </w:p>
        </w:tc>
      </w:tr>
      <w:tr w:rsidR="00676C2F">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UTIRUŠ</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Računovotkinji</w:t>
            </w:r>
          </w:p>
        </w:tc>
        <w:tc>
          <w:tcPr>
            <w:tcW w:w="0" w:type="auto"/>
            <w:vAlign w:val="center"/>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Tijekom školske godine prema mogućnostima</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Prema pozivu</w:t>
            </w:r>
          </w:p>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Min 10</w:t>
            </w:r>
          </w:p>
        </w:tc>
      </w:tr>
      <w:tr w:rsidR="00676C2F">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AZOO</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Pedagoginji</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Tijekom školske godine prema mogućnostima</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Prema pozivu</w:t>
            </w:r>
          </w:p>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Min 10</w:t>
            </w:r>
          </w:p>
        </w:tc>
      </w:tr>
      <w:tr w:rsidR="00676C2F">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lastRenderedPageBreak/>
              <w:t>AZOO</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Svim učiteljima</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Tijekom školske godine prema mogućnostima</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Prema pozivu</w:t>
            </w:r>
          </w:p>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Min 10</w:t>
            </w:r>
          </w:p>
        </w:tc>
      </w:tr>
      <w:tr w:rsidR="00676C2F">
        <w:tc>
          <w:tcPr>
            <w:tcW w:w="0" w:type="auto"/>
            <w:gridSpan w:val="3"/>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 xml:space="preserve">                                                                        Ukupno sati tijekom školske godine                                  </w:t>
            </w:r>
          </w:p>
        </w:tc>
        <w:tc>
          <w:tcPr>
            <w:tcW w:w="0" w:type="auto"/>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Min 50</w:t>
            </w:r>
          </w:p>
        </w:tc>
      </w:tr>
    </w:tbl>
    <w:p w:rsidR="00676C2F" w:rsidRDefault="00676C2F">
      <w:pPr>
        <w:spacing w:after="0"/>
        <w:jc w:val="left"/>
        <w:rPr>
          <w:rFonts w:ascii="Times New Roman" w:eastAsiaTheme="minorHAnsi" w:hAnsi="Times New Roman"/>
        </w:rPr>
      </w:pPr>
    </w:p>
    <w:p w:rsidR="00676C2F" w:rsidRDefault="004C4DD9">
      <w:pPr>
        <w:jc w:val="left"/>
        <w:rPr>
          <w:rFonts w:ascii="Times New Roman" w:eastAsiaTheme="minorHAnsi" w:hAnsi="Times New Roman"/>
          <w:b/>
          <w:color w:val="FF0000"/>
          <w:sz w:val="24"/>
        </w:rPr>
      </w:pPr>
      <w:r>
        <w:rPr>
          <w:rFonts w:ascii="Times New Roman" w:eastAsiaTheme="minorHAnsi" w:hAnsi="Times New Roman"/>
          <w:b/>
          <w:color w:val="FF0000"/>
          <w:sz w:val="24"/>
        </w:rPr>
        <w:t>Ostala stručna usavršavanja i osposobljavanja</w:t>
      </w:r>
    </w:p>
    <w:p w:rsidR="00676C2F" w:rsidRDefault="004C4DD9">
      <w:pPr>
        <w:spacing w:after="0"/>
        <w:rPr>
          <w:rFonts w:ascii="Times New Roman" w:eastAsiaTheme="minorHAnsi" w:hAnsi="Times New Roman"/>
          <w:sz w:val="24"/>
        </w:rPr>
      </w:pPr>
      <w:r>
        <w:rPr>
          <w:rFonts w:ascii="Times New Roman" w:eastAsiaTheme="minorHAnsi" w:hAnsi="Times New Roman"/>
          <w:sz w:val="24"/>
        </w:rPr>
        <w:t>Tijekom školske godine učitelji će odlaziti i na druge oblike stručnog usavršavanja prema vlastitim interesima. Za sve oblike stručnog usavršavanja izvan Škole učitelji i stručni suradnici dužni su priložiti odgovarajuće potvrde na temelju kojih se upisuju podatci u obrasce o stručnom usavršavanju.</w:t>
      </w:r>
    </w:p>
    <w:p w:rsidR="00676C2F" w:rsidRDefault="004C4DD9">
      <w:pPr>
        <w:spacing w:after="0"/>
        <w:rPr>
          <w:rFonts w:ascii="Times New Roman" w:eastAsiaTheme="minorHAnsi" w:hAnsi="Times New Roman"/>
          <w:sz w:val="24"/>
        </w:rPr>
      </w:pPr>
      <w:r>
        <w:rPr>
          <w:rFonts w:ascii="Times New Roman" w:eastAsiaTheme="minorHAnsi" w:hAnsi="Times New Roman"/>
          <w:sz w:val="24"/>
        </w:rPr>
        <w:t xml:space="preserve">Svi djelatnici koji obavljaju druge poslove tehničke prirode (zaštita od požara i sl.) za koje je potrebno proći odgovarajuće osposobljavanje biti će upućeni na tečajeve i druge oblike osposobljavanja za rad propisane zakonima RH. Brigu za osposobljavanje djelatnika vodi ravnatelj i rukovoditelj tehničke službe (tajnica Škole) koji izrađuje plan upućivanja djelatnika na osposobljavanje. </w:t>
      </w:r>
    </w:p>
    <w:p w:rsidR="00676C2F" w:rsidRDefault="004C4DD9">
      <w:pPr>
        <w:keepNext/>
        <w:keepLines/>
        <w:spacing w:before="200" w:after="0"/>
        <w:jc w:val="left"/>
        <w:outlineLvl w:val="1"/>
        <w:rPr>
          <w:rFonts w:ascii="Times New Roman" w:eastAsia="Times New Roman" w:hAnsi="Times New Roman"/>
          <w:b/>
          <w:bCs/>
          <w:color w:val="FF0000"/>
          <w:sz w:val="26"/>
          <w:szCs w:val="26"/>
        </w:rPr>
      </w:pPr>
      <w:bookmarkStart w:id="78" w:name="_Toc431196427"/>
      <w:bookmarkStart w:id="79" w:name="_Toc147925049"/>
      <w:bookmarkStart w:id="80" w:name="_Hlk19791940"/>
      <w:r>
        <w:rPr>
          <w:rFonts w:ascii="Times New Roman" w:eastAsia="Times New Roman" w:hAnsi="Times New Roman"/>
          <w:b/>
          <w:bCs/>
          <w:color w:val="FF0000"/>
          <w:sz w:val="26"/>
          <w:szCs w:val="26"/>
        </w:rPr>
        <w:t>PLAN I PROGRAM RADA RAVNATELJA</w:t>
      </w:r>
      <w:bookmarkEnd w:id="78"/>
      <w:bookmarkEnd w:id="79"/>
    </w:p>
    <w:bookmarkEnd w:id="80"/>
    <w:p w:rsidR="00676C2F" w:rsidRDefault="00676C2F">
      <w:pPr>
        <w:spacing w:line="240" w:lineRule="auto"/>
        <w:jc w:val="left"/>
        <w:rPr>
          <w:rFonts w:ascii="Times New Roman" w:hAnsi="Times New Roman"/>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387"/>
        <w:gridCol w:w="1351"/>
        <w:gridCol w:w="1302"/>
      </w:tblGrid>
      <w:tr w:rsidR="00676C2F">
        <w:trPr>
          <w:cantSplit/>
          <w:jc w:val="center"/>
        </w:trPr>
        <w:tc>
          <w:tcPr>
            <w:tcW w:w="3533" w:type="pct"/>
            <w:tcBorders>
              <w:top w:val="double" w:sz="4" w:space="0" w:color="auto"/>
              <w:left w:val="double" w:sz="4" w:space="0" w:color="auto"/>
              <w:bottom w:val="double" w:sz="4" w:space="0" w:color="auto"/>
              <w:right w:val="single" w:sz="6" w:space="0" w:color="000000"/>
            </w:tcBorders>
            <w:shd w:val="clear" w:color="auto" w:fill="92CDDC"/>
            <w:vAlign w:val="center"/>
          </w:tcPr>
          <w:p w:rsidR="00676C2F" w:rsidRDefault="004C4DD9">
            <w:pPr>
              <w:spacing w:after="0" w:line="240" w:lineRule="auto"/>
              <w:jc w:val="left"/>
              <w:rPr>
                <w:rFonts w:ascii="Times New Roman" w:eastAsia="Times New Roman" w:hAnsi="Times New Roman"/>
                <w:color w:val="FF0000"/>
              </w:rPr>
            </w:pPr>
            <w:r>
              <w:rPr>
                <w:rFonts w:ascii="Times New Roman" w:eastAsia="Times New Roman" w:hAnsi="Times New Roman"/>
                <w:color w:val="FF0000"/>
              </w:rPr>
              <w:t>SADRŽAJ RADA</w:t>
            </w:r>
          </w:p>
        </w:tc>
        <w:tc>
          <w:tcPr>
            <w:tcW w:w="747" w:type="pct"/>
            <w:tcBorders>
              <w:top w:val="double" w:sz="4" w:space="0" w:color="auto"/>
              <w:left w:val="single" w:sz="6" w:space="0" w:color="000000"/>
              <w:bottom w:val="double" w:sz="4" w:space="0" w:color="auto"/>
              <w:right w:val="single" w:sz="12" w:space="0" w:color="000000"/>
            </w:tcBorders>
            <w:shd w:val="clear" w:color="auto" w:fill="92CDDC"/>
            <w:vAlign w:val="center"/>
          </w:tcPr>
          <w:p w:rsidR="00676C2F" w:rsidRDefault="004C4DD9">
            <w:pPr>
              <w:spacing w:after="0" w:line="240" w:lineRule="auto"/>
              <w:jc w:val="left"/>
              <w:rPr>
                <w:rFonts w:ascii="Times New Roman" w:eastAsia="Times New Roman" w:hAnsi="Times New Roman"/>
                <w:color w:val="FF0000"/>
              </w:rPr>
            </w:pPr>
            <w:r>
              <w:rPr>
                <w:rFonts w:ascii="Times New Roman" w:eastAsia="Times New Roman" w:hAnsi="Times New Roman"/>
                <w:color w:val="FF0000"/>
              </w:rPr>
              <w:t>Predviđeno vrijeme ostvarivanja</w:t>
            </w:r>
          </w:p>
        </w:tc>
        <w:tc>
          <w:tcPr>
            <w:tcW w:w="720" w:type="pct"/>
            <w:tcBorders>
              <w:top w:val="double" w:sz="4" w:space="0" w:color="auto"/>
              <w:left w:val="single" w:sz="6" w:space="0" w:color="000000"/>
              <w:bottom w:val="double" w:sz="4" w:space="0" w:color="auto"/>
              <w:right w:val="double" w:sz="4" w:space="0" w:color="auto"/>
            </w:tcBorders>
            <w:shd w:val="clear" w:color="auto" w:fill="92CDDC"/>
            <w:vAlign w:val="center"/>
          </w:tcPr>
          <w:p w:rsidR="00676C2F" w:rsidRDefault="004C4DD9">
            <w:pPr>
              <w:spacing w:after="0" w:line="240" w:lineRule="auto"/>
              <w:jc w:val="left"/>
              <w:rPr>
                <w:rFonts w:ascii="Times New Roman" w:eastAsia="Times New Roman" w:hAnsi="Times New Roman"/>
                <w:color w:val="FF0000"/>
              </w:rPr>
            </w:pPr>
            <w:r>
              <w:rPr>
                <w:rFonts w:ascii="Times New Roman" w:eastAsia="Times New Roman" w:hAnsi="Times New Roman"/>
                <w:color w:val="FF0000"/>
              </w:rPr>
              <w:t>Predviđeno vrijeme u satima</w:t>
            </w:r>
          </w:p>
        </w:tc>
      </w:tr>
      <w:tr w:rsidR="00676C2F">
        <w:trPr>
          <w:cantSplit/>
          <w:trHeight w:val="28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92CDDC"/>
            <w:vAlign w:val="center"/>
          </w:tcPr>
          <w:p w:rsidR="00676C2F" w:rsidRDefault="004C4DD9">
            <w:pPr>
              <w:jc w:val="left"/>
              <w:rPr>
                <w:rFonts w:ascii="Times New Roman" w:hAnsi="Times New Roman"/>
                <w:b/>
                <w:sz w:val="24"/>
                <w:szCs w:val="24"/>
              </w:rPr>
            </w:pPr>
            <w:r>
              <w:rPr>
                <w:rFonts w:ascii="Times New Roman" w:hAnsi="Times New Roman"/>
                <w:b/>
                <w:color w:val="FF0000"/>
                <w:sz w:val="24"/>
                <w:szCs w:val="24"/>
              </w:rPr>
              <w:t>1.POSLOVI  PLANIRANJA  I  PROGRAMIRANJA                                                                                    368</w:t>
            </w:r>
          </w:p>
        </w:tc>
      </w:tr>
      <w:tr w:rsidR="00676C2F">
        <w:trPr>
          <w:cantSplit/>
          <w:trHeight w:val="284"/>
          <w:jc w:val="center"/>
        </w:trPr>
        <w:tc>
          <w:tcPr>
            <w:tcW w:w="3533" w:type="pct"/>
            <w:tcBorders>
              <w:top w:val="double" w:sz="4" w:space="0" w:color="auto"/>
              <w:left w:val="double" w:sz="4" w:space="0" w:color="auto"/>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1.1.Izrada Godišnjeg plana i programa rada škole</w:t>
            </w:r>
          </w:p>
        </w:tc>
        <w:tc>
          <w:tcPr>
            <w:tcW w:w="747" w:type="pct"/>
            <w:tcBorders>
              <w:top w:val="double" w:sz="4" w:space="0" w:color="auto"/>
              <w:left w:val="single" w:sz="6" w:space="0" w:color="000000"/>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VI – IX</w:t>
            </w:r>
          </w:p>
        </w:tc>
        <w:tc>
          <w:tcPr>
            <w:tcW w:w="720" w:type="pct"/>
            <w:tcBorders>
              <w:top w:val="double" w:sz="4" w:space="0" w:color="auto"/>
              <w:left w:val="single" w:sz="6" w:space="0" w:color="000000"/>
              <w:bottom w:val="single" w:sz="6" w:space="0" w:color="000000"/>
              <w:right w:val="doub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40</w:t>
            </w:r>
          </w:p>
        </w:tc>
      </w:tr>
      <w:tr w:rsidR="00676C2F">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1.2.Izrada plana i programa rada ravnatelja</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VI– IX</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40</w:t>
            </w:r>
          </w:p>
        </w:tc>
      </w:tr>
      <w:tr w:rsidR="00676C2F">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1.3.Koordinacija u izradi predmetnih kurikuluma</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VI– IX</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24</w:t>
            </w:r>
          </w:p>
        </w:tc>
      </w:tr>
      <w:tr w:rsidR="00676C2F">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1.4.Izrada školskog kurikuluma</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VI – IX</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40</w:t>
            </w:r>
          </w:p>
        </w:tc>
      </w:tr>
      <w:tr w:rsidR="00676C2F">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1.5.Izrada Razvojnog plana i programa škole</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VI – IX</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24</w:t>
            </w:r>
          </w:p>
        </w:tc>
      </w:tr>
      <w:tr w:rsidR="00676C2F">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1.6.Planiranje i programiranje rada Učiteljskog i Razrednih vijeća</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XI</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40</w:t>
            </w:r>
          </w:p>
        </w:tc>
      </w:tr>
      <w:tr w:rsidR="00676C2F">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1.7.Izrada zaduženja učitelja</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VI – VIII</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32</w:t>
            </w:r>
          </w:p>
        </w:tc>
      </w:tr>
      <w:tr w:rsidR="00676C2F">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1.8.Izrada smjernica i pomoć učiteljima pri tematskim planiranjima</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16</w:t>
            </w:r>
          </w:p>
        </w:tc>
      </w:tr>
      <w:tr w:rsidR="00676C2F">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1.9.Planiranje i organizacija školskih projekata</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32</w:t>
            </w:r>
          </w:p>
        </w:tc>
      </w:tr>
      <w:tr w:rsidR="00676C2F">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1.10.Planiranje i organizacija stručnog usavršavanja</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40</w:t>
            </w:r>
          </w:p>
        </w:tc>
      </w:tr>
      <w:tr w:rsidR="00676C2F">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1.11.Planiranje nabave opreme i namještaja</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26</w:t>
            </w:r>
          </w:p>
        </w:tc>
      </w:tr>
      <w:tr w:rsidR="00676C2F">
        <w:trPr>
          <w:cantSplit/>
          <w:trHeight w:val="50"/>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1.12.Planiranje i organizacija uređenja okoliša škole</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6" w:space="0" w:color="000000"/>
              <w:left w:val="double" w:sz="4" w:space="0" w:color="auto"/>
              <w:bottom w:val="double" w:sz="4" w:space="0" w:color="auto"/>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1.13.Ostali poslovi</w:t>
            </w:r>
          </w:p>
        </w:tc>
        <w:tc>
          <w:tcPr>
            <w:tcW w:w="747" w:type="pct"/>
            <w:tcBorders>
              <w:top w:val="single" w:sz="6" w:space="0" w:color="000000"/>
              <w:left w:val="single" w:sz="6" w:space="0" w:color="000000"/>
              <w:bottom w:val="double" w:sz="4" w:space="0" w:color="auto"/>
              <w:right w:val="single" w:sz="6" w:space="0" w:color="000000"/>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6" w:space="0" w:color="000000"/>
              <w:left w:val="single" w:sz="6" w:space="0" w:color="000000"/>
              <w:bottom w:val="double" w:sz="4" w:space="0" w:color="auto"/>
              <w:right w:val="doub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6</w:t>
            </w:r>
          </w:p>
        </w:tc>
      </w:tr>
      <w:tr w:rsidR="00676C2F">
        <w:trPr>
          <w:cantSplit/>
          <w:trHeight w:val="28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92CDDC"/>
            <w:vAlign w:val="center"/>
          </w:tcPr>
          <w:p w:rsidR="00676C2F" w:rsidRDefault="004C4DD9">
            <w:pPr>
              <w:jc w:val="left"/>
              <w:rPr>
                <w:rFonts w:ascii="Times New Roman" w:hAnsi="Times New Roman"/>
                <w:b/>
                <w:color w:val="FF0000"/>
              </w:rPr>
            </w:pPr>
            <w:r>
              <w:rPr>
                <w:rFonts w:ascii="Times New Roman" w:hAnsi="Times New Roman"/>
                <w:b/>
                <w:color w:val="FF0000"/>
                <w:sz w:val="24"/>
              </w:rPr>
              <w:t>2.</w:t>
            </w:r>
            <w:r>
              <w:rPr>
                <w:rFonts w:ascii="Times New Roman" w:hAnsi="Times New Roman"/>
                <w:b/>
                <w:color w:val="FF0000"/>
                <w:sz w:val="24"/>
                <w:shd w:val="clear" w:color="auto" w:fill="92CDDC"/>
              </w:rPr>
              <w:t>POSLOVI  ORGANIZACIJE  I KOORDINACIJE RADA                                                                           392</w:t>
            </w:r>
          </w:p>
        </w:tc>
      </w:tr>
      <w:tr w:rsidR="00676C2F">
        <w:trPr>
          <w:cantSplit/>
          <w:trHeight w:val="284"/>
          <w:jc w:val="center"/>
        </w:trPr>
        <w:tc>
          <w:tcPr>
            <w:tcW w:w="3533" w:type="pct"/>
            <w:tcBorders>
              <w:top w:val="double" w:sz="4"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2.1. Izrada prijedloga organizacije rada Škole (broj razrednih odjela, broj smjena, radno vrijeme smjena, organizacija rada izborne nastave, INA, izrada kompletne organizacije rada Škole).</w:t>
            </w:r>
          </w:p>
        </w:tc>
        <w:tc>
          <w:tcPr>
            <w:tcW w:w="747" w:type="pct"/>
            <w:tcBorders>
              <w:top w:val="double" w:sz="4"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VIII - IX</w:t>
            </w:r>
          </w:p>
        </w:tc>
        <w:tc>
          <w:tcPr>
            <w:tcW w:w="720" w:type="pct"/>
            <w:tcBorders>
              <w:top w:val="double" w:sz="4"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40</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2.2. Izrada Godišnjeg kalendara rada škole</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VIII – IX</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2.3. Izrada strukture radnog vremena i zaduženja učitelja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VI – IX</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40</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2.4. Organizacija i koordinacija samovrednovanja škole</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32</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lastRenderedPageBreak/>
              <w:t>2.5. Organizacija prijevoza i prehrane učenika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24</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2.6. Organizacija i koordinacija zdravstvene i socijalne zaštite učenika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16</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2.7. Organizacija i priprema izvanučionične nastave, izleta i ekskurzija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40</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2.8. Organizacija i koordinacija rada kolegijalnih tijela škole</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80</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2.9..Organizacija i koordinacija upisa učenika u 1. razred</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IV – VII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2.10.Organizacija i koordinacija obilježavanja državnih blagdana i praznika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24</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 xml:space="preserve">2.11.Organizacija zamjena nenazočnih učitelja </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 xml:space="preserve">2.12.Organizacija popravnih, predmetnih i razrednih ispita </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VI i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24</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2.13. Poslovi vezani uz natjecanja učenika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I-VI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16</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2.14. Organizacija popravaka, uređenja, adaptacija  prostora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 i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24</w:t>
            </w:r>
          </w:p>
        </w:tc>
      </w:tr>
      <w:tr w:rsidR="00676C2F">
        <w:trPr>
          <w:cantSplit/>
          <w:trHeight w:val="284"/>
          <w:jc w:val="center"/>
        </w:trPr>
        <w:tc>
          <w:tcPr>
            <w:tcW w:w="3533" w:type="pct"/>
            <w:tcBorders>
              <w:top w:val="single" w:sz="2" w:space="0" w:color="auto"/>
              <w:left w:val="double" w:sz="4" w:space="0" w:color="auto"/>
              <w:bottom w:val="double" w:sz="4"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2.15.Ostali poslovi</w:t>
            </w:r>
          </w:p>
        </w:tc>
        <w:tc>
          <w:tcPr>
            <w:tcW w:w="747" w:type="pct"/>
            <w:tcBorders>
              <w:top w:val="single" w:sz="2" w:space="0" w:color="auto"/>
              <w:left w:val="single" w:sz="2" w:space="0" w:color="auto"/>
              <w:bottom w:val="double" w:sz="4"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double"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92CDDC"/>
            <w:vAlign w:val="center"/>
          </w:tcPr>
          <w:p w:rsidR="00676C2F" w:rsidRDefault="004C4DD9">
            <w:pPr>
              <w:jc w:val="left"/>
              <w:rPr>
                <w:rFonts w:ascii="Times New Roman" w:hAnsi="Times New Roman"/>
                <w:b/>
                <w:color w:val="FF0000"/>
              </w:rPr>
            </w:pPr>
            <w:r>
              <w:rPr>
                <w:rFonts w:ascii="Times New Roman" w:hAnsi="Times New Roman"/>
                <w:b/>
                <w:color w:val="FF0000"/>
                <w:sz w:val="24"/>
              </w:rPr>
              <w:t>3</w:t>
            </w:r>
            <w:r>
              <w:rPr>
                <w:rFonts w:ascii="Times New Roman" w:hAnsi="Times New Roman"/>
                <w:b/>
                <w:color w:val="FF0000"/>
                <w:sz w:val="24"/>
                <w:shd w:val="clear" w:color="auto" w:fill="92CDDC"/>
              </w:rPr>
              <w:t>.PRAĆENJE REALIZACIJE PLANIRANOG RADA ŠKOLE                                                                       198</w:t>
            </w:r>
          </w:p>
        </w:tc>
      </w:tr>
      <w:tr w:rsidR="00676C2F">
        <w:trPr>
          <w:cantSplit/>
          <w:trHeight w:val="284"/>
          <w:jc w:val="center"/>
        </w:trPr>
        <w:tc>
          <w:tcPr>
            <w:tcW w:w="3533" w:type="pct"/>
            <w:tcBorders>
              <w:top w:val="double" w:sz="4"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3.1.Praćenje i  uvid u ostvarenje Plana i programa rada škole</w:t>
            </w:r>
          </w:p>
        </w:tc>
        <w:tc>
          <w:tcPr>
            <w:tcW w:w="747" w:type="pct"/>
            <w:tcBorders>
              <w:top w:val="double" w:sz="4"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double" w:sz="4"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40</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3.2.Vrednovanje i analiza uspjeha na kraju odgojno obrazovnih razdoblja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XII i VI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36</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3.3.Administrativno pedagoško instruktivni rad s učiteljima, stručnim suradnicima i pripravnicima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40</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3.4.Praćenje i koordinacija rada administrativne službe</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24</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3.5.Praćenje i koordinacija rada tehničke službe</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24</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3.6.Praćenje i analiza suradnje s institucijama izvan škole</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1O</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3.7.Praćenje i koordinacija e-Matice i e-Dnevnika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16</w:t>
            </w:r>
          </w:p>
        </w:tc>
      </w:tr>
      <w:tr w:rsidR="00676C2F">
        <w:trPr>
          <w:cantSplit/>
          <w:trHeight w:val="284"/>
          <w:jc w:val="center"/>
        </w:trPr>
        <w:tc>
          <w:tcPr>
            <w:tcW w:w="3533" w:type="pct"/>
            <w:tcBorders>
              <w:top w:val="single" w:sz="2" w:space="0" w:color="auto"/>
              <w:left w:val="double" w:sz="4" w:space="0" w:color="auto"/>
              <w:bottom w:val="double" w:sz="4"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3.8.Ostali poslovi</w:t>
            </w:r>
          </w:p>
        </w:tc>
        <w:tc>
          <w:tcPr>
            <w:tcW w:w="747" w:type="pct"/>
            <w:tcBorders>
              <w:top w:val="single" w:sz="2" w:space="0" w:color="auto"/>
              <w:left w:val="single" w:sz="2" w:space="0" w:color="auto"/>
              <w:bottom w:val="double" w:sz="4"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double"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92CDDC"/>
            <w:vAlign w:val="center"/>
          </w:tcPr>
          <w:p w:rsidR="00676C2F" w:rsidRDefault="004C4DD9">
            <w:pPr>
              <w:jc w:val="left"/>
              <w:rPr>
                <w:rFonts w:ascii="Times New Roman" w:hAnsi="Times New Roman"/>
                <w:b/>
              </w:rPr>
            </w:pPr>
            <w:r>
              <w:rPr>
                <w:rFonts w:ascii="Times New Roman" w:hAnsi="Times New Roman"/>
                <w:b/>
                <w:color w:val="FF0000"/>
                <w:sz w:val="24"/>
              </w:rPr>
              <w:t>4</w:t>
            </w:r>
            <w:r>
              <w:rPr>
                <w:rFonts w:ascii="Times New Roman" w:hAnsi="Times New Roman"/>
                <w:b/>
                <w:color w:val="FF0000"/>
                <w:sz w:val="24"/>
                <w:shd w:val="clear" w:color="auto" w:fill="92CDDC"/>
              </w:rPr>
              <w:t>.RAD U STRUČNIM I KOLEGIJALNIM TIJELIMA ŠKOLE                                                                     112</w:t>
            </w:r>
          </w:p>
        </w:tc>
      </w:tr>
      <w:tr w:rsidR="00676C2F">
        <w:trPr>
          <w:cantSplit/>
          <w:trHeight w:val="284"/>
          <w:jc w:val="center"/>
        </w:trPr>
        <w:tc>
          <w:tcPr>
            <w:tcW w:w="3533" w:type="pct"/>
            <w:tcBorders>
              <w:top w:val="double" w:sz="4" w:space="0" w:color="auto"/>
              <w:left w:val="double" w:sz="4" w:space="0" w:color="auto"/>
              <w:bottom w:val="single" w:sz="4" w:space="0" w:color="auto"/>
              <w:right w:val="sing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4.1.Planiranje, pripremanje i vođenje sjednica kolegijalnih  i stručnih tijela</w:t>
            </w:r>
          </w:p>
        </w:tc>
        <w:tc>
          <w:tcPr>
            <w:tcW w:w="747" w:type="pct"/>
            <w:tcBorders>
              <w:top w:val="double" w:sz="4" w:space="0" w:color="auto"/>
              <w:left w:val="single" w:sz="4" w:space="0" w:color="auto"/>
              <w:bottom w:val="single" w:sz="4" w:space="0" w:color="auto"/>
              <w:right w:val="sing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double" w:sz="4" w:space="0" w:color="auto"/>
              <w:left w:val="single" w:sz="4" w:space="0" w:color="auto"/>
              <w:bottom w:val="single" w:sz="4" w:space="0" w:color="auto"/>
              <w:right w:val="doub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80</w:t>
            </w:r>
          </w:p>
        </w:tc>
      </w:tr>
      <w:tr w:rsidR="00676C2F">
        <w:trPr>
          <w:cantSplit/>
          <w:trHeight w:val="284"/>
          <w:jc w:val="center"/>
        </w:trPr>
        <w:tc>
          <w:tcPr>
            <w:tcW w:w="3533" w:type="pct"/>
            <w:tcBorders>
              <w:top w:val="single" w:sz="4" w:space="0" w:color="auto"/>
              <w:left w:val="double" w:sz="4" w:space="0" w:color="auto"/>
              <w:bottom w:val="single" w:sz="4" w:space="0" w:color="auto"/>
              <w:right w:val="sing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4.2.Suradnja sa Sindikalnom podružnicom škole</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4" w:space="0" w:color="auto"/>
              <w:left w:val="single" w:sz="4" w:space="0" w:color="auto"/>
              <w:bottom w:val="single" w:sz="4" w:space="0" w:color="auto"/>
              <w:right w:val="doub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16</w:t>
            </w:r>
          </w:p>
        </w:tc>
      </w:tr>
      <w:tr w:rsidR="00676C2F">
        <w:trPr>
          <w:cantSplit/>
          <w:trHeight w:val="284"/>
          <w:jc w:val="center"/>
        </w:trPr>
        <w:tc>
          <w:tcPr>
            <w:tcW w:w="3533" w:type="pct"/>
            <w:tcBorders>
              <w:top w:val="single" w:sz="4" w:space="0" w:color="auto"/>
              <w:left w:val="double" w:sz="4" w:space="0" w:color="auto"/>
              <w:bottom w:val="double" w:sz="4" w:space="0" w:color="auto"/>
              <w:right w:val="sing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4.3.Ostali poslovi</w:t>
            </w:r>
          </w:p>
        </w:tc>
        <w:tc>
          <w:tcPr>
            <w:tcW w:w="747" w:type="pct"/>
            <w:tcBorders>
              <w:top w:val="single" w:sz="4" w:space="0" w:color="auto"/>
              <w:left w:val="single" w:sz="4" w:space="0" w:color="auto"/>
              <w:bottom w:val="double" w:sz="4" w:space="0" w:color="auto"/>
              <w:right w:val="sing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4" w:space="0" w:color="auto"/>
              <w:left w:val="single" w:sz="4" w:space="0" w:color="auto"/>
              <w:bottom w:val="double" w:sz="4" w:space="0" w:color="auto"/>
              <w:right w:val="double" w:sz="4" w:space="0" w:color="auto"/>
            </w:tcBorders>
            <w:shd w:val="clear" w:color="auto" w:fill="auto"/>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16</w:t>
            </w:r>
          </w:p>
        </w:tc>
      </w:tr>
      <w:tr w:rsidR="00676C2F">
        <w:trPr>
          <w:cantSplit/>
          <w:trHeight w:val="28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92CDDC"/>
            <w:vAlign w:val="center"/>
          </w:tcPr>
          <w:p w:rsidR="00676C2F" w:rsidRDefault="004C4DD9">
            <w:pPr>
              <w:jc w:val="left"/>
              <w:rPr>
                <w:rFonts w:ascii="Times New Roman" w:hAnsi="Times New Roman"/>
                <w:b/>
              </w:rPr>
            </w:pPr>
            <w:r>
              <w:rPr>
                <w:rFonts w:ascii="Times New Roman" w:hAnsi="Times New Roman"/>
                <w:b/>
                <w:color w:val="FF0000"/>
                <w:sz w:val="24"/>
              </w:rPr>
              <w:t xml:space="preserve">5.RAD S UČENICIMA, UČITELJIMA, STRUČNIM SURADNICIMA I RODITELJIMA </w:t>
            </w:r>
            <w:r>
              <w:rPr>
                <w:rFonts w:ascii="Times New Roman" w:hAnsi="Times New Roman"/>
                <w:b/>
                <w:sz w:val="24"/>
              </w:rPr>
              <w:t xml:space="preserve">                          </w:t>
            </w:r>
            <w:r>
              <w:rPr>
                <w:rFonts w:ascii="Times New Roman" w:hAnsi="Times New Roman"/>
                <w:b/>
                <w:color w:val="FF0000"/>
                <w:sz w:val="24"/>
              </w:rPr>
              <w:t>204</w:t>
            </w:r>
          </w:p>
        </w:tc>
      </w:tr>
      <w:tr w:rsidR="00676C2F">
        <w:trPr>
          <w:cantSplit/>
          <w:trHeight w:val="284"/>
          <w:jc w:val="center"/>
        </w:trPr>
        <w:tc>
          <w:tcPr>
            <w:tcW w:w="3533" w:type="pct"/>
            <w:tcBorders>
              <w:top w:val="double" w:sz="4"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5.1. Dnevna, tjedna i mjesečna planiranja s učiteljima i suradnicima</w:t>
            </w:r>
          </w:p>
        </w:tc>
        <w:tc>
          <w:tcPr>
            <w:tcW w:w="747" w:type="pct"/>
            <w:tcBorders>
              <w:top w:val="double" w:sz="4"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double" w:sz="4"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40</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5.2. Briga o sigurnosti, pravima i obvezama učenika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30</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5.3. Suradnja i pomoć pri realizaciji poslova svih djelatnika škole</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20</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5.4. Briga o sigurnosti, pravima i obvezama svih zaposlenika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24</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5.5. Savjetodavni rad s roditeljima /individualno i skupno/</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20</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5.6. Uvođenje pripravnika u odgojno-obrazovni rad</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20</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5.7. Poslovi oko napredovanja učitelja i stručnih suradnika te posjet satovima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 xml:space="preserve">IX – VI </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30</w:t>
            </w:r>
          </w:p>
        </w:tc>
      </w:tr>
      <w:tr w:rsidR="00676C2F">
        <w:trPr>
          <w:cantSplit/>
          <w:trHeight w:val="284"/>
          <w:jc w:val="center"/>
        </w:trPr>
        <w:tc>
          <w:tcPr>
            <w:tcW w:w="3533" w:type="pct"/>
            <w:tcBorders>
              <w:top w:val="single" w:sz="2" w:space="0" w:color="auto"/>
              <w:left w:val="double" w:sz="4" w:space="0" w:color="auto"/>
              <w:bottom w:val="double" w:sz="4"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5.8. Ostali poslovi</w:t>
            </w:r>
          </w:p>
        </w:tc>
        <w:tc>
          <w:tcPr>
            <w:tcW w:w="747" w:type="pct"/>
            <w:tcBorders>
              <w:top w:val="single" w:sz="2" w:space="0" w:color="auto"/>
              <w:left w:val="single" w:sz="2" w:space="0" w:color="auto"/>
              <w:bottom w:val="double" w:sz="4"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double"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20</w:t>
            </w:r>
          </w:p>
        </w:tc>
      </w:tr>
      <w:tr w:rsidR="00676C2F">
        <w:trPr>
          <w:cantSplit/>
          <w:trHeight w:val="525"/>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92CDDC"/>
            <w:vAlign w:val="center"/>
          </w:tcPr>
          <w:p w:rsidR="00676C2F" w:rsidRDefault="004C4DD9">
            <w:pPr>
              <w:jc w:val="left"/>
              <w:rPr>
                <w:rFonts w:ascii="Times New Roman" w:hAnsi="Times New Roman"/>
                <w:b/>
              </w:rPr>
            </w:pPr>
            <w:r>
              <w:rPr>
                <w:rFonts w:ascii="Times New Roman" w:hAnsi="Times New Roman"/>
                <w:b/>
                <w:color w:val="FF0000"/>
                <w:sz w:val="24"/>
              </w:rPr>
              <w:lastRenderedPageBreak/>
              <w:t>ADMINISTRATIVNO – UPRAVNI I RAČUNOVODSTVENI POSLOVI                                                232</w:t>
            </w:r>
          </w:p>
        </w:tc>
      </w:tr>
      <w:tr w:rsidR="00676C2F">
        <w:trPr>
          <w:cantSplit/>
          <w:trHeight w:val="120"/>
          <w:jc w:val="center"/>
        </w:trPr>
        <w:tc>
          <w:tcPr>
            <w:tcW w:w="3533" w:type="pct"/>
            <w:tcBorders>
              <w:top w:val="double" w:sz="4"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6.1.Rad i suradnja s tajnikom škole</w:t>
            </w:r>
          </w:p>
        </w:tc>
        <w:tc>
          <w:tcPr>
            <w:tcW w:w="747" w:type="pct"/>
            <w:tcBorders>
              <w:top w:val="double" w:sz="4"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double" w:sz="4"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40</w:t>
            </w:r>
          </w:p>
        </w:tc>
      </w:tr>
      <w:tr w:rsidR="00676C2F">
        <w:trPr>
          <w:cantSplit/>
          <w:trHeight w:val="120"/>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6.2.Provedba zakonskih i podzakonskih akata te naputaka MZOS-a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16</w:t>
            </w:r>
          </w:p>
        </w:tc>
      </w:tr>
      <w:tr w:rsidR="00676C2F">
        <w:trPr>
          <w:cantSplit/>
          <w:trHeight w:val="120"/>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6.3.Usklađivanje i provedba općih i pojedinačnih akata škole</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16</w:t>
            </w:r>
          </w:p>
        </w:tc>
      </w:tr>
      <w:tr w:rsidR="00676C2F">
        <w:trPr>
          <w:cantSplit/>
          <w:trHeight w:val="120"/>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6.4.Provođenje raznih natječaja za potrebe škole</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16</w:t>
            </w:r>
          </w:p>
        </w:tc>
      </w:tr>
      <w:tr w:rsidR="00676C2F">
        <w:trPr>
          <w:cantSplit/>
          <w:trHeight w:val="120"/>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6.5.  Prijem u radni odnos /uz suglasnost Školskog odbora/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16</w:t>
            </w:r>
          </w:p>
        </w:tc>
      </w:tr>
      <w:tr w:rsidR="00676C2F">
        <w:trPr>
          <w:cantSplit/>
          <w:trHeight w:val="120"/>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6.6.  Poslovi zastupanja škole</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16</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6.7.  Rad i suradnja s računovođom škole</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40</w:t>
            </w:r>
          </w:p>
        </w:tc>
      </w:tr>
      <w:tr w:rsidR="00676C2F">
        <w:trPr>
          <w:cantSplit/>
          <w:trHeight w:val="240"/>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6.8.  Izrada financijskog plana škole</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VIII – IX</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16</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6.9.  Kontrola i nadzor računovodstvenog poslovanja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16</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6.10 Organizacija i provedba inventure</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XII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6.11. Poslovi vezani uz e-matice</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VI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6.12. Potpisivanje i provjera svjedodžbi i učeničkih knjižica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VI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6.13. Organizacija nabave i podjele potrošnog materijala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VIII i 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double" w:sz="4"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6.14. Ostali poslovi</w:t>
            </w:r>
          </w:p>
        </w:tc>
        <w:tc>
          <w:tcPr>
            <w:tcW w:w="747" w:type="pct"/>
            <w:tcBorders>
              <w:top w:val="single" w:sz="2" w:space="0" w:color="auto"/>
              <w:left w:val="single" w:sz="2" w:space="0" w:color="auto"/>
              <w:bottom w:val="double" w:sz="4"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double"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92CDDC"/>
            <w:vAlign w:val="center"/>
          </w:tcPr>
          <w:p w:rsidR="00676C2F" w:rsidRDefault="004C4DD9">
            <w:pPr>
              <w:jc w:val="left"/>
              <w:rPr>
                <w:rFonts w:ascii="Times New Roman" w:hAnsi="Times New Roman"/>
                <w:b/>
                <w:sz w:val="24"/>
              </w:rPr>
            </w:pPr>
            <w:r>
              <w:rPr>
                <w:rFonts w:ascii="Times New Roman" w:hAnsi="Times New Roman"/>
                <w:b/>
                <w:color w:val="FF0000"/>
                <w:sz w:val="24"/>
              </w:rPr>
              <w:t>SURADNJA  S  UDRUGAMA, USTANOVAMA I INSTITUCIJAMA                                                    144</w:t>
            </w:r>
          </w:p>
        </w:tc>
      </w:tr>
      <w:tr w:rsidR="00676C2F">
        <w:trPr>
          <w:cantSplit/>
          <w:trHeight w:val="284"/>
          <w:jc w:val="center"/>
        </w:trPr>
        <w:tc>
          <w:tcPr>
            <w:tcW w:w="3533" w:type="pct"/>
            <w:tcBorders>
              <w:top w:val="double" w:sz="4"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7.1Predstavljanje škole</w:t>
            </w:r>
          </w:p>
        </w:tc>
        <w:tc>
          <w:tcPr>
            <w:tcW w:w="747" w:type="pct"/>
            <w:tcBorders>
              <w:top w:val="double" w:sz="4"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double" w:sz="4"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7.2.Suradnja s Ministarstvom znanosti, obrazovanja i športa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7.3.Suradnja s Agencijom za odgoj i obrazovanje</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7.4.Suradnja s Nacionalnim centrom za vanjsko vrednovanje obrazovanja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7.5.Suradnja s Agencijom za mobilnost i programe EU</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7.6.Suradnja s ostalim Agencijama za obrazovanje na državnoj razini</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7.7.Suradnja s Uredom državne uprave</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7.8.Suradnja s osnivačem</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7.9.Suradnja s Zavodom za zapošljavanje</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7.10.Suradnja s Zavodom za javno zdravstvo</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7.11.Suradnja s Centrom za socijalnu skrb</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7.12.Suradnja s Obiteljskim centrom</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7.13.Suradnja s Policijskom upravom</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7.14.Suradnja s Župnim uredom</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7.15.Suradnja s ostalim osnovnim i srednjim školama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7.16.Suradnja s turističkim agencijama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7.17.Suradnja s kulturnim i športskim ustanovama i institucijama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7.18.Suradnja s svim udrugama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3533" w:type="pct"/>
            <w:tcBorders>
              <w:top w:val="single" w:sz="2" w:space="0" w:color="auto"/>
              <w:left w:val="double" w:sz="4" w:space="0" w:color="auto"/>
              <w:bottom w:val="double" w:sz="4"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7.19.Ostali poslovi</w:t>
            </w:r>
          </w:p>
        </w:tc>
        <w:tc>
          <w:tcPr>
            <w:tcW w:w="747" w:type="pct"/>
            <w:tcBorders>
              <w:top w:val="single" w:sz="2" w:space="0" w:color="auto"/>
              <w:left w:val="single" w:sz="2" w:space="0" w:color="auto"/>
              <w:bottom w:val="double" w:sz="4"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VIII</w:t>
            </w:r>
          </w:p>
        </w:tc>
        <w:tc>
          <w:tcPr>
            <w:tcW w:w="720" w:type="pct"/>
            <w:tcBorders>
              <w:top w:val="single" w:sz="2" w:space="0" w:color="auto"/>
              <w:left w:val="single" w:sz="2" w:space="0" w:color="auto"/>
              <w:bottom w:val="double"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w:t>
            </w:r>
          </w:p>
        </w:tc>
      </w:tr>
      <w:tr w:rsidR="00676C2F">
        <w:trPr>
          <w:cantSplit/>
          <w:trHeight w:val="28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92CDDC"/>
            <w:vAlign w:val="center"/>
          </w:tcPr>
          <w:p w:rsidR="00676C2F" w:rsidRDefault="004C4DD9">
            <w:pPr>
              <w:jc w:val="left"/>
              <w:rPr>
                <w:rFonts w:ascii="Times New Roman" w:hAnsi="Times New Roman"/>
                <w:b/>
              </w:rPr>
            </w:pPr>
            <w:r>
              <w:rPr>
                <w:rFonts w:ascii="Times New Roman" w:hAnsi="Times New Roman"/>
                <w:b/>
                <w:color w:val="FF0000"/>
                <w:sz w:val="24"/>
              </w:rPr>
              <w:t>STRUČNO USAVRŠAVANJE                                                                                                                   190</w:t>
            </w:r>
          </w:p>
        </w:tc>
      </w:tr>
      <w:tr w:rsidR="00676C2F">
        <w:trPr>
          <w:cantSplit/>
          <w:trHeight w:val="284"/>
          <w:jc w:val="center"/>
        </w:trPr>
        <w:tc>
          <w:tcPr>
            <w:tcW w:w="3533" w:type="pct"/>
            <w:tcBorders>
              <w:top w:val="double" w:sz="4"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8.1.Stručno usavršavanje u matičnoj ustanovi</w:t>
            </w:r>
          </w:p>
        </w:tc>
        <w:tc>
          <w:tcPr>
            <w:tcW w:w="747" w:type="pct"/>
            <w:tcBorders>
              <w:top w:val="double" w:sz="4"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double" w:sz="4"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10</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8.2.Stručno usavršavanje u organizaciji ŽSV-a, MZOŠ-a, AZZO-a, HUROŠ-a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80</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8.3.Stručno usavršavanje u organizaciji ostalih ustanova</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10</w:t>
            </w:r>
          </w:p>
        </w:tc>
      </w:tr>
      <w:tr w:rsidR="00676C2F">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8.4.Praćenje suvremene odgojno obrazovne literature</w:t>
            </w:r>
          </w:p>
        </w:tc>
        <w:tc>
          <w:tcPr>
            <w:tcW w:w="747" w:type="pct"/>
            <w:tcBorders>
              <w:top w:val="single" w:sz="2"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80</w:t>
            </w:r>
          </w:p>
        </w:tc>
      </w:tr>
      <w:tr w:rsidR="00676C2F">
        <w:trPr>
          <w:cantSplit/>
          <w:trHeight w:val="284"/>
          <w:jc w:val="center"/>
        </w:trPr>
        <w:tc>
          <w:tcPr>
            <w:tcW w:w="3533" w:type="pct"/>
            <w:tcBorders>
              <w:top w:val="single" w:sz="2" w:space="0" w:color="auto"/>
              <w:left w:val="double" w:sz="4" w:space="0" w:color="auto"/>
              <w:bottom w:val="double" w:sz="4"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lastRenderedPageBreak/>
              <w:t>8.5.Ostala stručna usavršavanja</w:t>
            </w:r>
          </w:p>
        </w:tc>
        <w:tc>
          <w:tcPr>
            <w:tcW w:w="747" w:type="pct"/>
            <w:tcBorders>
              <w:top w:val="single" w:sz="2" w:space="0" w:color="auto"/>
              <w:left w:val="single" w:sz="2" w:space="0" w:color="auto"/>
              <w:bottom w:val="double" w:sz="4"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single" w:sz="2" w:space="0" w:color="auto"/>
              <w:left w:val="single" w:sz="2" w:space="0" w:color="auto"/>
              <w:bottom w:val="double"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10</w:t>
            </w:r>
          </w:p>
        </w:tc>
      </w:tr>
      <w:tr w:rsidR="00676C2F">
        <w:trPr>
          <w:cantSplit/>
          <w:trHeight w:val="28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92CDDC"/>
            <w:vAlign w:val="center"/>
          </w:tcPr>
          <w:p w:rsidR="00676C2F" w:rsidRDefault="004C4DD9">
            <w:pPr>
              <w:jc w:val="left"/>
              <w:rPr>
                <w:rFonts w:ascii="Times New Roman" w:hAnsi="Times New Roman"/>
                <w:b/>
              </w:rPr>
            </w:pPr>
            <w:r>
              <w:rPr>
                <w:rFonts w:ascii="Times New Roman" w:hAnsi="Times New Roman"/>
                <w:b/>
                <w:color w:val="FF0000"/>
                <w:sz w:val="24"/>
                <w:shd w:val="clear" w:color="auto" w:fill="92CDDC"/>
              </w:rPr>
              <w:t xml:space="preserve">OSTALI POSLOVI RAVNATELJ                                                                  </w:t>
            </w:r>
            <w:r>
              <w:rPr>
                <w:rFonts w:ascii="Times New Roman" w:hAnsi="Times New Roman"/>
                <w:b/>
                <w:color w:val="FF0000"/>
                <w:sz w:val="24"/>
              </w:rPr>
              <w:t xml:space="preserve">                                         </w:t>
            </w:r>
            <w:r>
              <w:rPr>
                <w:rFonts w:ascii="Times New Roman" w:hAnsi="Times New Roman"/>
                <w:b/>
                <w:sz w:val="24"/>
              </w:rPr>
              <w:t xml:space="preserve">  </w:t>
            </w:r>
            <w:r>
              <w:rPr>
                <w:rFonts w:ascii="Times New Roman" w:hAnsi="Times New Roman"/>
                <w:b/>
                <w:color w:val="FF0000"/>
                <w:sz w:val="24"/>
              </w:rPr>
              <w:t xml:space="preserve"> 80</w:t>
            </w:r>
          </w:p>
        </w:tc>
      </w:tr>
      <w:tr w:rsidR="00676C2F">
        <w:trPr>
          <w:cantSplit/>
          <w:trHeight w:val="284"/>
          <w:jc w:val="center"/>
        </w:trPr>
        <w:tc>
          <w:tcPr>
            <w:tcW w:w="3533" w:type="pct"/>
            <w:tcBorders>
              <w:top w:val="double" w:sz="4" w:space="0" w:color="auto"/>
              <w:left w:val="double" w:sz="4"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 xml:space="preserve">Vođenje evidencija i dokumentacije </w:t>
            </w:r>
          </w:p>
        </w:tc>
        <w:tc>
          <w:tcPr>
            <w:tcW w:w="747" w:type="pct"/>
            <w:tcBorders>
              <w:top w:val="double" w:sz="4" w:space="0" w:color="auto"/>
              <w:left w:val="single" w:sz="2" w:space="0" w:color="auto"/>
              <w:bottom w:val="single" w:sz="2"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double" w:sz="4" w:space="0" w:color="auto"/>
              <w:left w:val="single" w:sz="2" w:space="0" w:color="auto"/>
              <w:bottom w:val="single" w:sz="2"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60</w:t>
            </w:r>
          </w:p>
        </w:tc>
      </w:tr>
      <w:tr w:rsidR="00676C2F">
        <w:trPr>
          <w:cantSplit/>
          <w:trHeight w:val="284"/>
          <w:jc w:val="center"/>
        </w:trPr>
        <w:tc>
          <w:tcPr>
            <w:tcW w:w="3533" w:type="pct"/>
            <w:tcBorders>
              <w:top w:val="single" w:sz="2" w:space="0" w:color="auto"/>
              <w:left w:val="double" w:sz="4" w:space="0" w:color="auto"/>
              <w:bottom w:val="double" w:sz="4"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Ostali nepredvidivi poslovi</w:t>
            </w:r>
          </w:p>
        </w:tc>
        <w:tc>
          <w:tcPr>
            <w:tcW w:w="747" w:type="pct"/>
            <w:tcBorders>
              <w:top w:val="single" w:sz="2" w:space="0" w:color="auto"/>
              <w:left w:val="single" w:sz="2" w:space="0" w:color="auto"/>
              <w:bottom w:val="double" w:sz="4" w:space="0" w:color="auto"/>
              <w:right w:val="single" w:sz="2"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IX – VI</w:t>
            </w:r>
          </w:p>
        </w:tc>
        <w:tc>
          <w:tcPr>
            <w:tcW w:w="720" w:type="pct"/>
            <w:tcBorders>
              <w:top w:val="single" w:sz="2" w:space="0" w:color="auto"/>
              <w:left w:val="single" w:sz="2" w:space="0" w:color="auto"/>
              <w:bottom w:val="double" w:sz="4" w:space="0" w:color="auto"/>
              <w:right w:val="double" w:sz="4" w:space="0" w:color="auto"/>
            </w:tcBorders>
            <w:vAlign w:val="center"/>
          </w:tcPr>
          <w:p w:rsidR="00676C2F" w:rsidRDefault="004C4DD9">
            <w:pPr>
              <w:spacing w:after="0" w:line="240" w:lineRule="auto"/>
              <w:jc w:val="left"/>
              <w:rPr>
                <w:rFonts w:ascii="Times New Roman" w:eastAsia="Times New Roman" w:hAnsi="Times New Roman"/>
              </w:rPr>
            </w:pPr>
            <w:r>
              <w:rPr>
                <w:rFonts w:ascii="Times New Roman" w:eastAsia="Times New Roman" w:hAnsi="Times New Roman"/>
              </w:rPr>
              <w:t>20</w:t>
            </w:r>
          </w:p>
        </w:tc>
      </w:tr>
      <w:tr w:rsidR="00676C2F">
        <w:trPr>
          <w:trHeight w:val="284"/>
          <w:jc w:val="center"/>
        </w:trPr>
        <w:tc>
          <w:tcPr>
            <w:tcW w:w="3533" w:type="pct"/>
            <w:tcBorders>
              <w:top w:val="double" w:sz="4" w:space="0" w:color="auto"/>
              <w:left w:val="double" w:sz="4" w:space="0" w:color="auto"/>
              <w:bottom w:val="double" w:sz="4" w:space="0" w:color="auto"/>
              <w:right w:val="single" w:sz="6" w:space="0" w:color="000000"/>
            </w:tcBorders>
            <w:shd w:val="clear" w:color="auto" w:fill="92CDDC"/>
            <w:vAlign w:val="center"/>
          </w:tcPr>
          <w:p w:rsidR="00676C2F" w:rsidRDefault="004C4DD9">
            <w:pPr>
              <w:jc w:val="left"/>
              <w:rPr>
                <w:rFonts w:ascii="Times New Roman" w:hAnsi="Times New Roman"/>
                <w:b/>
                <w:color w:val="FF0000"/>
              </w:rPr>
            </w:pPr>
            <w:r>
              <w:rPr>
                <w:rFonts w:ascii="Times New Roman" w:hAnsi="Times New Roman"/>
                <w:b/>
                <w:color w:val="FF0000"/>
                <w:sz w:val="24"/>
              </w:rPr>
              <w:t>UKUPAN BROJ PLANIRANIH SATI RADA GODIŠNJE:</w:t>
            </w:r>
          </w:p>
        </w:tc>
        <w:tc>
          <w:tcPr>
            <w:tcW w:w="1467" w:type="pct"/>
            <w:gridSpan w:val="2"/>
            <w:tcBorders>
              <w:top w:val="double" w:sz="4" w:space="0" w:color="auto"/>
              <w:left w:val="single" w:sz="4" w:space="0" w:color="auto"/>
              <w:bottom w:val="double" w:sz="4" w:space="0" w:color="auto"/>
              <w:right w:val="double" w:sz="4" w:space="0" w:color="auto"/>
            </w:tcBorders>
            <w:shd w:val="clear" w:color="auto" w:fill="92CDDC"/>
            <w:vAlign w:val="center"/>
          </w:tcPr>
          <w:p w:rsidR="00676C2F" w:rsidRDefault="004C4DD9">
            <w:pPr>
              <w:spacing w:after="0" w:line="240" w:lineRule="auto"/>
              <w:jc w:val="left"/>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                           1920</w:t>
            </w:r>
          </w:p>
        </w:tc>
      </w:tr>
    </w:tbl>
    <w:p w:rsidR="00676C2F" w:rsidRDefault="00676C2F">
      <w:pPr>
        <w:spacing w:line="240" w:lineRule="auto"/>
        <w:jc w:val="left"/>
        <w:rPr>
          <w:rFonts w:ascii="Times New Roman" w:hAnsi="Times New Roman"/>
        </w:rPr>
      </w:pPr>
    </w:p>
    <w:tbl>
      <w:tblPr>
        <w:tblStyle w:val="Reetkatablice6"/>
        <w:tblW w:w="0" w:type="auto"/>
        <w:tblLook w:val="04A0" w:firstRow="1" w:lastRow="0" w:firstColumn="1" w:lastColumn="0" w:noHBand="0" w:noVBand="1"/>
      </w:tblPr>
      <w:tblGrid>
        <w:gridCol w:w="1190"/>
        <w:gridCol w:w="4888"/>
        <w:gridCol w:w="1112"/>
        <w:gridCol w:w="31"/>
        <w:gridCol w:w="1839"/>
      </w:tblGrid>
      <w:tr w:rsidR="00676C2F">
        <w:trPr>
          <w:trHeight w:val="408"/>
        </w:trPr>
        <w:tc>
          <w:tcPr>
            <w:tcW w:w="704" w:type="dxa"/>
            <w:shd w:val="clear" w:color="auto" w:fill="92CDDC"/>
          </w:tcPr>
          <w:p w:rsidR="00676C2F" w:rsidRDefault="004C4DD9">
            <w:pPr>
              <w:spacing w:after="0" w:line="240" w:lineRule="auto"/>
              <w:jc w:val="center"/>
              <w:rPr>
                <w:rFonts w:ascii="Times New Roman" w:eastAsiaTheme="minorHAnsi" w:hAnsi="Times New Roman"/>
                <w:b/>
                <w:color w:val="FF0000"/>
                <w:sz w:val="24"/>
                <w:szCs w:val="24"/>
              </w:rPr>
            </w:pPr>
            <w:r>
              <w:rPr>
                <w:rFonts w:ascii="Times New Roman" w:eastAsiaTheme="minorHAnsi" w:hAnsi="Times New Roman"/>
                <w:b/>
                <w:color w:val="FF0000"/>
                <w:sz w:val="24"/>
                <w:szCs w:val="24"/>
              </w:rPr>
              <w:t>MJESEC</w:t>
            </w:r>
          </w:p>
        </w:tc>
        <w:tc>
          <w:tcPr>
            <w:tcW w:w="5700" w:type="dxa"/>
            <w:shd w:val="clear" w:color="auto" w:fill="92CDDC"/>
          </w:tcPr>
          <w:p w:rsidR="00676C2F" w:rsidRDefault="004C4DD9">
            <w:pPr>
              <w:spacing w:after="0" w:line="240" w:lineRule="auto"/>
              <w:jc w:val="center"/>
              <w:rPr>
                <w:rFonts w:ascii="Times New Roman" w:eastAsiaTheme="minorHAnsi" w:hAnsi="Times New Roman"/>
                <w:b/>
                <w:color w:val="FF0000"/>
                <w:sz w:val="24"/>
                <w:szCs w:val="24"/>
              </w:rPr>
            </w:pPr>
            <w:r>
              <w:rPr>
                <w:rFonts w:ascii="Times New Roman" w:eastAsiaTheme="minorHAnsi" w:hAnsi="Times New Roman"/>
                <w:b/>
                <w:color w:val="FF0000"/>
                <w:sz w:val="24"/>
                <w:szCs w:val="24"/>
              </w:rPr>
              <w:t>SADRŽAJ RADA</w:t>
            </w:r>
          </w:p>
        </w:tc>
        <w:tc>
          <w:tcPr>
            <w:tcW w:w="1200" w:type="dxa"/>
            <w:shd w:val="clear" w:color="auto" w:fill="92CDDC"/>
          </w:tcPr>
          <w:p w:rsidR="00676C2F" w:rsidRDefault="004C4DD9">
            <w:pPr>
              <w:spacing w:after="0" w:line="240" w:lineRule="auto"/>
              <w:jc w:val="center"/>
              <w:rPr>
                <w:rFonts w:ascii="Times New Roman" w:eastAsiaTheme="minorHAnsi" w:hAnsi="Times New Roman"/>
                <w:b/>
                <w:color w:val="FF0000"/>
                <w:sz w:val="24"/>
                <w:szCs w:val="24"/>
              </w:rPr>
            </w:pPr>
            <w:r>
              <w:rPr>
                <w:rFonts w:ascii="Times New Roman" w:eastAsiaTheme="minorHAnsi" w:hAnsi="Times New Roman"/>
                <w:b/>
                <w:color w:val="FF0000"/>
                <w:sz w:val="24"/>
                <w:szCs w:val="24"/>
              </w:rPr>
              <w:t>PL. BROJ SATI</w:t>
            </w:r>
          </w:p>
        </w:tc>
        <w:tc>
          <w:tcPr>
            <w:tcW w:w="1456" w:type="dxa"/>
            <w:gridSpan w:val="2"/>
            <w:shd w:val="clear" w:color="auto" w:fill="92CDDC"/>
          </w:tcPr>
          <w:p w:rsidR="00676C2F" w:rsidRDefault="004C4DD9">
            <w:pPr>
              <w:spacing w:after="0" w:line="240" w:lineRule="auto"/>
              <w:jc w:val="center"/>
              <w:rPr>
                <w:rFonts w:ascii="Times New Roman" w:eastAsiaTheme="minorHAnsi" w:hAnsi="Times New Roman"/>
                <w:b/>
                <w:color w:val="FF0000"/>
                <w:sz w:val="24"/>
                <w:szCs w:val="24"/>
              </w:rPr>
            </w:pPr>
            <w:r>
              <w:rPr>
                <w:rFonts w:ascii="Times New Roman" w:eastAsiaTheme="minorHAnsi" w:hAnsi="Times New Roman"/>
                <w:b/>
                <w:color w:val="FF0000"/>
                <w:sz w:val="24"/>
                <w:szCs w:val="24"/>
              </w:rPr>
              <w:t>REALIZACIJA</w:t>
            </w:r>
          </w:p>
        </w:tc>
      </w:tr>
      <w:tr w:rsidR="00676C2F">
        <w:trPr>
          <w:trHeight w:val="902"/>
        </w:trPr>
        <w:tc>
          <w:tcPr>
            <w:tcW w:w="704" w:type="dxa"/>
            <w:shd w:val="clear" w:color="auto" w:fill="EAF1DD"/>
          </w:tcPr>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R</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U</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J</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A</w:t>
            </w:r>
          </w:p>
          <w:p w:rsidR="00676C2F" w:rsidRDefault="004C4DD9">
            <w:pPr>
              <w:spacing w:after="0" w:line="240" w:lineRule="auto"/>
              <w:jc w:val="center"/>
              <w:rPr>
                <w:rFonts w:ascii="Times New Roman" w:eastAsiaTheme="minorHAnsi" w:hAnsi="Times New Roman"/>
              </w:rPr>
            </w:pPr>
            <w:r>
              <w:rPr>
                <w:rFonts w:ascii="Times New Roman" w:eastAsiaTheme="minorHAnsi" w:hAnsi="Times New Roman"/>
                <w:b/>
                <w:sz w:val="32"/>
                <w:szCs w:val="32"/>
              </w:rPr>
              <w:t>N</w:t>
            </w:r>
          </w:p>
        </w:tc>
        <w:tc>
          <w:tcPr>
            <w:tcW w:w="5700" w:type="dxa"/>
          </w:tcPr>
          <w:p w:rsidR="00676C2F" w:rsidRDefault="004C4DD9">
            <w:pPr>
              <w:numPr>
                <w:ilvl w:val="0"/>
                <w:numId w:val="19"/>
              </w:numPr>
              <w:spacing w:after="0" w:line="240" w:lineRule="auto"/>
              <w:contextualSpacing/>
              <w:jc w:val="left"/>
              <w:rPr>
                <w:rFonts w:ascii="Times New Roman" w:eastAsiaTheme="minorHAnsi" w:hAnsi="Times New Roman"/>
              </w:rPr>
            </w:pPr>
            <w:r>
              <w:rPr>
                <w:rFonts w:ascii="Times New Roman" w:eastAsiaTheme="minorHAnsi" w:hAnsi="Times New Roman"/>
              </w:rPr>
              <w:t>Poĉetak školske i nastavne godine – priprema i kontrola svih relevantih ĉimbenika potrebnih za poĉetak rada</w:t>
            </w:r>
          </w:p>
          <w:p w:rsidR="00676C2F" w:rsidRDefault="004C4DD9">
            <w:pPr>
              <w:numPr>
                <w:ilvl w:val="0"/>
                <w:numId w:val="1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Prijem prvašića </w:t>
            </w:r>
          </w:p>
          <w:p w:rsidR="00676C2F" w:rsidRDefault="004C4DD9">
            <w:pPr>
              <w:numPr>
                <w:ilvl w:val="0"/>
                <w:numId w:val="1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Analiza sa struĉnim suradnicima i uĉiteljima odgojnoobrazovne situacije u školi </w:t>
            </w:r>
          </w:p>
          <w:p w:rsidR="00676C2F" w:rsidRDefault="004C4DD9">
            <w:pPr>
              <w:numPr>
                <w:ilvl w:val="0"/>
                <w:numId w:val="1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Analiza potreba i nabavka potrebne opreme uĉiteljima i struĉnim suradnicima </w:t>
            </w:r>
          </w:p>
          <w:p w:rsidR="00676C2F" w:rsidRDefault="004C4DD9">
            <w:pPr>
              <w:numPr>
                <w:ilvl w:val="0"/>
                <w:numId w:val="1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Razgovori sa svim djelatnicima o poĉetku rada, oĉekivanjima, zadaćama, uputama</w:t>
            </w:r>
          </w:p>
          <w:p w:rsidR="00676C2F" w:rsidRDefault="004C4DD9">
            <w:pPr>
              <w:numPr>
                <w:ilvl w:val="0"/>
                <w:numId w:val="1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Dogovor i usuglašavanje s uĉiteljima i struĉnim suradnicima oko izrade školskog kurikuluma</w:t>
            </w:r>
          </w:p>
          <w:p w:rsidR="00676C2F" w:rsidRDefault="004C4DD9">
            <w:pPr>
              <w:numPr>
                <w:ilvl w:val="0"/>
                <w:numId w:val="1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Izrada Školskog kurikuluma i Godišnjeg plana i programa rada</w:t>
            </w:r>
          </w:p>
          <w:p w:rsidR="00676C2F" w:rsidRDefault="004C4DD9">
            <w:pPr>
              <w:numPr>
                <w:ilvl w:val="0"/>
                <w:numId w:val="1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Pripremanje i održavanje sjednice Tima za kvalitetu</w:t>
            </w:r>
          </w:p>
          <w:p w:rsidR="00676C2F" w:rsidRDefault="004C4DD9">
            <w:pPr>
              <w:numPr>
                <w:ilvl w:val="0"/>
                <w:numId w:val="1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Kontrola poslova koje uĉitelji trebaju obaviti na poĉetku školske godine</w:t>
            </w:r>
          </w:p>
          <w:p w:rsidR="00676C2F" w:rsidRDefault="004C4DD9">
            <w:pPr>
              <w:numPr>
                <w:ilvl w:val="0"/>
                <w:numId w:val="1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Sudjelovanje u pripremi i održavanje sjednice Uĉiteljskog vijeća</w:t>
            </w:r>
          </w:p>
          <w:p w:rsidR="00676C2F" w:rsidRDefault="004C4DD9">
            <w:pPr>
              <w:numPr>
                <w:ilvl w:val="0"/>
                <w:numId w:val="1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Dogovori i upute oko pripreme sjednica razrednih vijeća</w:t>
            </w:r>
          </w:p>
          <w:p w:rsidR="00676C2F" w:rsidRDefault="004C4DD9">
            <w:pPr>
              <w:numPr>
                <w:ilvl w:val="0"/>
                <w:numId w:val="1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Sudjelovanje u pripremi i održavanje sjednice Vijeća roditelja i Školskog odbora </w:t>
            </w:r>
          </w:p>
          <w:p w:rsidR="00676C2F" w:rsidRDefault="004C4DD9">
            <w:pPr>
              <w:numPr>
                <w:ilvl w:val="0"/>
                <w:numId w:val="19"/>
              </w:numPr>
              <w:spacing w:after="0" w:line="240" w:lineRule="auto"/>
              <w:contextualSpacing/>
              <w:jc w:val="left"/>
              <w:rPr>
                <w:rFonts w:ascii="Times New Roman" w:eastAsiaTheme="minorHAnsi" w:hAnsi="Times New Roman"/>
              </w:rPr>
            </w:pPr>
            <w:r>
              <w:rPr>
                <w:rFonts w:ascii="Times New Roman" w:eastAsiaTheme="minorHAnsi" w:hAnsi="Times New Roman"/>
              </w:rPr>
              <w:t>. Sudjelovanje u pripremi i održavanje sjednice Vijeća učenika</w:t>
            </w:r>
          </w:p>
          <w:p w:rsidR="00676C2F" w:rsidRDefault="004C4DD9">
            <w:pPr>
              <w:numPr>
                <w:ilvl w:val="0"/>
                <w:numId w:val="1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Planiranje rada s tajnikom i raĉunovodstvom </w:t>
            </w:r>
          </w:p>
          <w:p w:rsidR="00676C2F" w:rsidRDefault="004C4DD9">
            <w:pPr>
              <w:numPr>
                <w:ilvl w:val="0"/>
                <w:numId w:val="1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Sudjelovanje u izradi programa struĉnog usavršavanja</w:t>
            </w:r>
          </w:p>
          <w:p w:rsidR="00676C2F" w:rsidRDefault="004C4DD9">
            <w:pPr>
              <w:numPr>
                <w:ilvl w:val="0"/>
                <w:numId w:val="1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Suradnja sa ustanovama izvan škole</w:t>
            </w:r>
          </w:p>
          <w:p w:rsidR="00676C2F" w:rsidRDefault="004C4DD9">
            <w:pPr>
              <w:numPr>
                <w:ilvl w:val="0"/>
                <w:numId w:val="1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Koordinacija svih poslova </w:t>
            </w:r>
          </w:p>
          <w:p w:rsidR="00676C2F" w:rsidRDefault="004C4DD9">
            <w:pPr>
              <w:numPr>
                <w:ilvl w:val="0"/>
                <w:numId w:val="1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Struĉno usavršavanje</w:t>
            </w:r>
          </w:p>
          <w:p w:rsidR="00676C2F" w:rsidRDefault="004C4DD9">
            <w:pPr>
              <w:numPr>
                <w:ilvl w:val="0"/>
                <w:numId w:val="1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Ostali poslovi</w:t>
            </w:r>
          </w:p>
        </w:tc>
        <w:tc>
          <w:tcPr>
            <w:tcW w:w="1223" w:type="dxa"/>
            <w:gridSpan w:val="2"/>
          </w:tcPr>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180</w:t>
            </w:r>
          </w:p>
        </w:tc>
        <w:tc>
          <w:tcPr>
            <w:tcW w:w="1433" w:type="dxa"/>
          </w:tcPr>
          <w:p w:rsidR="00676C2F" w:rsidRDefault="00676C2F">
            <w:pPr>
              <w:spacing w:after="0" w:line="240" w:lineRule="auto"/>
              <w:jc w:val="left"/>
              <w:rPr>
                <w:rFonts w:ascii="Times New Roman" w:eastAsiaTheme="minorHAnsi" w:hAnsi="Times New Roman"/>
              </w:rPr>
            </w:pPr>
          </w:p>
        </w:tc>
      </w:tr>
      <w:tr w:rsidR="00676C2F">
        <w:trPr>
          <w:trHeight w:val="943"/>
        </w:trPr>
        <w:tc>
          <w:tcPr>
            <w:tcW w:w="704" w:type="dxa"/>
            <w:shd w:val="clear" w:color="auto" w:fill="EAF1DD"/>
          </w:tcPr>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L</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I</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lastRenderedPageBreak/>
              <w:t>S</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T</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O</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P</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A</w:t>
            </w:r>
          </w:p>
          <w:p w:rsidR="00676C2F" w:rsidRDefault="004C4DD9">
            <w:pPr>
              <w:spacing w:after="0" w:line="240" w:lineRule="auto"/>
              <w:jc w:val="center"/>
              <w:rPr>
                <w:rFonts w:ascii="Times New Roman" w:eastAsiaTheme="minorHAnsi" w:hAnsi="Times New Roman"/>
              </w:rPr>
            </w:pPr>
            <w:r>
              <w:rPr>
                <w:rFonts w:ascii="Times New Roman" w:eastAsiaTheme="minorHAnsi" w:hAnsi="Times New Roman"/>
                <w:b/>
                <w:sz w:val="32"/>
                <w:szCs w:val="32"/>
              </w:rPr>
              <w:t>D</w:t>
            </w:r>
          </w:p>
        </w:tc>
        <w:tc>
          <w:tcPr>
            <w:tcW w:w="5700" w:type="dxa"/>
          </w:tcPr>
          <w:p w:rsidR="00676C2F" w:rsidRDefault="004C4DD9">
            <w:pPr>
              <w:spacing w:after="0" w:line="240" w:lineRule="auto"/>
              <w:rPr>
                <w:rFonts w:ascii="Times New Roman" w:eastAsiaTheme="minorHAnsi" w:hAnsi="Times New Roman"/>
              </w:rPr>
            </w:pPr>
            <w:r>
              <w:rPr>
                <w:rFonts w:ascii="Times New Roman" w:eastAsiaTheme="minorHAnsi" w:hAnsi="Times New Roman"/>
              </w:rPr>
              <w:lastRenderedPageBreak/>
              <w:t xml:space="preserve"> </w:t>
            </w:r>
          </w:p>
          <w:p w:rsidR="00676C2F" w:rsidRDefault="004C4DD9">
            <w:pPr>
              <w:numPr>
                <w:ilvl w:val="0"/>
                <w:numId w:val="33"/>
              </w:numPr>
              <w:tabs>
                <w:tab w:val="left" w:pos="1236"/>
              </w:tabs>
              <w:spacing w:after="0" w:line="240" w:lineRule="auto"/>
              <w:contextualSpacing/>
              <w:jc w:val="left"/>
              <w:rPr>
                <w:rFonts w:ascii="Times New Roman" w:eastAsiaTheme="minorHAnsi" w:hAnsi="Times New Roman"/>
              </w:rPr>
            </w:pPr>
            <w:r>
              <w:rPr>
                <w:rFonts w:ascii="Times New Roman" w:eastAsiaTheme="minorHAnsi" w:hAnsi="Times New Roman"/>
              </w:rPr>
              <w:t>Analiza ostvarivanja godišnjeg plana i programa  rada škole i školskog kurikuluma</w:t>
            </w:r>
          </w:p>
          <w:p w:rsidR="00676C2F" w:rsidRDefault="004C4DD9">
            <w:pPr>
              <w:numPr>
                <w:ilvl w:val="0"/>
                <w:numId w:val="33"/>
              </w:numPr>
              <w:tabs>
                <w:tab w:val="left" w:pos="1236"/>
              </w:tabs>
              <w:spacing w:after="0" w:line="240" w:lineRule="auto"/>
              <w:contextualSpacing/>
              <w:jc w:val="left"/>
              <w:rPr>
                <w:rFonts w:ascii="Times New Roman" w:eastAsiaTheme="minorHAnsi" w:hAnsi="Times New Roman"/>
              </w:rPr>
            </w:pPr>
            <w:r>
              <w:rPr>
                <w:rFonts w:ascii="Times New Roman" w:eastAsiaTheme="minorHAnsi" w:hAnsi="Times New Roman"/>
              </w:rPr>
              <w:t xml:space="preserve"> Uvid u nastavu, rad s uĉiteljima poĉetnicima te analiza rada</w:t>
            </w:r>
          </w:p>
          <w:p w:rsidR="00676C2F" w:rsidRDefault="004C4DD9">
            <w:pPr>
              <w:numPr>
                <w:ilvl w:val="0"/>
                <w:numId w:val="33"/>
              </w:numPr>
              <w:tabs>
                <w:tab w:val="left" w:pos="1236"/>
              </w:tabs>
              <w:spacing w:after="0" w:line="240" w:lineRule="auto"/>
              <w:contextualSpacing/>
              <w:jc w:val="left"/>
              <w:rPr>
                <w:rFonts w:ascii="Times New Roman" w:eastAsiaTheme="minorHAnsi" w:hAnsi="Times New Roman"/>
              </w:rPr>
            </w:pPr>
            <w:r>
              <w:rPr>
                <w:rFonts w:ascii="Times New Roman" w:eastAsiaTheme="minorHAnsi" w:hAnsi="Times New Roman"/>
              </w:rPr>
              <w:lastRenderedPageBreak/>
              <w:t xml:space="preserve"> Razgovor i suradnja s struĉnim suradnicima i uĉiteljima o stanju nastave i ostvarivanju zadanih ciljeva </w:t>
            </w:r>
          </w:p>
          <w:p w:rsidR="00676C2F" w:rsidRDefault="004C4DD9">
            <w:pPr>
              <w:numPr>
                <w:ilvl w:val="0"/>
                <w:numId w:val="33"/>
              </w:numPr>
              <w:tabs>
                <w:tab w:val="left" w:pos="1236"/>
              </w:tabs>
              <w:spacing w:after="0" w:line="240" w:lineRule="auto"/>
              <w:contextualSpacing/>
              <w:jc w:val="left"/>
              <w:rPr>
                <w:rFonts w:ascii="Times New Roman" w:eastAsiaTheme="minorHAnsi" w:hAnsi="Times New Roman"/>
              </w:rPr>
            </w:pPr>
            <w:r>
              <w:rPr>
                <w:rFonts w:ascii="Times New Roman" w:eastAsiaTheme="minorHAnsi" w:hAnsi="Times New Roman"/>
              </w:rPr>
              <w:t xml:space="preserve">Rad s roditeljima i uĉenicima </w:t>
            </w:r>
          </w:p>
          <w:p w:rsidR="00676C2F" w:rsidRDefault="004C4DD9">
            <w:pPr>
              <w:numPr>
                <w:ilvl w:val="0"/>
                <w:numId w:val="33"/>
              </w:numPr>
              <w:tabs>
                <w:tab w:val="left" w:pos="1236"/>
              </w:tabs>
              <w:spacing w:after="0" w:line="240" w:lineRule="auto"/>
              <w:contextualSpacing/>
              <w:jc w:val="left"/>
              <w:rPr>
                <w:rFonts w:ascii="Times New Roman" w:eastAsiaTheme="minorHAnsi" w:hAnsi="Times New Roman"/>
              </w:rPr>
            </w:pPr>
            <w:r>
              <w:rPr>
                <w:rFonts w:ascii="Times New Roman" w:eastAsiaTheme="minorHAnsi" w:hAnsi="Times New Roman"/>
              </w:rPr>
              <w:t xml:space="preserve"> Razgovor i suradnja s tajnikom i raĉunovodstvom </w:t>
            </w:r>
          </w:p>
          <w:p w:rsidR="00676C2F" w:rsidRDefault="004C4DD9">
            <w:pPr>
              <w:numPr>
                <w:ilvl w:val="0"/>
                <w:numId w:val="33"/>
              </w:numPr>
              <w:tabs>
                <w:tab w:val="left" w:pos="1236"/>
              </w:tabs>
              <w:spacing w:after="0" w:line="240" w:lineRule="auto"/>
              <w:contextualSpacing/>
              <w:jc w:val="left"/>
              <w:rPr>
                <w:rFonts w:ascii="Times New Roman" w:eastAsiaTheme="minorHAnsi" w:hAnsi="Times New Roman"/>
              </w:rPr>
            </w:pPr>
            <w:r>
              <w:rPr>
                <w:rFonts w:ascii="Times New Roman" w:eastAsiaTheme="minorHAnsi" w:hAnsi="Times New Roman"/>
              </w:rPr>
              <w:t xml:space="preserve"> Koordinacija rada i nadzor</w:t>
            </w:r>
          </w:p>
          <w:p w:rsidR="00676C2F" w:rsidRDefault="004C4DD9">
            <w:pPr>
              <w:numPr>
                <w:ilvl w:val="0"/>
                <w:numId w:val="33"/>
              </w:numPr>
              <w:tabs>
                <w:tab w:val="left" w:pos="1236"/>
              </w:tabs>
              <w:spacing w:after="0" w:line="240" w:lineRule="auto"/>
              <w:contextualSpacing/>
              <w:jc w:val="left"/>
              <w:rPr>
                <w:rFonts w:ascii="Times New Roman" w:eastAsiaTheme="minorHAnsi" w:hAnsi="Times New Roman"/>
              </w:rPr>
            </w:pPr>
            <w:r>
              <w:rPr>
                <w:rFonts w:ascii="Times New Roman" w:eastAsiaTheme="minorHAnsi" w:hAnsi="Times New Roman"/>
              </w:rPr>
              <w:t xml:space="preserve"> Rad na provođenju odluka, zakljuĉaka </w:t>
            </w:r>
          </w:p>
          <w:p w:rsidR="00676C2F" w:rsidRDefault="004C4DD9">
            <w:pPr>
              <w:numPr>
                <w:ilvl w:val="0"/>
                <w:numId w:val="33"/>
              </w:numPr>
              <w:tabs>
                <w:tab w:val="left" w:pos="1236"/>
              </w:tabs>
              <w:spacing w:after="0" w:line="240" w:lineRule="auto"/>
              <w:contextualSpacing/>
              <w:jc w:val="left"/>
              <w:rPr>
                <w:rFonts w:ascii="Times New Roman" w:eastAsiaTheme="minorHAnsi" w:hAnsi="Times New Roman"/>
              </w:rPr>
            </w:pPr>
            <w:r>
              <w:rPr>
                <w:rFonts w:ascii="Times New Roman" w:eastAsiaTheme="minorHAnsi" w:hAnsi="Times New Roman"/>
              </w:rPr>
              <w:t xml:space="preserve"> Praćenje pravnih propisa i zakonitost rada</w:t>
            </w:r>
          </w:p>
          <w:p w:rsidR="00676C2F" w:rsidRDefault="004C4DD9">
            <w:pPr>
              <w:numPr>
                <w:ilvl w:val="0"/>
                <w:numId w:val="33"/>
              </w:numPr>
              <w:tabs>
                <w:tab w:val="left" w:pos="1236"/>
              </w:tabs>
              <w:spacing w:after="0" w:line="240" w:lineRule="auto"/>
              <w:contextualSpacing/>
              <w:jc w:val="left"/>
              <w:rPr>
                <w:rFonts w:ascii="Times New Roman" w:eastAsiaTheme="minorHAnsi" w:hAnsi="Times New Roman"/>
              </w:rPr>
            </w:pPr>
            <w:r>
              <w:rPr>
                <w:rFonts w:ascii="Times New Roman" w:eastAsiaTheme="minorHAnsi" w:hAnsi="Times New Roman"/>
              </w:rPr>
              <w:t xml:space="preserve"> Osobno struĉno usavršavanje </w:t>
            </w:r>
          </w:p>
          <w:p w:rsidR="00676C2F" w:rsidRDefault="004C4DD9">
            <w:pPr>
              <w:numPr>
                <w:ilvl w:val="0"/>
                <w:numId w:val="33"/>
              </w:numPr>
              <w:tabs>
                <w:tab w:val="left" w:pos="1236"/>
              </w:tabs>
              <w:spacing w:after="0" w:line="240" w:lineRule="auto"/>
              <w:contextualSpacing/>
              <w:jc w:val="left"/>
              <w:rPr>
                <w:rFonts w:ascii="Times New Roman" w:eastAsiaTheme="minorHAnsi" w:hAnsi="Times New Roman"/>
              </w:rPr>
            </w:pPr>
            <w:r>
              <w:rPr>
                <w:rFonts w:ascii="Times New Roman" w:eastAsiaTheme="minorHAnsi" w:hAnsi="Times New Roman"/>
              </w:rPr>
              <w:t xml:space="preserve"> Ostali poslovi </w:t>
            </w:r>
          </w:p>
          <w:p w:rsidR="00676C2F" w:rsidRDefault="00676C2F">
            <w:pPr>
              <w:tabs>
                <w:tab w:val="left" w:pos="1236"/>
              </w:tabs>
              <w:spacing w:after="0" w:line="240" w:lineRule="auto"/>
              <w:ind w:left="708"/>
              <w:contextualSpacing/>
              <w:jc w:val="left"/>
              <w:rPr>
                <w:rFonts w:ascii="Times New Roman" w:eastAsiaTheme="minorHAnsi" w:hAnsi="Times New Roman"/>
              </w:rPr>
            </w:pPr>
          </w:p>
        </w:tc>
        <w:tc>
          <w:tcPr>
            <w:tcW w:w="1223" w:type="dxa"/>
            <w:gridSpan w:val="2"/>
          </w:tcPr>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180</w:t>
            </w:r>
          </w:p>
        </w:tc>
        <w:tc>
          <w:tcPr>
            <w:tcW w:w="1433" w:type="dxa"/>
          </w:tcPr>
          <w:p w:rsidR="00676C2F" w:rsidRDefault="00676C2F">
            <w:pPr>
              <w:spacing w:after="0" w:line="240" w:lineRule="auto"/>
              <w:jc w:val="left"/>
              <w:rPr>
                <w:rFonts w:ascii="Times New Roman" w:eastAsiaTheme="minorHAnsi" w:hAnsi="Times New Roman"/>
              </w:rPr>
            </w:pPr>
          </w:p>
        </w:tc>
      </w:tr>
      <w:tr w:rsidR="00676C2F">
        <w:trPr>
          <w:trHeight w:val="902"/>
        </w:trPr>
        <w:tc>
          <w:tcPr>
            <w:tcW w:w="704" w:type="dxa"/>
            <w:shd w:val="clear" w:color="auto" w:fill="EAF1DD"/>
          </w:tcPr>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S</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T</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U</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D</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E</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N</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I</w:t>
            </w:r>
          </w:p>
          <w:p w:rsidR="00676C2F" w:rsidRDefault="00676C2F">
            <w:pPr>
              <w:spacing w:after="0" w:line="240" w:lineRule="auto"/>
              <w:jc w:val="left"/>
              <w:rPr>
                <w:rFonts w:ascii="Times New Roman" w:eastAsiaTheme="minorHAnsi" w:hAnsi="Times New Roman"/>
              </w:rPr>
            </w:pPr>
          </w:p>
        </w:tc>
        <w:tc>
          <w:tcPr>
            <w:tcW w:w="5700" w:type="dxa"/>
          </w:tcPr>
          <w:p w:rsidR="00676C2F" w:rsidRDefault="004C4DD9">
            <w:pPr>
              <w:numPr>
                <w:ilvl w:val="0"/>
                <w:numId w:val="7"/>
              </w:numPr>
              <w:spacing w:after="0" w:line="240" w:lineRule="auto"/>
              <w:contextualSpacing/>
              <w:jc w:val="left"/>
              <w:rPr>
                <w:rFonts w:ascii="Times New Roman" w:eastAsiaTheme="minorHAnsi" w:hAnsi="Times New Roman"/>
              </w:rPr>
            </w:pPr>
            <w:r>
              <w:rPr>
                <w:rFonts w:ascii="Times New Roman" w:eastAsiaTheme="minorHAnsi" w:hAnsi="Times New Roman"/>
              </w:rPr>
              <w:t>Analiza ostvarivanja godišnjeg plana i programa rada škole i školskog kurikuluma</w:t>
            </w:r>
          </w:p>
          <w:p w:rsidR="00676C2F" w:rsidRDefault="004C4DD9">
            <w:pPr>
              <w:numPr>
                <w:ilvl w:val="0"/>
                <w:numId w:val="7"/>
              </w:numPr>
              <w:spacing w:after="0" w:line="240" w:lineRule="auto"/>
              <w:contextualSpacing/>
              <w:jc w:val="left"/>
              <w:rPr>
                <w:rFonts w:ascii="Times New Roman" w:eastAsiaTheme="minorHAnsi" w:hAnsi="Times New Roman"/>
              </w:rPr>
            </w:pPr>
            <w:r>
              <w:rPr>
                <w:rFonts w:ascii="Times New Roman" w:eastAsiaTheme="minorHAnsi" w:hAnsi="Times New Roman"/>
              </w:rPr>
              <w:t>Uvid u nastavu</w:t>
            </w:r>
          </w:p>
          <w:p w:rsidR="00676C2F" w:rsidRDefault="004C4DD9">
            <w:pPr>
              <w:numPr>
                <w:ilvl w:val="0"/>
                <w:numId w:val="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Razgovor i suradnja sa struĉnim suradnicima i uĉiteljima o stanju nastave i ostvarivanju zadanih ciljeva </w:t>
            </w:r>
          </w:p>
          <w:p w:rsidR="00676C2F" w:rsidRDefault="004C4DD9">
            <w:pPr>
              <w:numPr>
                <w:ilvl w:val="0"/>
                <w:numId w:val="7"/>
              </w:numPr>
              <w:spacing w:after="0" w:line="240" w:lineRule="auto"/>
              <w:contextualSpacing/>
              <w:jc w:val="left"/>
              <w:rPr>
                <w:rFonts w:ascii="Times New Roman" w:eastAsiaTheme="minorHAnsi" w:hAnsi="Times New Roman"/>
              </w:rPr>
            </w:pPr>
            <w:r>
              <w:rPr>
                <w:rFonts w:ascii="Times New Roman" w:eastAsiaTheme="minorHAnsi" w:hAnsi="Times New Roman"/>
              </w:rPr>
              <w:t>Praćenje rada uĉenika s posebnim potrebama</w:t>
            </w:r>
          </w:p>
          <w:p w:rsidR="00676C2F" w:rsidRDefault="004C4DD9">
            <w:pPr>
              <w:numPr>
                <w:ilvl w:val="0"/>
                <w:numId w:val="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Uoĉavanje stanja nastave kroz uvid te razgovore o održanoj nastavi </w:t>
            </w:r>
          </w:p>
          <w:p w:rsidR="00676C2F" w:rsidRDefault="004C4DD9">
            <w:pPr>
              <w:numPr>
                <w:ilvl w:val="0"/>
                <w:numId w:val="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Priprema i održavanje sjednice tima za kvalitetu </w:t>
            </w:r>
          </w:p>
          <w:p w:rsidR="00676C2F" w:rsidRDefault="004C4DD9">
            <w:pPr>
              <w:numPr>
                <w:ilvl w:val="0"/>
                <w:numId w:val="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Analiza odgojno -obrazovne situacije, priprema i održavanje sjednica razrednih vijeća i uĉiteljskog vijeća </w:t>
            </w:r>
          </w:p>
          <w:p w:rsidR="00676C2F" w:rsidRDefault="004C4DD9">
            <w:pPr>
              <w:numPr>
                <w:ilvl w:val="0"/>
                <w:numId w:val="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Koordinacija rada i nadzor </w:t>
            </w:r>
          </w:p>
          <w:p w:rsidR="00676C2F" w:rsidRDefault="004C4DD9">
            <w:pPr>
              <w:numPr>
                <w:ilvl w:val="0"/>
                <w:numId w:val="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Suradnja s roditeljima </w:t>
            </w:r>
          </w:p>
          <w:p w:rsidR="00676C2F" w:rsidRDefault="004C4DD9">
            <w:pPr>
              <w:numPr>
                <w:ilvl w:val="0"/>
                <w:numId w:val="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Rad s uĉenicima</w:t>
            </w:r>
          </w:p>
          <w:p w:rsidR="00676C2F" w:rsidRDefault="004C4DD9">
            <w:pPr>
              <w:numPr>
                <w:ilvl w:val="0"/>
                <w:numId w:val="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Uvid u e -Dnevnik i e - Maticu </w:t>
            </w:r>
          </w:p>
          <w:p w:rsidR="00676C2F" w:rsidRDefault="004C4DD9">
            <w:pPr>
              <w:numPr>
                <w:ilvl w:val="0"/>
                <w:numId w:val="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Vođenje osobne dokumentacije </w:t>
            </w:r>
          </w:p>
          <w:p w:rsidR="00676C2F" w:rsidRDefault="004C4DD9">
            <w:pPr>
              <w:numPr>
                <w:ilvl w:val="0"/>
                <w:numId w:val="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Uvid i analiza financijskog poslovanja u suradnji s raĉunovođom </w:t>
            </w:r>
          </w:p>
          <w:p w:rsidR="00676C2F" w:rsidRDefault="004C4DD9">
            <w:pPr>
              <w:numPr>
                <w:ilvl w:val="0"/>
                <w:numId w:val="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Rad i suradnja s tajnikom škole </w:t>
            </w:r>
          </w:p>
          <w:p w:rsidR="00676C2F" w:rsidRDefault="004C4DD9">
            <w:pPr>
              <w:numPr>
                <w:ilvl w:val="0"/>
                <w:numId w:val="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Suradnja s ustanovama izvan škole</w:t>
            </w:r>
          </w:p>
          <w:p w:rsidR="00676C2F" w:rsidRDefault="004C4DD9">
            <w:pPr>
              <w:numPr>
                <w:ilvl w:val="0"/>
                <w:numId w:val="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Osobno struĉno usavršavanje </w:t>
            </w:r>
          </w:p>
          <w:p w:rsidR="00676C2F" w:rsidRDefault="004C4DD9">
            <w:pPr>
              <w:numPr>
                <w:ilvl w:val="0"/>
                <w:numId w:val="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Ostali poslovi </w:t>
            </w:r>
          </w:p>
          <w:p w:rsidR="00676C2F" w:rsidRDefault="00676C2F">
            <w:pPr>
              <w:spacing w:after="0" w:line="240" w:lineRule="auto"/>
              <w:jc w:val="left"/>
              <w:rPr>
                <w:rFonts w:ascii="Times New Roman" w:eastAsiaTheme="minorHAnsi" w:hAnsi="Times New Roman"/>
              </w:rPr>
            </w:pPr>
          </w:p>
        </w:tc>
        <w:tc>
          <w:tcPr>
            <w:tcW w:w="1223" w:type="dxa"/>
            <w:gridSpan w:val="2"/>
          </w:tcPr>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186</w:t>
            </w:r>
          </w:p>
        </w:tc>
        <w:tc>
          <w:tcPr>
            <w:tcW w:w="1433" w:type="dxa"/>
          </w:tcPr>
          <w:p w:rsidR="00676C2F" w:rsidRDefault="00676C2F">
            <w:pPr>
              <w:spacing w:after="0" w:line="240" w:lineRule="auto"/>
              <w:jc w:val="left"/>
              <w:rPr>
                <w:rFonts w:ascii="Times New Roman" w:eastAsiaTheme="minorHAnsi" w:hAnsi="Times New Roman"/>
              </w:rPr>
            </w:pPr>
          </w:p>
        </w:tc>
      </w:tr>
      <w:tr w:rsidR="00676C2F">
        <w:trPr>
          <w:trHeight w:val="902"/>
        </w:trPr>
        <w:tc>
          <w:tcPr>
            <w:tcW w:w="704" w:type="dxa"/>
            <w:shd w:val="clear" w:color="auto" w:fill="EAF1DD"/>
          </w:tcPr>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P</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R</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O</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S</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I</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N</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A</w:t>
            </w:r>
          </w:p>
          <w:p w:rsidR="00676C2F" w:rsidRDefault="004C4DD9">
            <w:pPr>
              <w:spacing w:after="0" w:line="240" w:lineRule="auto"/>
              <w:jc w:val="center"/>
              <w:rPr>
                <w:rFonts w:ascii="Times New Roman" w:eastAsiaTheme="minorHAnsi" w:hAnsi="Times New Roman"/>
              </w:rPr>
            </w:pPr>
            <w:r>
              <w:rPr>
                <w:rFonts w:ascii="Times New Roman" w:eastAsiaTheme="minorHAnsi" w:hAnsi="Times New Roman"/>
                <w:b/>
                <w:sz w:val="32"/>
                <w:szCs w:val="32"/>
              </w:rPr>
              <w:t>C</w:t>
            </w:r>
          </w:p>
        </w:tc>
        <w:tc>
          <w:tcPr>
            <w:tcW w:w="5700" w:type="dxa"/>
          </w:tcPr>
          <w:p w:rsidR="00676C2F" w:rsidRDefault="004C4DD9">
            <w:pPr>
              <w:numPr>
                <w:ilvl w:val="0"/>
                <w:numId w:val="2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Analiza realizacije godišnjeg plana i programa rada, školskog kurikuluma. Smjernice za dalji rad </w:t>
            </w:r>
          </w:p>
          <w:p w:rsidR="00676C2F" w:rsidRDefault="004C4DD9">
            <w:pPr>
              <w:numPr>
                <w:ilvl w:val="0"/>
                <w:numId w:val="2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Razgovori s uĉiteljima, uoĉavanje dobrih primjera, otklanjanje eventualnih propusta </w:t>
            </w:r>
          </w:p>
          <w:p w:rsidR="00676C2F" w:rsidRDefault="004C4DD9">
            <w:pPr>
              <w:numPr>
                <w:ilvl w:val="0"/>
                <w:numId w:val="2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Praćenje rada i nadzor</w:t>
            </w:r>
          </w:p>
          <w:p w:rsidR="00676C2F" w:rsidRDefault="004C4DD9">
            <w:pPr>
              <w:numPr>
                <w:ilvl w:val="0"/>
                <w:numId w:val="2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Razgovor i suradnja sa struĉnim suradnicima s ciljem unapređenja odgojno obrazovnog rada</w:t>
            </w:r>
          </w:p>
          <w:p w:rsidR="00676C2F" w:rsidRDefault="004C4DD9">
            <w:pPr>
              <w:numPr>
                <w:ilvl w:val="0"/>
                <w:numId w:val="2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Sudjelovanje u radu sjednica razrednih vijeća </w:t>
            </w:r>
          </w:p>
          <w:p w:rsidR="00676C2F" w:rsidRDefault="004C4DD9">
            <w:pPr>
              <w:numPr>
                <w:ilvl w:val="0"/>
                <w:numId w:val="2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Priprema i održavanje sjednice Uĉiteljskog vijeća </w:t>
            </w:r>
          </w:p>
          <w:p w:rsidR="00676C2F" w:rsidRDefault="004C4DD9">
            <w:pPr>
              <w:numPr>
                <w:ilvl w:val="0"/>
                <w:numId w:val="2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Ocjena stanja materijalnih uvjeta </w:t>
            </w:r>
          </w:p>
          <w:p w:rsidR="00676C2F" w:rsidRDefault="004C4DD9">
            <w:pPr>
              <w:numPr>
                <w:ilvl w:val="0"/>
                <w:numId w:val="2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Organizacija i provedba inventure </w:t>
            </w:r>
          </w:p>
          <w:p w:rsidR="00676C2F" w:rsidRDefault="004C4DD9">
            <w:pPr>
              <w:numPr>
                <w:ilvl w:val="0"/>
                <w:numId w:val="27"/>
              </w:numPr>
              <w:spacing w:after="0" w:line="240" w:lineRule="auto"/>
              <w:contextualSpacing/>
              <w:jc w:val="left"/>
              <w:rPr>
                <w:rFonts w:ascii="Times New Roman" w:eastAsiaTheme="minorHAnsi" w:hAnsi="Times New Roman"/>
              </w:rPr>
            </w:pPr>
            <w:r>
              <w:rPr>
                <w:rFonts w:ascii="Times New Roman" w:eastAsiaTheme="minorHAnsi" w:hAnsi="Times New Roman"/>
              </w:rPr>
              <w:lastRenderedPageBreak/>
              <w:t>Rad na financijskom izvještaju i priprema plana za iduću godinu</w:t>
            </w:r>
          </w:p>
          <w:p w:rsidR="00676C2F" w:rsidRDefault="004C4DD9">
            <w:pPr>
              <w:numPr>
                <w:ilvl w:val="0"/>
                <w:numId w:val="2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Suradnja s ustanovama izvan škole</w:t>
            </w:r>
          </w:p>
          <w:p w:rsidR="00676C2F" w:rsidRDefault="004C4DD9">
            <w:pPr>
              <w:numPr>
                <w:ilvl w:val="0"/>
                <w:numId w:val="2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Struĉno usavršavanje </w:t>
            </w:r>
          </w:p>
          <w:p w:rsidR="00676C2F" w:rsidRDefault="004C4DD9">
            <w:pPr>
              <w:numPr>
                <w:ilvl w:val="0"/>
                <w:numId w:val="27"/>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Ostali poslovi </w:t>
            </w:r>
          </w:p>
        </w:tc>
        <w:tc>
          <w:tcPr>
            <w:tcW w:w="1223" w:type="dxa"/>
            <w:gridSpan w:val="2"/>
          </w:tcPr>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160</w:t>
            </w:r>
          </w:p>
        </w:tc>
        <w:tc>
          <w:tcPr>
            <w:tcW w:w="1433" w:type="dxa"/>
          </w:tcPr>
          <w:p w:rsidR="00676C2F" w:rsidRDefault="00676C2F">
            <w:pPr>
              <w:spacing w:after="0" w:line="240" w:lineRule="auto"/>
              <w:jc w:val="left"/>
              <w:rPr>
                <w:rFonts w:ascii="Times New Roman" w:eastAsiaTheme="minorHAnsi" w:hAnsi="Times New Roman"/>
              </w:rPr>
            </w:pPr>
          </w:p>
        </w:tc>
      </w:tr>
      <w:tr w:rsidR="00676C2F">
        <w:trPr>
          <w:trHeight w:val="902"/>
        </w:trPr>
        <w:tc>
          <w:tcPr>
            <w:tcW w:w="704" w:type="dxa"/>
            <w:shd w:val="clear" w:color="auto" w:fill="EAF1DD"/>
          </w:tcPr>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S</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I</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J</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E</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Č</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A</w:t>
            </w:r>
          </w:p>
          <w:p w:rsidR="00676C2F" w:rsidRDefault="004C4DD9">
            <w:pPr>
              <w:spacing w:after="0" w:line="240" w:lineRule="auto"/>
              <w:jc w:val="center"/>
              <w:rPr>
                <w:rFonts w:ascii="Times New Roman" w:eastAsiaTheme="minorHAnsi" w:hAnsi="Times New Roman"/>
              </w:rPr>
            </w:pPr>
            <w:r>
              <w:rPr>
                <w:rFonts w:ascii="Times New Roman" w:eastAsiaTheme="minorHAnsi" w:hAnsi="Times New Roman"/>
                <w:b/>
                <w:sz w:val="32"/>
                <w:szCs w:val="32"/>
              </w:rPr>
              <w:t>NJ</w:t>
            </w:r>
          </w:p>
        </w:tc>
        <w:tc>
          <w:tcPr>
            <w:tcW w:w="5700" w:type="dxa"/>
          </w:tcPr>
          <w:p w:rsidR="00676C2F" w:rsidRDefault="004C4DD9">
            <w:pPr>
              <w:numPr>
                <w:ilvl w:val="0"/>
                <w:numId w:val="10"/>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Analiza rada u prvom obrazovnom razdoblju </w:t>
            </w:r>
          </w:p>
          <w:p w:rsidR="00676C2F" w:rsidRDefault="004C4DD9">
            <w:pPr>
              <w:numPr>
                <w:ilvl w:val="0"/>
                <w:numId w:val="10"/>
              </w:numPr>
              <w:spacing w:after="0" w:line="240" w:lineRule="auto"/>
              <w:contextualSpacing/>
              <w:jc w:val="left"/>
              <w:rPr>
                <w:rFonts w:ascii="Times New Roman" w:eastAsiaTheme="minorHAnsi" w:hAnsi="Times New Roman"/>
              </w:rPr>
            </w:pPr>
            <w:r>
              <w:rPr>
                <w:rFonts w:ascii="Times New Roman" w:eastAsiaTheme="minorHAnsi" w:hAnsi="Times New Roman"/>
              </w:rPr>
              <w:t>Razgovor i suradnja sa struĉnim suradnicima i uĉiteljima, rad na zajedniĉkom planiranju</w:t>
            </w:r>
          </w:p>
          <w:p w:rsidR="00676C2F" w:rsidRDefault="004C4DD9">
            <w:pPr>
              <w:numPr>
                <w:ilvl w:val="0"/>
                <w:numId w:val="10"/>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Pripremanje poĉetka nastave u drugom obrazovnom razdoblju </w:t>
            </w:r>
          </w:p>
          <w:p w:rsidR="00676C2F" w:rsidRDefault="004C4DD9">
            <w:pPr>
              <w:numPr>
                <w:ilvl w:val="0"/>
                <w:numId w:val="10"/>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Kontrola izvršenih zadaća struĉnih suradnika i učitelja, razgovori i preporuke za daljnji rad </w:t>
            </w:r>
          </w:p>
          <w:p w:rsidR="00676C2F" w:rsidRDefault="004C4DD9">
            <w:pPr>
              <w:numPr>
                <w:ilvl w:val="0"/>
                <w:numId w:val="10"/>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Održavanje sjednice Tima za kvalitetu </w:t>
            </w:r>
          </w:p>
          <w:p w:rsidR="00676C2F" w:rsidRDefault="004C4DD9">
            <w:pPr>
              <w:numPr>
                <w:ilvl w:val="0"/>
                <w:numId w:val="10"/>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Priprema i održavanje sjednice Vijeća roditelja i Školskog odbora </w:t>
            </w:r>
          </w:p>
          <w:p w:rsidR="00676C2F" w:rsidRDefault="004C4DD9">
            <w:pPr>
              <w:numPr>
                <w:ilvl w:val="0"/>
                <w:numId w:val="10"/>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Organizacija popravaka i uređenja prostora</w:t>
            </w:r>
          </w:p>
          <w:p w:rsidR="00676C2F" w:rsidRDefault="004C4DD9">
            <w:pPr>
              <w:numPr>
                <w:ilvl w:val="0"/>
                <w:numId w:val="10"/>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Praćenje i koordinacija rada tehničke službe </w:t>
            </w:r>
          </w:p>
          <w:p w:rsidR="00676C2F" w:rsidRDefault="004C4DD9">
            <w:pPr>
              <w:numPr>
                <w:ilvl w:val="0"/>
                <w:numId w:val="10"/>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Suradnja s ustanovama izvan škole </w:t>
            </w:r>
          </w:p>
          <w:p w:rsidR="00676C2F" w:rsidRDefault="004C4DD9">
            <w:pPr>
              <w:numPr>
                <w:ilvl w:val="0"/>
                <w:numId w:val="10"/>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Stručno usavršavanje </w:t>
            </w:r>
          </w:p>
          <w:p w:rsidR="00676C2F" w:rsidRDefault="004C4DD9">
            <w:pPr>
              <w:numPr>
                <w:ilvl w:val="0"/>
                <w:numId w:val="10"/>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Ostali poslovi </w:t>
            </w:r>
          </w:p>
        </w:tc>
        <w:tc>
          <w:tcPr>
            <w:tcW w:w="1223" w:type="dxa"/>
            <w:gridSpan w:val="2"/>
          </w:tcPr>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176</w:t>
            </w:r>
          </w:p>
        </w:tc>
        <w:tc>
          <w:tcPr>
            <w:tcW w:w="1433" w:type="dxa"/>
          </w:tcPr>
          <w:p w:rsidR="00676C2F" w:rsidRDefault="00676C2F">
            <w:pPr>
              <w:spacing w:after="0" w:line="240" w:lineRule="auto"/>
              <w:jc w:val="left"/>
              <w:rPr>
                <w:rFonts w:ascii="Times New Roman" w:eastAsiaTheme="minorHAnsi" w:hAnsi="Times New Roman"/>
              </w:rPr>
            </w:pPr>
          </w:p>
        </w:tc>
      </w:tr>
      <w:tr w:rsidR="00676C2F">
        <w:trPr>
          <w:trHeight w:val="902"/>
        </w:trPr>
        <w:tc>
          <w:tcPr>
            <w:tcW w:w="704" w:type="dxa"/>
            <w:shd w:val="clear" w:color="auto" w:fill="EAF1DD"/>
          </w:tcPr>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V</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E</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LJ</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A</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Č</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A</w:t>
            </w:r>
          </w:p>
          <w:p w:rsidR="00676C2F" w:rsidRDefault="00676C2F">
            <w:pPr>
              <w:spacing w:after="0" w:line="240" w:lineRule="auto"/>
              <w:jc w:val="center"/>
              <w:rPr>
                <w:rFonts w:ascii="Times New Roman" w:eastAsiaTheme="minorHAnsi" w:hAnsi="Times New Roman"/>
              </w:rPr>
            </w:pPr>
          </w:p>
        </w:tc>
        <w:tc>
          <w:tcPr>
            <w:tcW w:w="5700" w:type="dxa"/>
          </w:tcPr>
          <w:p w:rsidR="00676C2F" w:rsidRDefault="004C4DD9">
            <w:pPr>
              <w:numPr>
                <w:ilvl w:val="0"/>
                <w:numId w:val="11"/>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Analiza ostvarivanja godišnjeg plana i programa rada škole i školskog kurikuluma </w:t>
            </w:r>
          </w:p>
          <w:p w:rsidR="00676C2F" w:rsidRDefault="004C4DD9">
            <w:pPr>
              <w:numPr>
                <w:ilvl w:val="0"/>
                <w:numId w:val="11"/>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Razgovori o organizaciji rada, rad na poboljšanju </w:t>
            </w:r>
          </w:p>
          <w:p w:rsidR="00676C2F" w:rsidRDefault="004C4DD9">
            <w:pPr>
              <w:numPr>
                <w:ilvl w:val="0"/>
                <w:numId w:val="11"/>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Koordinacija rada i nadzor</w:t>
            </w:r>
          </w:p>
          <w:p w:rsidR="00676C2F" w:rsidRDefault="004C4DD9">
            <w:pPr>
              <w:numPr>
                <w:ilvl w:val="0"/>
                <w:numId w:val="11"/>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Rad s roditeljima i učenicima</w:t>
            </w:r>
          </w:p>
          <w:p w:rsidR="00676C2F" w:rsidRDefault="004C4DD9">
            <w:pPr>
              <w:numPr>
                <w:ilvl w:val="0"/>
                <w:numId w:val="11"/>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Uvid u nastavu, uočavanje mogućih problema, rad na poboljšanju</w:t>
            </w:r>
          </w:p>
          <w:p w:rsidR="00676C2F" w:rsidRDefault="004C4DD9">
            <w:pPr>
              <w:numPr>
                <w:ilvl w:val="0"/>
                <w:numId w:val="11"/>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Priprema i organizacija školskih natjecanja</w:t>
            </w:r>
          </w:p>
          <w:p w:rsidR="00676C2F" w:rsidRDefault="004C4DD9">
            <w:pPr>
              <w:numPr>
                <w:ilvl w:val="0"/>
                <w:numId w:val="11"/>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Administrativni i upravni poslovi </w:t>
            </w:r>
          </w:p>
          <w:p w:rsidR="00676C2F" w:rsidRDefault="004C4DD9">
            <w:pPr>
              <w:numPr>
                <w:ilvl w:val="0"/>
                <w:numId w:val="11"/>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Analiza financijskog poslovanja </w:t>
            </w:r>
          </w:p>
          <w:p w:rsidR="00676C2F" w:rsidRDefault="004C4DD9">
            <w:pPr>
              <w:numPr>
                <w:ilvl w:val="0"/>
                <w:numId w:val="11"/>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Kontrola i nadzor rada </w:t>
            </w:r>
          </w:p>
          <w:p w:rsidR="00676C2F" w:rsidRDefault="004C4DD9">
            <w:pPr>
              <w:numPr>
                <w:ilvl w:val="0"/>
                <w:numId w:val="11"/>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Suradnja s ustanovama izvan škole </w:t>
            </w:r>
          </w:p>
          <w:p w:rsidR="00676C2F" w:rsidRDefault="004C4DD9">
            <w:pPr>
              <w:numPr>
                <w:ilvl w:val="0"/>
                <w:numId w:val="11"/>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Struĉno usavršavanje </w:t>
            </w:r>
          </w:p>
          <w:p w:rsidR="00676C2F" w:rsidRDefault="004C4DD9">
            <w:pPr>
              <w:numPr>
                <w:ilvl w:val="0"/>
                <w:numId w:val="11"/>
              </w:numPr>
              <w:spacing w:after="0" w:line="240" w:lineRule="auto"/>
              <w:contextualSpacing/>
              <w:jc w:val="left"/>
              <w:rPr>
                <w:rFonts w:ascii="Times New Roman" w:eastAsiaTheme="minorHAnsi" w:hAnsi="Times New Roman"/>
              </w:rPr>
            </w:pPr>
            <w:r>
              <w:rPr>
                <w:rFonts w:ascii="Times New Roman" w:eastAsiaTheme="minorHAnsi" w:hAnsi="Times New Roman"/>
              </w:rPr>
              <w:t>Ostali poslovi</w:t>
            </w:r>
          </w:p>
        </w:tc>
        <w:tc>
          <w:tcPr>
            <w:tcW w:w="1223" w:type="dxa"/>
            <w:gridSpan w:val="2"/>
          </w:tcPr>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160</w:t>
            </w:r>
          </w:p>
        </w:tc>
        <w:tc>
          <w:tcPr>
            <w:tcW w:w="1433" w:type="dxa"/>
          </w:tcPr>
          <w:p w:rsidR="00676C2F" w:rsidRDefault="00676C2F">
            <w:pPr>
              <w:spacing w:after="0" w:line="240" w:lineRule="auto"/>
              <w:jc w:val="left"/>
              <w:rPr>
                <w:rFonts w:ascii="Times New Roman" w:eastAsiaTheme="minorHAnsi" w:hAnsi="Times New Roman"/>
              </w:rPr>
            </w:pPr>
          </w:p>
        </w:tc>
      </w:tr>
      <w:tr w:rsidR="00676C2F">
        <w:trPr>
          <w:trHeight w:val="943"/>
        </w:trPr>
        <w:tc>
          <w:tcPr>
            <w:tcW w:w="704" w:type="dxa"/>
            <w:shd w:val="clear" w:color="auto" w:fill="EAF1DD"/>
          </w:tcPr>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O</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Ž</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U</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J</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A</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K</w:t>
            </w:r>
          </w:p>
          <w:p w:rsidR="00676C2F" w:rsidRDefault="00676C2F">
            <w:pPr>
              <w:spacing w:after="0" w:line="240" w:lineRule="auto"/>
              <w:jc w:val="center"/>
              <w:rPr>
                <w:rFonts w:ascii="Times New Roman" w:eastAsiaTheme="minorHAnsi" w:hAnsi="Times New Roman"/>
              </w:rPr>
            </w:pPr>
          </w:p>
        </w:tc>
        <w:tc>
          <w:tcPr>
            <w:tcW w:w="5700" w:type="dxa"/>
          </w:tcPr>
          <w:p w:rsidR="00676C2F" w:rsidRDefault="004C4DD9">
            <w:pPr>
              <w:spacing w:after="0" w:line="240" w:lineRule="auto"/>
              <w:ind w:left="456"/>
              <w:contextualSpacing/>
              <w:jc w:val="left"/>
              <w:rPr>
                <w:rFonts w:ascii="Times New Roman" w:eastAsiaTheme="minorHAnsi" w:hAnsi="Times New Roman"/>
              </w:rPr>
            </w:pPr>
            <w:r>
              <w:rPr>
                <w:rFonts w:ascii="Times New Roman" w:eastAsiaTheme="minorHAnsi" w:hAnsi="Times New Roman"/>
              </w:rPr>
              <w:t xml:space="preserve"> </w:t>
            </w:r>
          </w:p>
          <w:p w:rsidR="00676C2F" w:rsidRDefault="004C4DD9">
            <w:pPr>
              <w:numPr>
                <w:ilvl w:val="0"/>
                <w:numId w:val="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Analiza ostvarivanja godišnjeg plana i programa rada škole i školskog kurikuluma</w:t>
            </w:r>
          </w:p>
          <w:p w:rsidR="00676C2F" w:rsidRDefault="004C4DD9">
            <w:pPr>
              <w:numPr>
                <w:ilvl w:val="0"/>
                <w:numId w:val="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Rad s roditeljima i uĉenicima </w:t>
            </w:r>
          </w:p>
          <w:p w:rsidR="00676C2F" w:rsidRDefault="004C4DD9">
            <w:pPr>
              <w:numPr>
                <w:ilvl w:val="0"/>
                <w:numId w:val="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Razgovori sa struĉnim suradnicima i uĉiteljima </w:t>
            </w:r>
          </w:p>
          <w:p w:rsidR="00676C2F" w:rsidRDefault="004C4DD9">
            <w:pPr>
              <w:numPr>
                <w:ilvl w:val="0"/>
                <w:numId w:val="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Pripremanje i održavanje sjednica razrednih vijeća i Uĉiteljskog vijeća </w:t>
            </w:r>
          </w:p>
          <w:p w:rsidR="00676C2F" w:rsidRDefault="004C4DD9">
            <w:pPr>
              <w:numPr>
                <w:ilvl w:val="0"/>
                <w:numId w:val="4"/>
              </w:numPr>
              <w:spacing w:after="0" w:line="240" w:lineRule="auto"/>
              <w:contextualSpacing/>
              <w:jc w:val="left"/>
              <w:rPr>
                <w:rFonts w:ascii="Times New Roman" w:eastAsiaTheme="minorHAnsi" w:hAnsi="Times New Roman"/>
              </w:rPr>
            </w:pPr>
            <w:r>
              <w:rPr>
                <w:rFonts w:ascii="Times New Roman" w:eastAsiaTheme="minorHAnsi" w:hAnsi="Times New Roman"/>
              </w:rPr>
              <w:t>Priprema i održavanje sjednice tima za kvalitetu</w:t>
            </w:r>
          </w:p>
          <w:p w:rsidR="00676C2F" w:rsidRDefault="004C4DD9">
            <w:pPr>
              <w:numPr>
                <w:ilvl w:val="0"/>
                <w:numId w:val="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Analiza odgojno obrazovne situacije u školi</w:t>
            </w:r>
          </w:p>
          <w:p w:rsidR="00676C2F" w:rsidRDefault="004C4DD9">
            <w:pPr>
              <w:numPr>
                <w:ilvl w:val="0"/>
                <w:numId w:val="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Rad na unapređenju rada škole </w:t>
            </w:r>
          </w:p>
          <w:p w:rsidR="00676C2F" w:rsidRDefault="004C4DD9">
            <w:pPr>
              <w:numPr>
                <w:ilvl w:val="0"/>
                <w:numId w:val="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Rad na provođenju odluka, rješenja i zakljuĉaka</w:t>
            </w:r>
          </w:p>
          <w:p w:rsidR="00676C2F" w:rsidRDefault="004C4DD9">
            <w:pPr>
              <w:numPr>
                <w:ilvl w:val="0"/>
                <w:numId w:val="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Analiza financijskog poslovanja </w:t>
            </w:r>
          </w:p>
          <w:p w:rsidR="00676C2F" w:rsidRDefault="004C4DD9">
            <w:pPr>
              <w:numPr>
                <w:ilvl w:val="0"/>
                <w:numId w:val="4"/>
              </w:numPr>
              <w:spacing w:after="0" w:line="240" w:lineRule="auto"/>
              <w:contextualSpacing/>
              <w:jc w:val="left"/>
              <w:rPr>
                <w:rFonts w:ascii="Times New Roman" w:eastAsiaTheme="minorHAnsi" w:hAnsi="Times New Roman"/>
              </w:rPr>
            </w:pPr>
            <w:r>
              <w:rPr>
                <w:rFonts w:ascii="Times New Roman" w:eastAsiaTheme="minorHAnsi" w:hAnsi="Times New Roman"/>
              </w:rPr>
              <w:lastRenderedPageBreak/>
              <w:t xml:space="preserve"> Kontrola i nadzor rada </w:t>
            </w:r>
          </w:p>
          <w:p w:rsidR="00676C2F" w:rsidRDefault="004C4DD9">
            <w:pPr>
              <w:numPr>
                <w:ilvl w:val="0"/>
                <w:numId w:val="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Suradnja s ustanovama izvan škole </w:t>
            </w:r>
          </w:p>
          <w:p w:rsidR="00676C2F" w:rsidRDefault="004C4DD9">
            <w:pPr>
              <w:numPr>
                <w:ilvl w:val="0"/>
                <w:numId w:val="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Struĉno usavršavanje </w:t>
            </w:r>
          </w:p>
          <w:p w:rsidR="00676C2F" w:rsidRDefault="004C4DD9">
            <w:pPr>
              <w:numPr>
                <w:ilvl w:val="0"/>
                <w:numId w:val="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Ostali poslovi </w:t>
            </w:r>
          </w:p>
        </w:tc>
        <w:tc>
          <w:tcPr>
            <w:tcW w:w="1223" w:type="dxa"/>
            <w:gridSpan w:val="2"/>
          </w:tcPr>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178</w:t>
            </w:r>
          </w:p>
        </w:tc>
        <w:tc>
          <w:tcPr>
            <w:tcW w:w="1433" w:type="dxa"/>
          </w:tcPr>
          <w:p w:rsidR="00676C2F" w:rsidRDefault="00676C2F">
            <w:pPr>
              <w:spacing w:after="0" w:line="240" w:lineRule="auto"/>
              <w:jc w:val="left"/>
              <w:rPr>
                <w:rFonts w:ascii="Times New Roman" w:eastAsiaTheme="minorHAnsi" w:hAnsi="Times New Roman"/>
              </w:rPr>
            </w:pPr>
          </w:p>
        </w:tc>
      </w:tr>
      <w:tr w:rsidR="00676C2F">
        <w:trPr>
          <w:trHeight w:val="902"/>
        </w:trPr>
        <w:tc>
          <w:tcPr>
            <w:tcW w:w="704" w:type="dxa"/>
            <w:shd w:val="clear" w:color="auto" w:fill="EAF1DD"/>
          </w:tcPr>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left"/>
              <w:rPr>
                <w:rFonts w:ascii="Times New Roman" w:eastAsiaTheme="minorHAnsi" w:hAnsi="Times New Roman"/>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T</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R</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A</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V</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A</w:t>
            </w:r>
          </w:p>
          <w:p w:rsidR="00676C2F" w:rsidRDefault="004C4DD9">
            <w:pPr>
              <w:spacing w:after="0" w:line="240" w:lineRule="auto"/>
              <w:jc w:val="center"/>
              <w:rPr>
                <w:rFonts w:ascii="Times New Roman" w:eastAsiaTheme="minorHAnsi" w:hAnsi="Times New Roman"/>
              </w:rPr>
            </w:pPr>
            <w:r>
              <w:rPr>
                <w:rFonts w:ascii="Times New Roman" w:eastAsiaTheme="minorHAnsi" w:hAnsi="Times New Roman"/>
                <w:b/>
                <w:sz w:val="32"/>
                <w:szCs w:val="32"/>
              </w:rPr>
              <w:t>NJ</w:t>
            </w:r>
          </w:p>
        </w:tc>
        <w:tc>
          <w:tcPr>
            <w:tcW w:w="5700" w:type="dxa"/>
          </w:tcPr>
          <w:p w:rsidR="00676C2F" w:rsidRDefault="004C4DD9">
            <w:pPr>
              <w:numPr>
                <w:ilvl w:val="0"/>
                <w:numId w:val="1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Analiza ostvarivanja godišnjeg plana i programa rada škole i školskog kurikuluma</w:t>
            </w:r>
          </w:p>
          <w:p w:rsidR="00676C2F" w:rsidRDefault="004C4DD9">
            <w:pPr>
              <w:numPr>
                <w:ilvl w:val="0"/>
                <w:numId w:val="1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Razgovori i suradnja s uĉiteljima i struĉnim suradnicima na ostvarivanju godišnjeg plana rada i školskog kurikuluma </w:t>
            </w:r>
          </w:p>
          <w:p w:rsidR="00676C2F" w:rsidRDefault="004C4DD9">
            <w:pPr>
              <w:numPr>
                <w:ilvl w:val="0"/>
                <w:numId w:val="1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Analiza uspjeha uĉenika, napredovanje uĉenika s teškoćama u razvoju </w:t>
            </w:r>
          </w:p>
          <w:p w:rsidR="00676C2F" w:rsidRDefault="004C4DD9">
            <w:pPr>
              <w:numPr>
                <w:ilvl w:val="0"/>
                <w:numId w:val="1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Suradnja sa struĉnim suradnicima </w:t>
            </w:r>
          </w:p>
          <w:p w:rsidR="00676C2F" w:rsidRDefault="004C4DD9">
            <w:pPr>
              <w:numPr>
                <w:ilvl w:val="0"/>
                <w:numId w:val="14"/>
              </w:numPr>
              <w:spacing w:after="0" w:line="240" w:lineRule="auto"/>
              <w:contextualSpacing/>
              <w:jc w:val="left"/>
              <w:rPr>
                <w:rFonts w:ascii="Times New Roman" w:eastAsiaTheme="minorHAnsi" w:hAnsi="Times New Roman"/>
              </w:rPr>
            </w:pPr>
            <w:r>
              <w:rPr>
                <w:rFonts w:ascii="Times New Roman" w:eastAsiaTheme="minorHAnsi" w:hAnsi="Times New Roman"/>
              </w:rPr>
              <w:t>Kontrola pedagoške dokumentacije</w:t>
            </w:r>
          </w:p>
          <w:p w:rsidR="00676C2F" w:rsidRDefault="004C4DD9">
            <w:pPr>
              <w:numPr>
                <w:ilvl w:val="0"/>
                <w:numId w:val="1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Rad s roditeljima i uĉenicima </w:t>
            </w:r>
          </w:p>
          <w:p w:rsidR="00676C2F" w:rsidRDefault="004C4DD9">
            <w:pPr>
              <w:numPr>
                <w:ilvl w:val="0"/>
                <w:numId w:val="1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Rad na provođenju odluka, rješenja i zakljuĉaka</w:t>
            </w:r>
          </w:p>
          <w:p w:rsidR="00676C2F" w:rsidRDefault="004C4DD9">
            <w:pPr>
              <w:numPr>
                <w:ilvl w:val="0"/>
                <w:numId w:val="1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Analiza financijskog poslovanja </w:t>
            </w:r>
          </w:p>
          <w:p w:rsidR="00676C2F" w:rsidRDefault="004C4DD9">
            <w:pPr>
              <w:numPr>
                <w:ilvl w:val="0"/>
                <w:numId w:val="1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Kontrola i nadzor rada</w:t>
            </w:r>
          </w:p>
          <w:p w:rsidR="00676C2F" w:rsidRDefault="004C4DD9">
            <w:pPr>
              <w:numPr>
                <w:ilvl w:val="0"/>
                <w:numId w:val="1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Suradnja s ustanovama izvan škole</w:t>
            </w:r>
          </w:p>
          <w:p w:rsidR="00676C2F" w:rsidRDefault="004C4DD9">
            <w:pPr>
              <w:numPr>
                <w:ilvl w:val="0"/>
                <w:numId w:val="1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Struĉno usavršavanje </w:t>
            </w:r>
          </w:p>
          <w:p w:rsidR="00676C2F" w:rsidRDefault="004C4DD9">
            <w:pPr>
              <w:numPr>
                <w:ilvl w:val="0"/>
                <w:numId w:val="14"/>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Ostali poslovi </w:t>
            </w:r>
          </w:p>
        </w:tc>
        <w:tc>
          <w:tcPr>
            <w:tcW w:w="1223" w:type="dxa"/>
            <w:gridSpan w:val="2"/>
          </w:tcPr>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180</w:t>
            </w:r>
          </w:p>
        </w:tc>
        <w:tc>
          <w:tcPr>
            <w:tcW w:w="1433" w:type="dxa"/>
          </w:tcPr>
          <w:p w:rsidR="00676C2F" w:rsidRDefault="00676C2F">
            <w:pPr>
              <w:spacing w:after="0" w:line="240" w:lineRule="auto"/>
              <w:jc w:val="left"/>
              <w:rPr>
                <w:rFonts w:ascii="Times New Roman" w:eastAsiaTheme="minorHAnsi" w:hAnsi="Times New Roman"/>
              </w:rPr>
            </w:pPr>
          </w:p>
        </w:tc>
      </w:tr>
      <w:tr w:rsidR="00676C2F">
        <w:trPr>
          <w:trHeight w:val="902"/>
        </w:trPr>
        <w:tc>
          <w:tcPr>
            <w:tcW w:w="704" w:type="dxa"/>
            <w:shd w:val="clear" w:color="auto" w:fill="EAF1DD"/>
          </w:tcPr>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S</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V</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I</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B</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A</w:t>
            </w:r>
          </w:p>
          <w:p w:rsidR="00676C2F" w:rsidRDefault="004C4DD9">
            <w:pPr>
              <w:spacing w:after="0" w:line="240" w:lineRule="auto"/>
              <w:jc w:val="center"/>
              <w:rPr>
                <w:rFonts w:ascii="Times New Roman" w:eastAsiaTheme="minorHAnsi" w:hAnsi="Times New Roman"/>
              </w:rPr>
            </w:pPr>
            <w:r>
              <w:rPr>
                <w:rFonts w:ascii="Times New Roman" w:eastAsiaTheme="minorHAnsi" w:hAnsi="Times New Roman"/>
                <w:b/>
                <w:sz w:val="32"/>
                <w:szCs w:val="32"/>
              </w:rPr>
              <w:t>NJ</w:t>
            </w:r>
          </w:p>
        </w:tc>
        <w:tc>
          <w:tcPr>
            <w:tcW w:w="5700" w:type="dxa"/>
          </w:tcPr>
          <w:p w:rsidR="00676C2F" w:rsidRDefault="004C4DD9">
            <w:pPr>
              <w:numPr>
                <w:ilvl w:val="0"/>
                <w:numId w:val="5"/>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Analiza uspjeha uĉenika, pripremanje i održavanje sjednica razrednih vijeća i Uĉiteljskog vijeća </w:t>
            </w:r>
          </w:p>
          <w:p w:rsidR="00676C2F" w:rsidRDefault="004C4DD9">
            <w:pPr>
              <w:numPr>
                <w:ilvl w:val="0"/>
                <w:numId w:val="5"/>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Analiza ostvarivanja GPP i školskog kurikuluma</w:t>
            </w:r>
          </w:p>
          <w:p w:rsidR="00676C2F" w:rsidRDefault="004C4DD9">
            <w:pPr>
              <w:numPr>
                <w:ilvl w:val="0"/>
                <w:numId w:val="5"/>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Pomoć uĉiteljima i razrednicima u rješavanju eventualnih problema </w:t>
            </w:r>
          </w:p>
          <w:p w:rsidR="00676C2F" w:rsidRDefault="004C4DD9">
            <w:pPr>
              <w:numPr>
                <w:ilvl w:val="0"/>
                <w:numId w:val="5"/>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Uoĉavanje propusta te poduzimanje potrebnih mjera za postizanje oĉekivanih rezultata </w:t>
            </w:r>
          </w:p>
          <w:p w:rsidR="00676C2F" w:rsidRDefault="004C4DD9">
            <w:pPr>
              <w:numPr>
                <w:ilvl w:val="0"/>
                <w:numId w:val="5"/>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Pripremanje i organizacija obilježavanja Dana škole</w:t>
            </w:r>
          </w:p>
          <w:p w:rsidR="00676C2F" w:rsidRDefault="004C4DD9">
            <w:pPr>
              <w:numPr>
                <w:ilvl w:val="0"/>
                <w:numId w:val="5"/>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Administrativni i upravni poslovi </w:t>
            </w:r>
          </w:p>
          <w:p w:rsidR="00676C2F" w:rsidRDefault="004C4DD9">
            <w:pPr>
              <w:numPr>
                <w:ilvl w:val="0"/>
                <w:numId w:val="5"/>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Zajedniĉko planiranje</w:t>
            </w:r>
          </w:p>
          <w:p w:rsidR="00676C2F" w:rsidRDefault="004C4DD9">
            <w:pPr>
              <w:numPr>
                <w:ilvl w:val="0"/>
                <w:numId w:val="5"/>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Suradnja sa struĉnim suradnicima</w:t>
            </w:r>
          </w:p>
          <w:p w:rsidR="00676C2F" w:rsidRDefault="004C4DD9">
            <w:pPr>
              <w:numPr>
                <w:ilvl w:val="0"/>
                <w:numId w:val="5"/>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Rad na prikupljanju  materijala za planiranje iduće školske godine </w:t>
            </w:r>
          </w:p>
          <w:p w:rsidR="00676C2F" w:rsidRDefault="004C4DD9">
            <w:pPr>
              <w:numPr>
                <w:ilvl w:val="0"/>
                <w:numId w:val="5"/>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Kontrola i nadzor rada </w:t>
            </w:r>
          </w:p>
          <w:p w:rsidR="00676C2F" w:rsidRDefault="004C4DD9">
            <w:pPr>
              <w:numPr>
                <w:ilvl w:val="0"/>
                <w:numId w:val="5"/>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Suradnja s ustanovama izvan škole</w:t>
            </w:r>
          </w:p>
          <w:p w:rsidR="00676C2F" w:rsidRDefault="004C4DD9">
            <w:pPr>
              <w:numPr>
                <w:ilvl w:val="0"/>
                <w:numId w:val="5"/>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Struĉno usavršavanje </w:t>
            </w:r>
          </w:p>
          <w:p w:rsidR="00676C2F" w:rsidRDefault="004C4DD9">
            <w:pPr>
              <w:numPr>
                <w:ilvl w:val="0"/>
                <w:numId w:val="5"/>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Ostali poslovi </w:t>
            </w:r>
          </w:p>
        </w:tc>
        <w:tc>
          <w:tcPr>
            <w:tcW w:w="1223" w:type="dxa"/>
            <w:gridSpan w:val="2"/>
          </w:tcPr>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190</w:t>
            </w:r>
          </w:p>
        </w:tc>
        <w:tc>
          <w:tcPr>
            <w:tcW w:w="1433" w:type="dxa"/>
          </w:tcPr>
          <w:p w:rsidR="00676C2F" w:rsidRDefault="00676C2F">
            <w:pPr>
              <w:spacing w:after="0" w:line="240" w:lineRule="auto"/>
              <w:jc w:val="left"/>
              <w:rPr>
                <w:rFonts w:ascii="Times New Roman" w:eastAsiaTheme="minorHAnsi" w:hAnsi="Times New Roman"/>
              </w:rPr>
            </w:pPr>
          </w:p>
        </w:tc>
      </w:tr>
      <w:tr w:rsidR="00676C2F">
        <w:trPr>
          <w:trHeight w:val="902"/>
        </w:trPr>
        <w:tc>
          <w:tcPr>
            <w:tcW w:w="704" w:type="dxa"/>
            <w:shd w:val="clear" w:color="auto" w:fill="EAF1DD"/>
          </w:tcPr>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L</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I</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P</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A</w:t>
            </w:r>
          </w:p>
          <w:p w:rsidR="00676C2F" w:rsidRDefault="004C4DD9">
            <w:pPr>
              <w:spacing w:after="0" w:line="240" w:lineRule="auto"/>
              <w:jc w:val="center"/>
              <w:rPr>
                <w:rFonts w:ascii="Times New Roman" w:eastAsiaTheme="minorHAnsi" w:hAnsi="Times New Roman"/>
              </w:rPr>
            </w:pPr>
            <w:r>
              <w:rPr>
                <w:rFonts w:ascii="Times New Roman" w:eastAsiaTheme="minorHAnsi" w:hAnsi="Times New Roman"/>
                <w:b/>
                <w:sz w:val="32"/>
                <w:szCs w:val="32"/>
              </w:rPr>
              <w:t>NJ</w:t>
            </w:r>
          </w:p>
        </w:tc>
        <w:tc>
          <w:tcPr>
            <w:tcW w:w="5700" w:type="dxa"/>
          </w:tcPr>
          <w:p w:rsidR="00676C2F" w:rsidRDefault="004C4DD9">
            <w:pPr>
              <w:numPr>
                <w:ilvl w:val="0"/>
                <w:numId w:val="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Pripremanje za završetak nastavne godine </w:t>
            </w:r>
          </w:p>
          <w:p w:rsidR="00676C2F" w:rsidRDefault="004C4DD9">
            <w:pPr>
              <w:numPr>
                <w:ilvl w:val="0"/>
                <w:numId w:val="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Organizacija dopunskog rada</w:t>
            </w:r>
          </w:p>
          <w:p w:rsidR="00676C2F" w:rsidRDefault="004C4DD9">
            <w:pPr>
              <w:numPr>
                <w:ilvl w:val="0"/>
                <w:numId w:val="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Organizacija i provođenje upisa djece u prvi razred </w:t>
            </w:r>
          </w:p>
          <w:p w:rsidR="00676C2F" w:rsidRDefault="004C4DD9">
            <w:pPr>
              <w:numPr>
                <w:ilvl w:val="0"/>
                <w:numId w:val="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Pripremanje materijala i sudjelovanje na sjednicama </w:t>
            </w:r>
          </w:p>
          <w:p w:rsidR="00676C2F" w:rsidRDefault="004C4DD9">
            <w:pPr>
              <w:numPr>
                <w:ilvl w:val="0"/>
                <w:numId w:val="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Prikupljanje potrebnih podataka za zaduženja učitelja u idućoj školskoj godini </w:t>
            </w:r>
          </w:p>
          <w:p w:rsidR="00676C2F" w:rsidRDefault="004C4DD9">
            <w:pPr>
              <w:numPr>
                <w:ilvl w:val="0"/>
                <w:numId w:val="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Kontrola točnosti podataka u e -Matici i e –Dnevniku</w:t>
            </w:r>
          </w:p>
          <w:p w:rsidR="00676C2F" w:rsidRDefault="004C4DD9">
            <w:pPr>
              <w:numPr>
                <w:ilvl w:val="0"/>
                <w:numId w:val="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Anliza postignuća, nove zadaće i smjernice </w:t>
            </w:r>
          </w:p>
          <w:p w:rsidR="00676C2F" w:rsidRDefault="004C4DD9">
            <w:pPr>
              <w:numPr>
                <w:ilvl w:val="0"/>
                <w:numId w:val="9"/>
              </w:numPr>
              <w:spacing w:after="0" w:line="240" w:lineRule="auto"/>
              <w:contextualSpacing/>
              <w:jc w:val="left"/>
              <w:rPr>
                <w:rFonts w:ascii="Times New Roman" w:eastAsiaTheme="minorHAnsi" w:hAnsi="Times New Roman"/>
              </w:rPr>
            </w:pPr>
            <w:r>
              <w:rPr>
                <w:rFonts w:ascii="Times New Roman" w:eastAsiaTheme="minorHAnsi" w:hAnsi="Times New Roman"/>
              </w:rPr>
              <w:lastRenderedPageBreak/>
              <w:t xml:space="preserve"> Suradnja sa struĉnim suradnicima </w:t>
            </w:r>
          </w:p>
          <w:p w:rsidR="00676C2F" w:rsidRDefault="004C4DD9">
            <w:pPr>
              <w:numPr>
                <w:ilvl w:val="0"/>
                <w:numId w:val="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Poslovi vezani za upis uĉenika osmih razreda u srednju školu</w:t>
            </w:r>
          </w:p>
          <w:p w:rsidR="00676C2F" w:rsidRDefault="004C4DD9">
            <w:pPr>
              <w:numPr>
                <w:ilvl w:val="0"/>
                <w:numId w:val="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Rad na prijedlogu GPP i kurikuluma za iduću školsku godinu </w:t>
            </w:r>
          </w:p>
          <w:p w:rsidR="00676C2F" w:rsidRDefault="004C4DD9">
            <w:pPr>
              <w:numPr>
                <w:ilvl w:val="0"/>
                <w:numId w:val="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Pripreme i organizacija poslova koji će se realizirati kroz srpanj i kolovoz </w:t>
            </w:r>
          </w:p>
          <w:p w:rsidR="00676C2F" w:rsidRDefault="004C4DD9">
            <w:pPr>
              <w:numPr>
                <w:ilvl w:val="0"/>
                <w:numId w:val="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Analiza financijskog poslovanja </w:t>
            </w:r>
          </w:p>
          <w:p w:rsidR="00676C2F" w:rsidRDefault="004C4DD9">
            <w:pPr>
              <w:numPr>
                <w:ilvl w:val="0"/>
                <w:numId w:val="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Kontrola i nadzor rada </w:t>
            </w:r>
          </w:p>
          <w:p w:rsidR="00676C2F" w:rsidRDefault="004C4DD9">
            <w:pPr>
              <w:numPr>
                <w:ilvl w:val="0"/>
                <w:numId w:val="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Suradnja s ustanovama izvan škole</w:t>
            </w:r>
          </w:p>
          <w:p w:rsidR="00676C2F" w:rsidRDefault="004C4DD9">
            <w:pPr>
              <w:numPr>
                <w:ilvl w:val="0"/>
                <w:numId w:val="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Struĉno usavršavanje </w:t>
            </w:r>
          </w:p>
          <w:p w:rsidR="00676C2F" w:rsidRDefault="004C4DD9">
            <w:pPr>
              <w:numPr>
                <w:ilvl w:val="0"/>
                <w:numId w:val="9"/>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Ostali poslovi </w:t>
            </w:r>
          </w:p>
        </w:tc>
        <w:tc>
          <w:tcPr>
            <w:tcW w:w="1223" w:type="dxa"/>
            <w:gridSpan w:val="2"/>
          </w:tcPr>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172</w:t>
            </w:r>
          </w:p>
        </w:tc>
        <w:tc>
          <w:tcPr>
            <w:tcW w:w="1433" w:type="dxa"/>
          </w:tcPr>
          <w:p w:rsidR="00676C2F" w:rsidRDefault="00676C2F">
            <w:pPr>
              <w:spacing w:after="0" w:line="240" w:lineRule="auto"/>
              <w:jc w:val="left"/>
              <w:rPr>
                <w:rFonts w:ascii="Times New Roman" w:eastAsiaTheme="minorHAnsi" w:hAnsi="Times New Roman"/>
              </w:rPr>
            </w:pPr>
          </w:p>
        </w:tc>
      </w:tr>
      <w:tr w:rsidR="00676C2F">
        <w:trPr>
          <w:trHeight w:val="902"/>
        </w:trPr>
        <w:tc>
          <w:tcPr>
            <w:tcW w:w="704" w:type="dxa"/>
            <w:shd w:val="clear" w:color="auto" w:fill="EAF1DD"/>
          </w:tcPr>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S</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R</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P</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A</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NJ</w:t>
            </w:r>
          </w:p>
          <w:p w:rsidR="00676C2F" w:rsidRDefault="00676C2F">
            <w:pPr>
              <w:spacing w:after="0" w:line="240" w:lineRule="auto"/>
              <w:jc w:val="center"/>
              <w:rPr>
                <w:rFonts w:ascii="Times New Roman" w:eastAsiaTheme="minorHAnsi" w:hAnsi="Times New Roman"/>
              </w:rPr>
            </w:pPr>
          </w:p>
        </w:tc>
        <w:tc>
          <w:tcPr>
            <w:tcW w:w="5700" w:type="dxa"/>
          </w:tcPr>
          <w:p w:rsidR="00676C2F" w:rsidRDefault="004C4DD9">
            <w:pPr>
              <w:spacing w:after="0" w:line="240" w:lineRule="auto"/>
              <w:jc w:val="left"/>
              <w:rPr>
                <w:rFonts w:ascii="Times New Roman" w:eastAsiaTheme="minorHAnsi" w:hAnsi="Times New Roman"/>
              </w:rPr>
            </w:pPr>
            <w:r>
              <w:rPr>
                <w:rFonts w:ascii="Times New Roman" w:eastAsiaTheme="minorHAnsi" w:hAnsi="Times New Roman"/>
              </w:rPr>
              <w:t xml:space="preserve">              </w:t>
            </w:r>
          </w:p>
          <w:p w:rsidR="00676C2F" w:rsidRDefault="004C4DD9">
            <w:pPr>
              <w:numPr>
                <w:ilvl w:val="0"/>
                <w:numId w:val="22"/>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Priprema izvješća o radu škole, ocjena rada, smjernice za daljnji rad </w:t>
            </w:r>
          </w:p>
          <w:p w:rsidR="00676C2F" w:rsidRDefault="004C4DD9">
            <w:pPr>
              <w:numPr>
                <w:ilvl w:val="0"/>
                <w:numId w:val="22"/>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Organizacija svih poslova koji će se obavljati tijekom ljeta</w:t>
            </w:r>
          </w:p>
          <w:p w:rsidR="00676C2F" w:rsidRDefault="004C4DD9">
            <w:pPr>
              <w:numPr>
                <w:ilvl w:val="0"/>
                <w:numId w:val="22"/>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Administrativni i upravni poslovi </w:t>
            </w:r>
          </w:p>
          <w:p w:rsidR="00676C2F" w:rsidRDefault="004C4DD9">
            <w:pPr>
              <w:numPr>
                <w:ilvl w:val="0"/>
                <w:numId w:val="22"/>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Nabava materijalnih sredstava i pripreme za novu školsku godinu. </w:t>
            </w:r>
          </w:p>
          <w:p w:rsidR="00676C2F" w:rsidRDefault="004C4DD9">
            <w:pPr>
              <w:numPr>
                <w:ilvl w:val="0"/>
                <w:numId w:val="22"/>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Ostali poslovi </w:t>
            </w:r>
          </w:p>
        </w:tc>
        <w:tc>
          <w:tcPr>
            <w:tcW w:w="1223" w:type="dxa"/>
            <w:gridSpan w:val="2"/>
          </w:tcPr>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78</w:t>
            </w:r>
          </w:p>
        </w:tc>
        <w:tc>
          <w:tcPr>
            <w:tcW w:w="1433" w:type="dxa"/>
          </w:tcPr>
          <w:p w:rsidR="00676C2F" w:rsidRDefault="00676C2F">
            <w:pPr>
              <w:spacing w:after="0" w:line="240" w:lineRule="auto"/>
              <w:jc w:val="left"/>
              <w:rPr>
                <w:rFonts w:ascii="Times New Roman" w:eastAsiaTheme="minorHAnsi" w:hAnsi="Times New Roman"/>
              </w:rPr>
            </w:pPr>
          </w:p>
        </w:tc>
      </w:tr>
      <w:tr w:rsidR="00676C2F">
        <w:trPr>
          <w:trHeight w:val="943"/>
        </w:trPr>
        <w:tc>
          <w:tcPr>
            <w:tcW w:w="704" w:type="dxa"/>
            <w:shd w:val="clear" w:color="auto" w:fill="EAF1DD"/>
          </w:tcPr>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K</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O</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L</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O</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V</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O</w:t>
            </w: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Z</w:t>
            </w:r>
          </w:p>
          <w:p w:rsidR="00676C2F" w:rsidRDefault="00676C2F">
            <w:pPr>
              <w:spacing w:after="0" w:line="240" w:lineRule="auto"/>
              <w:jc w:val="center"/>
              <w:rPr>
                <w:rFonts w:ascii="Times New Roman" w:eastAsiaTheme="minorHAnsi" w:hAnsi="Times New Roman"/>
              </w:rPr>
            </w:pPr>
          </w:p>
        </w:tc>
        <w:tc>
          <w:tcPr>
            <w:tcW w:w="5700" w:type="dxa"/>
          </w:tcPr>
          <w:p w:rsidR="00676C2F" w:rsidRDefault="004C4DD9">
            <w:pPr>
              <w:numPr>
                <w:ilvl w:val="0"/>
                <w:numId w:val="31"/>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Organizacija svih poslova potrebnih za uspješan poĉetak nove školske godine</w:t>
            </w:r>
          </w:p>
          <w:p w:rsidR="00676C2F" w:rsidRDefault="004C4DD9">
            <w:pPr>
              <w:numPr>
                <w:ilvl w:val="0"/>
                <w:numId w:val="31"/>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Organizacija polaganja popravnih ispita </w:t>
            </w:r>
          </w:p>
          <w:p w:rsidR="00676C2F" w:rsidRDefault="004C4DD9">
            <w:pPr>
              <w:numPr>
                <w:ilvl w:val="0"/>
                <w:numId w:val="31"/>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Pripremanje sjednica Uĉiteljskog i razrednog vijeća i njihovo održavanje </w:t>
            </w:r>
          </w:p>
          <w:p w:rsidR="00676C2F" w:rsidRDefault="004C4DD9">
            <w:pPr>
              <w:numPr>
                <w:ilvl w:val="0"/>
                <w:numId w:val="31"/>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Razgovori s uĉiteljima i struĉnim suradnicima </w:t>
            </w:r>
          </w:p>
          <w:p w:rsidR="00676C2F" w:rsidRDefault="004C4DD9">
            <w:pPr>
              <w:numPr>
                <w:ilvl w:val="0"/>
                <w:numId w:val="31"/>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Rješavanje kadrovskih pitanja, viškova, manjkova, potreba. </w:t>
            </w:r>
          </w:p>
          <w:p w:rsidR="00676C2F" w:rsidRDefault="004C4DD9">
            <w:pPr>
              <w:numPr>
                <w:ilvl w:val="0"/>
                <w:numId w:val="31"/>
              </w:numPr>
              <w:spacing w:after="0" w:line="240" w:lineRule="auto"/>
              <w:contextualSpacing/>
              <w:jc w:val="left"/>
              <w:rPr>
                <w:rFonts w:ascii="Times New Roman" w:eastAsiaTheme="minorHAnsi" w:hAnsi="Times New Roman"/>
              </w:rPr>
            </w:pPr>
            <w:r>
              <w:rPr>
                <w:rFonts w:ascii="Times New Roman" w:eastAsiaTheme="minorHAnsi" w:hAnsi="Times New Roman"/>
              </w:rPr>
              <w:t xml:space="preserve"> Suradnja s ustanovama izvan škole </w:t>
            </w:r>
          </w:p>
          <w:p w:rsidR="00676C2F" w:rsidRDefault="004C4DD9">
            <w:pPr>
              <w:numPr>
                <w:ilvl w:val="0"/>
                <w:numId w:val="31"/>
              </w:numPr>
              <w:spacing w:after="0" w:line="240" w:lineRule="auto"/>
              <w:contextualSpacing/>
              <w:jc w:val="left"/>
              <w:rPr>
                <w:rFonts w:ascii="Times New Roman" w:eastAsiaTheme="minorHAnsi" w:hAnsi="Times New Roman"/>
              </w:rPr>
            </w:pPr>
            <w:r>
              <w:rPr>
                <w:rFonts w:ascii="Times New Roman" w:eastAsiaTheme="minorHAnsi" w:hAnsi="Times New Roman"/>
              </w:rPr>
              <w:t>Ostali poslovi</w:t>
            </w:r>
          </w:p>
        </w:tc>
        <w:tc>
          <w:tcPr>
            <w:tcW w:w="1223" w:type="dxa"/>
            <w:gridSpan w:val="2"/>
          </w:tcPr>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676C2F">
            <w:pPr>
              <w:spacing w:after="0" w:line="240" w:lineRule="auto"/>
              <w:jc w:val="center"/>
              <w:rPr>
                <w:rFonts w:ascii="Times New Roman" w:eastAsiaTheme="minorHAnsi" w:hAnsi="Times New Roman"/>
                <w:b/>
                <w:sz w:val="32"/>
                <w:szCs w:val="32"/>
              </w:rPr>
            </w:pPr>
          </w:p>
          <w:p w:rsidR="00676C2F" w:rsidRDefault="004C4DD9">
            <w:pPr>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80</w:t>
            </w:r>
          </w:p>
        </w:tc>
        <w:tc>
          <w:tcPr>
            <w:tcW w:w="1433" w:type="dxa"/>
          </w:tcPr>
          <w:p w:rsidR="00676C2F" w:rsidRDefault="00676C2F">
            <w:pPr>
              <w:spacing w:after="0" w:line="240" w:lineRule="auto"/>
              <w:jc w:val="left"/>
              <w:rPr>
                <w:rFonts w:ascii="Times New Roman" w:eastAsiaTheme="minorHAnsi" w:hAnsi="Times New Roman"/>
              </w:rPr>
            </w:pPr>
          </w:p>
        </w:tc>
      </w:tr>
    </w:tbl>
    <w:p w:rsidR="00676C2F" w:rsidRDefault="00676C2F">
      <w:pPr>
        <w:spacing w:after="0"/>
        <w:jc w:val="left"/>
        <w:rPr>
          <w:rFonts w:ascii="Times New Roman" w:hAnsi="Times New Roman"/>
          <w:b/>
          <w:lang w:val="pl-PL"/>
        </w:rPr>
      </w:pPr>
    </w:p>
    <w:p w:rsidR="00676C2F" w:rsidRDefault="004C4DD9">
      <w:pPr>
        <w:jc w:val="left"/>
        <w:rPr>
          <w:rFonts w:ascii="Times New Roman" w:hAnsi="Times New Roman"/>
          <w:sz w:val="24"/>
        </w:rPr>
      </w:pPr>
      <w:r>
        <w:rPr>
          <w:rFonts w:ascii="Times New Roman" w:hAnsi="Times New Roman"/>
          <w:b/>
          <w:sz w:val="24"/>
        </w:rPr>
        <w:t>PODRUČJA RADA</w:t>
      </w:r>
      <w:r>
        <w:rPr>
          <w:rFonts w:ascii="Times New Roman" w:hAnsi="Times New Roman"/>
          <w:sz w:val="24"/>
        </w:rPr>
        <w:t>:</w:t>
      </w:r>
    </w:p>
    <w:p w:rsidR="00676C2F" w:rsidRDefault="004C4DD9">
      <w:pPr>
        <w:numPr>
          <w:ilvl w:val="0"/>
          <w:numId w:val="34"/>
        </w:numPr>
        <w:spacing w:after="0" w:line="240" w:lineRule="auto"/>
        <w:jc w:val="left"/>
        <w:rPr>
          <w:rFonts w:ascii="Times New Roman" w:hAnsi="Times New Roman"/>
          <w:sz w:val="24"/>
        </w:rPr>
      </w:pPr>
      <w:r>
        <w:rPr>
          <w:rFonts w:ascii="Times New Roman" w:hAnsi="Times New Roman"/>
          <w:sz w:val="24"/>
        </w:rPr>
        <w:t>Pripremanje školskih odgojno-obrazovnih programa i njihove realizacije</w:t>
      </w:r>
    </w:p>
    <w:p w:rsidR="00676C2F" w:rsidRDefault="004C4DD9">
      <w:pPr>
        <w:numPr>
          <w:ilvl w:val="0"/>
          <w:numId w:val="34"/>
        </w:numPr>
        <w:spacing w:after="0" w:line="240" w:lineRule="auto"/>
        <w:jc w:val="left"/>
        <w:rPr>
          <w:rFonts w:ascii="Times New Roman" w:hAnsi="Times New Roman"/>
          <w:sz w:val="24"/>
        </w:rPr>
      </w:pPr>
      <w:r>
        <w:rPr>
          <w:rFonts w:ascii="Times New Roman" w:hAnsi="Times New Roman"/>
          <w:sz w:val="24"/>
        </w:rPr>
        <w:t>Neposredno sudjelovanje u odgojno-obrazovnom procesu</w:t>
      </w:r>
    </w:p>
    <w:p w:rsidR="00676C2F" w:rsidRDefault="004C4DD9">
      <w:pPr>
        <w:numPr>
          <w:ilvl w:val="0"/>
          <w:numId w:val="34"/>
        </w:numPr>
        <w:spacing w:after="0" w:line="240" w:lineRule="auto"/>
        <w:jc w:val="left"/>
        <w:rPr>
          <w:rFonts w:ascii="Times New Roman" w:hAnsi="Times New Roman"/>
          <w:sz w:val="24"/>
        </w:rPr>
      </w:pPr>
      <w:r>
        <w:rPr>
          <w:rFonts w:ascii="Times New Roman" w:hAnsi="Times New Roman"/>
          <w:sz w:val="24"/>
        </w:rPr>
        <w:t>Vrednovanje odgojno-obrazovnih rezultata, provođenje studijskih analiza, istraživanja i projekata</w:t>
      </w:r>
    </w:p>
    <w:p w:rsidR="00676C2F" w:rsidRDefault="004C4DD9">
      <w:pPr>
        <w:numPr>
          <w:ilvl w:val="0"/>
          <w:numId w:val="34"/>
        </w:numPr>
        <w:spacing w:after="0" w:line="240" w:lineRule="auto"/>
        <w:jc w:val="left"/>
        <w:rPr>
          <w:rFonts w:ascii="Times New Roman" w:hAnsi="Times New Roman"/>
          <w:sz w:val="24"/>
        </w:rPr>
      </w:pPr>
      <w:r>
        <w:rPr>
          <w:rFonts w:ascii="Times New Roman" w:hAnsi="Times New Roman"/>
          <w:sz w:val="24"/>
        </w:rPr>
        <w:t>Stalni stručni razvoj nositelja odgojno-obrazovne djelatnosti u školi</w:t>
      </w:r>
    </w:p>
    <w:p w:rsidR="00676C2F" w:rsidRDefault="004C4DD9">
      <w:pPr>
        <w:numPr>
          <w:ilvl w:val="0"/>
          <w:numId w:val="34"/>
        </w:numPr>
        <w:spacing w:after="0" w:line="240" w:lineRule="auto"/>
        <w:jc w:val="left"/>
        <w:rPr>
          <w:rFonts w:ascii="Times New Roman" w:hAnsi="Times New Roman"/>
          <w:sz w:val="24"/>
        </w:rPr>
      </w:pPr>
      <w:r>
        <w:rPr>
          <w:rFonts w:ascii="Times New Roman" w:hAnsi="Times New Roman"/>
          <w:sz w:val="24"/>
        </w:rPr>
        <w:t xml:space="preserve">Bibliotečno-informacijska i dokumentacijska djelatnost </w:t>
      </w:r>
    </w:p>
    <w:p w:rsidR="00676C2F" w:rsidRDefault="00676C2F">
      <w:pPr>
        <w:spacing w:after="0"/>
        <w:jc w:val="left"/>
        <w:rPr>
          <w:rFonts w:ascii="Times New Roman" w:hAnsi="Times New Roman"/>
          <w:sz w:val="24"/>
        </w:rPr>
      </w:pPr>
    </w:p>
    <w:p w:rsidR="00676C2F" w:rsidRDefault="004C4DD9">
      <w:pPr>
        <w:jc w:val="left"/>
        <w:rPr>
          <w:rFonts w:ascii="Times New Roman" w:hAnsi="Times New Roman"/>
          <w:b/>
          <w:bCs/>
          <w:sz w:val="24"/>
        </w:rPr>
      </w:pPr>
      <w:r>
        <w:rPr>
          <w:rFonts w:ascii="Times New Roman" w:hAnsi="Times New Roman"/>
          <w:b/>
          <w:bCs/>
          <w:sz w:val="24"/>
        </w:rPr>
        <w:t>ZADAĆE:</w:t>
      </w:r>
    </w:p>
    <w:p w:rsidR="00676C2F" w:rsidRDefault="004C4DD9">
      <w:pPr>
        <w:numPr>
          <w:ilvl w:val="0"/>
          <w:numId w:val="8"/>
        </w:numPr>
        <w:spacing w:after="0" w:line="240" w:lineRule="auto"/>
        <w:jc w:val="left"/>
        <w:rPr>
          <w:rFonts w:ascii="Times New Roman" w:hAnsi="Times New Roman"/>
          <w:bCs/>
          <w:sz w:val="24"/>
        </w:rPr>
      </w:pPr>
      <w:r>
        <w:rPr>
          <w:rFonts w:ascii="Times New Roman" w:hAnsi="Times New Roman"/>
          <w:bCs/>
          <w:sz w:val="24"/>
        </w:rPr>
        <w:t>poticanje usvajanja  vrijednosti, stavova i navika koje omogućavaju cjelovit razvoj osobnosti učenika</w:t>
      </w:r>
    </w:p>
    <w:p w:rsidR="00676C2F" w:rsidRDefault="004C4DD9">
      <w:pPr>
        <w:numPr>
          <w:ilvl w:val="0"/>
          <w:numId w:val="8"/>
        </w:numPr>
        <w:spacing w:after="0" w:line="240" w:lineRule="auto"/>
        <w:jc w:val="left"/>
        <w:rPr>
          <w:rFonts w:ascii="Times New Roman" w:hAnsi="Times New Roman"/>
          <w:bCs/>
          <w:sz w:val="24"/>
        </w:rPr>
      </w:pPr>
      <w:r>
        <w:rPr>
          <w:rFonts w:ascii="Times New Roman" w:hAnsi="Times New Roman"/>
          <w:bCs/>
          <w:sz w:val="24"/>
        </w:rPr>
        <w:t>praćenje razvoja i odgojno-obrazovnih postignuća učenika</w:t>
      </w:r>
    </w:p>
    <w:p w:rsidR="00676C2F" w:rsidRDefault="004C4DD9">
      <w:pPr>
        <w:numPr>
          <w:ilvl w:val="0"/>
          <w:numId w:val="8"/>
        </w:numPr>
        <w:spacing w:after="0" w:line="240" w:lineRule="auto"/>
        <w:jc w:val="left"/>
        <w:rPr>
          <w:rFonts w:ascii="Times New Roman" w:hAnsi="Times New Roman"/>
          <w:bCs/>
          <w:sz w:val="24"/>
        </w:rPr>
      </w:pPr>
      <w:r>
        <w:rPr>
          <w:rFonts w:ascii="Times New Roman" w:hAnsi="Times New Roman"/>
          <w:bCs/>
          <w:sz w:val="24"/>
        </w:rPr>
        <w:t>sudjelovanje u provođenju zdravstvene i socijalne skrbi učenika</w:t>
      </w:r>
    </w:p>
    <w:p w:rsidR="00676C2F" w:rsidRDefault="004C4DD9">
      <w:pPr>
        <w:numPr>
          <w:ilvl w:val="0"/>
          <w:numId w:val="8"/>
        </w:numPr>
        <w:spacing w:after="0" w:line="240" w:lineRule="auto"/>
        <w:jc w:val="left"/>
        <w:rPr>
          <w:rFonts w:ascii="Times New Roman" w:hAnsi="Times New Roman"/>
          <w:bCs/>
          <w:sz w:val="24"/>
        </w:rPr>
      </w:pPr>
      <w:r>
        <w:rPr>
          <w:rFonts w:ascii="Times New Roman" w:hAnsi="Times New Roman"/>
          <w:bCs/>
          <w:sz w:val="24"/>
        </w:rPr>
        <w:lastRenderedPageBreak/>
        <w:t>profesionalne informiranje i usmjeravanje učenika u skladu s njihovim potrebama, interesima i sposobnostima</w:t>
      </w:r>
    </w:p>
    <w:p w:rsidR="00676C2F" w:rsidRDefault="004C4DD9">
      <w:pPr>
        <w:numPr>
          <w:ilvl w:val="0"/>
          <w:numId w:val="8"/>
        </w:numPr>
        <w:spacing w:after="0" w:line="240" w:lineRule="auto"/>
        <w:jc w:val="left"/>
        <w:rPr>
          <w:rFonts w:ascii="Times New Roman" w:hAnsi="Times New Roman"/>
          <w:bCs/>
          <w:sz w:val="24"/>
        </w:rPr>
      </w:pPr>
      <w:r>
        <w:rPr>
          <w:rFonts w:ascii="Times New Roman" w:hAnsi="Times New Roman"/>
          <w:bCs/>
          <w:sz w:val="24"/>
        </w:rPr>
        <w:t>pružanje savjetodavne pomoći učenicima, roditeljima, učiteljima, stručnim tijelima i drugim sudionicima odgojno-obrazovne djelatnosti</w:t>
      </w:r>
    </w:p>
    <w:p w:rsidR="00676C2F" w:rsidRDefault="004C4DD9">
      <w:pPr>
        <w:numPr>
          <w:ilvl w:val="0"/>
          <w:numId w:val="8"/>
        </w:numPr>
        <w:spacing w:after="0" w:line="240" w:lineRule="auto"/>
        <w:jc w:val="left"/>
        <w:rPr>
          <w:rFonts w:ascii="Times New Roman" w:hAnsi="Times New Roman"/>
          <w:bCs/>
          <w:sz w:val="24"/>
        </w:rPr>
      </w:pPr>
      <w:r>
        <w:rPr>
          <w:rFonts w:ascii="Times New Roman" w:hAnsi="Times New Roman"/>
          <w:bCs/>
          <w:sz w:val="24"/>
        </w:rPr>
        <w:t>sudjelovanje u uvođenju pripravnika u samostalni odgojno-obrazovni rad</w:t>
      </w:r>
    </w:p>
    <w:p w:rsidR="00676C2F" w:rsidRDefault="004C4DD9">
      <w:pPr>
        <w:numPr>
          <w:ilvl w:val="0"/>
          <w:numId w:val="8"/>
        </w:numPr>
        <w:spacing w:after="0" w:line="240" w:lineRule="auto"/>
        <w:jc w:val="left"/>
        <w:rPr>
          <w:rFonts w:ascii="Times New Roman" w:hAnsi="Times New Roman"/>
          <w:bCs/>
          <w:sz w:val="24"/>
        </w:rPr>
      </w:pPr>
      <w:r>
        <w:rPr>
          <w:rFonts w:ascii="Times New Roman" w:hAnsi="Times New Roman"/>
          <w:bCs/>
          <w:sz w:val="24"/>
        </w:rPr>
        <w:t>sudjelovanje u stručnom usavršavanju odgojno-obrazovnih djelatnika</w:t>
      </w:r>
    </w:p>
    <w:p w:rsidR="00676C2F" w:rsidRDefault="004C4DD9">
      <w:pPr>
        <w:numPr>
          <w:ilvl w:val="0"/>
          <w:numId w:val="8"/>
        </w:numPr>
        <w:spacing w:after="0" w:line="240" w:lineRule="auto"/>
        <w:jc w:val="left"/>
        <w:rPr>
          <w:rFonts w:ascii="Times New Roman" w:hAnsi="Times New Roman"/>
          <w:bCs/>
          <w:sz w:val="24"/>
        </w:rPr>
      </w:pPr>
      <w:r>
        <w:rPr>
          <w:rFonts w:ascii="Times New Roman" w:hAnsi="Times New Roman"/>
          <w:bCs/>
          <w:sz w:val="24"/>
        </w:rPr>
        <w:t>istraživanje potrebe za kvalitetnom organizacijom odgojno-obrazovnog rada</w:t>
      </w:r>
    </w:p>
    <w:p w:rsidR="00676C2F" w:rsidRDefault="004C4DD9">
      <w:pPr>
        <w:numPr>
          <w:ilvl w:val="0"/>
          <w:numId w:val="8"/>
        </w:numPr>
        <w:spacing w:after="0" w:line="240" w:lineRule="auto"/>
        <w:jc w:val="left"/>
        <w:rPr>
          <w:rFonts w:ascii="Times New Roman" w:hAnsi="Times New Roman"/>
          <w:bCs/>
          <w:sz w:val="24"/>
        </w:rPr>
      </w:pPr>
      <w:r>
        <w:rPr>
          <w:rFonts w:ascii="Times New Roman" w:hAnsi="Times New Roman"/>
          <w:bCs/>
          <w:sz w:val="24"/>
        </w:rPr>
        <w:t>istraživanje i analiziranje pojedinih pedagoških i psiholoških pojavnosti u odgojno-obrazovnom procesu</w:t>
      </w:r>
    </w:p>
    <w:p w:rsidR="00676C2F" w:rsidRDefault="004C4DD9">
      <w:pPr>
        <w:numPr>
          <w:ilvl w:val="0"/>
          <w:numId w:val="8"/>
        </w:numPr>
        <w:spacing w:after="0" w:line="240" w:lineRule="auto"/>
        <w:jc w:val="left"/>
        <w:rPr>
          <w:rFonts w:ascii="Times New Roman" w:hAnsi="Times New Roman"/>
          <w:bCs/>
          <w:sz w:val="24"/>
        </w:rPr>
      </w:pPr>
      <w:r>
        <w:rPr>
          <w:rFonts w:ascii="Times New Roman" w:hAnsi="Times New Roman"/>
          <w:bCs/>
          <w:sz w:val="24"/>
        </w:rPr>
        <w:t>rad na povezivanju škole s lokalnom i širom zajednicom</w:t>
      </w:r>
    </w:p>
    <w:p w:rsidR="00676C2F" w:rsidRDefault="004C4DD9">
      <w:pPr>
        <w:numPr>
          <w:ilvl w:val="0"/>
          <w:numId w:val="8"/>
        </w:numPr>
        <w:spacing w:after="0" w:line="240" w:lineRule="auto"/>
        <w:jc w:val="left"/>
        <w:rPr>
          <w:rFonts w:ascii="Times New Roman" w:hAnsi="Times New Roman"/>
          <w:bCs/>
          <w:sz w:val="24"/>
        </w:rPr>
      </w:pPr>
      <w:r>
        <w:rPr>
          <w:rFonts w:ascii="Times New Roman" w:hAnsi="Times New Roman"/>
          <w:bCs/>
          <w:sz w:val="24"/>
        </w:rPr>
        <w:t>praćenje novih spoznaja iz područja pedagogije, psihologije, defektologije i njihove primjene u nastavnom i školskom radu</w:t>
      </w:r>
    </w:p>
    <w:p w:rsidR="00676C2F" w:rsidRDefault="004C4DD9">
      <w:pPr>
        <w:numPr>
          <w:ilvl w:val="0"/>
          <w:numId w:val="8"/>
        </w:numPr>
        <w:spacing w:after="0" w:line="240" w:lineRule="auto"/>
        <w:jc w:val="left"/>
        <w:rPr>
          <w:rFonts w:ascii="Times New Roman" w:hAnsi="Times New Roman"/>
          <w:b/>
          <w:bCs/>
          <w:sz w:val="24"/>
        </w:rPr>
      </w:pPr>
      <w:r>
        <w:rPr>
          <w:rFonts w:ascii="Times New Roman" w:hAnsi="Times New Roman"/>
          <w:bCs/>
          <w:sz w:val="24"/>
        </w:rPr>
        <w:t>uspostavljanje i razvijanje sustava informatičke i dokumentacijske djelatnosti radi evidencije i unapređivanja osobnog rada rte rada škole</w:t>
      </w:r>
    </w:p>
    <w:p w:rsidR="00676C2F" w:rsidRDefault="004C4DD9">
      <w:pPr>
        <w:numPr>
          <w:ilvl w:val="0"/>
          <w:numId w:val="8"/>
        </w:numPr>
        <w:spacing w:after="0" w:line="240" w:lineRule="auto"/>
        <w:jc w:val="left"/>
        <w:rPr>
          <w:rFonts w:ascii="Times New Roman" w:hAnsi="Times New Roman"/>
          <w:b/>
          <w:bCs/>
        </w:rPr>
      </w:pPr>
      <w:r>
        <w:rPr>
          <w:rFonts w:ascii="Times New Roman" w:hAnsi="Times New Roman"/>
          <w:bCs/>
          <w:sz w:val="24"/>
        </w:rPr>
        <w:t xml:space="preserve">provođenje vrednovanja i samovrednovanje rada sudionika odgojno-obrazovne djelatnosti </w:t>
      </w:r>
      <w:r>
        <w:rPr>
          <w:rFonts w:ascii="Times New Roman" w:hAnsi="Times New Roman"/>
          <w:bCs/>
        </w:rPr>
        <w:t>u školi</w:t>
      </w:r>
    </w:p>
    <w:p w:rsidR="00676C2F" w:rsidRDefault="00676C2F">
      <w:pPr>
        <w:rPr>
          <w:rFonts w:ascii="Times New Roman" w:hAnsi="Times New Roman"/>
          <w:b/>
          <w:color w:val="31849B"/>
          <w:sz w:val="24"/>
        </w:rPr>
      </w:pPr>
    </w:p>
    <w:p w:rsidR="00676C2F" w:rsidRDefault="004C4DD9">
      <w:pPr>
        <w:rPr>
          <w:rFonts w:ascii="Times New Roman" w:hAnsi="Times New Roman"/>
          <w:b/>
          <w:color w:val="FF0000"/>
          <w:sz w:val="24"/>
        </w:rPr>
      </w:pPr>
      <w:r>
        <w:rPr>
          <w:rFonts w:ascii="Times New Roman" w:hAnsi="Times New Roman"/>
          <w:b/>
          <w:color w:val="FF0000"/>
          <w:sz w:val="24"/>
        </w:rPr>
        <w:t>Plan i program rada pedagoga</w:t>
      </w:r>
    </w:p>
    <w:tbl>
      <w:tblPr>
        <w:tblStyle w:val="Reetkatablice"/>
        <w:tblW w:w="0" w:type="auto"/>
        <w:tblLook w:val="04A0" w:firstRow="1" w:lastRow="0" w:firstColumn="1" w:lastColumn="0" w:noHBand="0" w:noVBand="1"/>
      </w:tblPr>
      <w:tblGrid>
        <w:gridCol w:w="4031"/>
        <w:gridCol w:w="2383"/>
        <w:gridCol w:w="926"/>
        <w:gridCol w:w="1720"/>
      </w:tblGrid>
      <w:tr w:rsidR="00676C2F">
        <w:tc>
          <w:tcPr>
            <w:tcW w:w="0" w:type="auto"/>
            <w:shd w:val="clear" w:color="auto" w:fill="92CDDC"/>
            <w:vAlign w:val="center"/>
          </w:tcPr>
          <w:p w:rsidR="00676C2F" w:rsidRDefault="004C4DD9">
            <w:pPr>
              <w:spacing w:after="0"/>
              <w:jc w:val="center"/>
              <w:rPr>
                <w:rFonts w:ascii="Times New Roman" w:eastAsia="Times New Roman" w:hAnsi="Times New Roman"/>
                <w:b/>
              </w:rPr>
            </w:pPr>
            <w:r>
              <w:rPr>
                <w:rFonts w:ascii="Times New Roman" w:eastAsia="Times New Roman" w:hAnsi="Times New Roman"/>
                <w:b/>
                <w:color w:val="FF0000"/>
              </w:rPr>
              <w:t>STRUKTURA PEDAGOŠKIH POSLOVA</w:t>
            </w:r>
          </w:p>
        </w:tc>
        <w:tc>
          <w:tcPr>
            <w:tcW w:w="0" w:type="auto"/>
            <w:shd w:val="clear" w:color="auto" w:fill="92CDDC"/>
            <w:vAlign w:val="center"/>
          </w:tcPr>
          <w:p w:rsidR="00676C2F" w:rsidRDefault="004C4DD9">
            <w:pPr>
              <w:spacing w:after="0"/>
              <w:jc w:val="center"/>
              <w:rPr>
                <w:rFonts w:ascii="Times New Roman" w:eastAsia="Times New Roman" w:hAnsi="Times New Roman"/>
                <w:b/>
                <w:color w:val="FF0000"/>
              </w:rPr>
            </w:pPr>
            <w:r>
              <w:rPr>
                <w:rFonts w:ascii="Times New Roman" w:eastAsia="Times New Roman" w:hAnsi="Times New Roman"/>
                <w:b/>
                <w:color w:val="FF0000"/>
              </w:rPr>
              <w:t>CILJ</w:t>
            </w:r>
          </w:p>
        </w:tc>
        <w:tc>
          <w:tcPr>
            <w:tcW w:w="0" w:type="auto"/>
            <w:shd w:val="clear" w:color="auto" w:fill="92CDDC"/>
            <w:vAlign w:val="center"/>
          </w:tcPr>
          <w:p w:rsidR="00676C2F" w:rsidRDefault="004C4DD9">
            <w:pPr>
              <w:spacing w:after="0"/>
              <w:jc w:val="center"/>
              <w:rPr>
                <w:rFonts w:ascii="Times New Roman" w:eastAsia="Times New Roman" w:hAnsi="Times New Roman"/>
                <w:b/>
                <w:color w:val="FF0000"/>
              </w:rPr>
            </w:pPr>
            <w:r>
              <w:rPr>
                <w:rFonts w:ascii="Times New Roman" w:eastAsia="Times New Roman" w:hAnsi="Times New Roman"/>
                <w:b/>
                <w:color w:val="FF0000"/>
              </w:rPr>
              <w:t>SATI</w:t>
            </w:r>
          </w:p>
          <w:p w:rsidR="00676C2F" w:rsidRDefault="004C4DD9">
            <w:pPr>
              <w:spacing w:after="0"/>
              <w:jc w:val="center"/>
              <w:rPr>
                <w:rFonts w:ascii="Times New Roman" w:eastAsia="Times New Roman" w:hAnsi="Times New Roman"/>
                <w:b/>
                <w:color w:val="FF0000"/>
              </w:rPr>
            </w:pPr>
            <w:r>
              <w:rPr>
                <w:rFonts w:ascii="Times New Roman" w:eastAsia="Times New Roman" w:hAnsi="Times New Roman"/>
                <w:b/>
                <w:color w:val="FF0000"/>
              </w:rPr>
              <w:t>GODIŠ</w:t>
            </w:r>
          </w:p>
          <w:p w:rsidR="00676C2F" w:rsidRDefault="004C4DD9">
            <w:pPr>
              <w:spacing w:after="0"/>
              <w:jc w:val="center"/>
              <w:rPr>
                <w:rFonts w:ascii="Times New Roman" w:eastAsia="Times New Roman" w:hAnsi="Times New Roman"/>
                <w:color w:val="FF0000"/>
              </w:rPr>
            </w:pPr>
            <w:r>
              <w:rPr>
                <w:rFonts w:ascii="Times New Roman" w:eastAsia="Times New Roman" w:hAnsi="Times New Roman"/>
                <w:b/>
                <w:color w:val="FF0000"/>
              </w:rPr>
              <w:t>NJE</w:t>
            </w:r>
          </w:p>
        </w:tc>
        <w:tc>
          <w:tcPr>
            <w:tcW w:w="0" w:type="auto"/>
            <w:shd w:val="clear" w:color="auto" w:fill="92CDDC"/>
            <w:vAlign w:val="center"/>
          </w:tcPr>
          <w:p w:rsidR="00676C2F" w:rsidRDefault="004C4DD9">
            <w:pPr>
              <w:spacing w:after="0"/>
              <w:jc w:val="center"/>
              <w:rPr>
                <w:rFonts w:ascii="Times New Roman" w:eastAsia="Times New Roman" w:hAnsi="Times New Roman"/>
                <w:b/>
                <w:color w:val="FF0000"/>
              </w:rPr>
            </w:pPr>
            <w:r>
              <w:rPr>
                <w:rFonts w:ascii="Times New Roman" w:eastAsia="Times New Roman" w:hAnsi="Times New Roman"/>
                <w:b/>
                <w:color w:val="FF0000"/>
              </w:rPr>
              <w:t>VRIJEME</w:t>
            </w:r>
          </w:p>
          <w:p w:rsidR="00676C2F" w:rsidRDefault="004C4DD9">
            <w:pPr>
              <w:spacing w:after="0"/>
              <w:jc w:val="center"/>
              <w:rPr>
                <w:rFonts w:ascii="Times New Roman" w:eastAsia="Times New Roman" w:hAnsi="Times New Roman"/>
                <w:color w:val="FF0000"/>
              </w:rPr>
            </w:pPr>
            <w:r>
              <w:rPr>
                <w:rFonts w:ascii="Times New Roman" w:eastAsia="Times New Roman" w:hAnsi="Times New Roman"/>
                <w:b/>
                <w:color w:val="FF0000"/>
              </w:rPr>
              <w:t>REALIZACIJE</w:t>
            </w:r>
          </w:p>
        </w:tc>
      </w:tr>
      <w:tr w:rsidR="00676C2F">
        <w:trPr>
          <w:trHeight w:val="509"/>
        </w:trPr>
        <w:tc>
          <w:tcPr>
            <w:tcW w:w="0" w:type="auto"/>
            <w:vMerge w:val="restart"/>
          </w:tcPr>
          <w:p w:rsidR="00676C2F" w:rsidRDefault="004C4DD9">
            <w:pPr>
              <w:spacing w:after="0"/>
              <w:rPr>
                <w:rFonts w:ascii="Times New Roman" w:eastAsia="Times New Roman" w:hAnsi="Times New Roman"/>
                <w:b/>
              </w:rPr>
            </w:pPr>
            <w:r>
              <w:rPr>
                <w:rFonts w:ascii="Times New Roman" w:eastAsia="Times New Roman" w:hAnsi="Times New Roman"/>
                <w:b/>
              </w:rPr>
              <w:t xml:space="preserve">1. POSLOVI PRIPREME ZA OSTVARENJE </w:t>
            </w:r>
          </w:p>
          <w:p w:rsidR="00676C2F" w:rsidRDefault="004C4DD9">
            <w:pPr>
              <w:spacing w:after="0"/>
              <w:rPr>
                <w:rFonts w:ascii="Times New Roman" w:eastAsia="Times New Roman" w:hAnsi="Times New Roman"/>
                <w:b/>
              </w:rPr>
            </w:pPr>
            <w:r>
              <w:rPr>
                <w:rFonts w:ascii="Times New Roman" w:eastAsia="Times New Roman" w:hAnsi="Times New Roman"/>
                <w:b/>
              </w:rPr>
              <w:t>ŠKOLSKOG PROGRAMA</w:t>
            </w:r>
          </w:p>
          <w:p w:rsidR="00676C2F" w:rsidRDefault="004C4DD9">
            <w:pPr>
              <w:spacing w:after="0"/>
              <w:rPr>
                <w:rFonts w:ascii="Times New Roman" w:eastAsia="Times New Roman" w:hAnsi="Times New Roman"/>
              </w:rPr>
            </w:pPr>
            <w:r>
              <w:rPr>
                <w:rFonts w:ascii="Times New Roman" w:eastAsia="Times New Roman" w:hAnsi="Times New Roman"/>
              </w:rPr>
              <w:t>1.1. Utvrđivanje obrazovnih potreba učenika, škole i okruženja</w:t>
            </w:r>
          </w:p>
        </w:tc>
        <w:tc>
          <w:tcPr>
            <w:tcW w:w="0" w:type="auto"/>
            <w:vMerge w:val="restart"/>
          </w:tcPr>
          <w:p w:rsidR="00676C2F" w:rsidRDefault="004C4DD9">
            <w:pPr>
              <w:spacing w:after="0"/>
              <w:rPr>
                <w:rFonts w:ascii="Times New Roman" w:eastAsia="Times New Roman" w:hAnsi="Times New Roman"/>
              </w:rPr>
            </w:pPr>
            <w:r>
              <w:rPr>
                <w:rFonts w:ascii="Times New Roman" w:eastAsia="Times New Roman" w:hAnsi="Times New Roman"/>
              </w:rPr>
              <w:t xml:space="preserve">Ispitivanjem i utvrđivanjem </w:t>
            </w:r>
          </w:p>
          <w:p w:rsidR="00676C2F" w:rsidRDefault="004C4DD9">
            <w:pPr>
              <w:spacing w:after="0"/>
              <w:rPr>
                <w:rFonts w:ascii="Times New Roman" w:eastAsia="Times New Roman" w:hAnsi="Times New Roman"/>
              </w:rPr>
            </w:pPr>
            <w:r>
              <w:rPr>
                <w:rFonts w:ascii="Times New Roman" w:eastAsia="Times New Roman" w:hAnsi="Times New Roman"/>
              </w:rPr>
              <w:t xml:space="preserve">OO potreba učenika , škole i </w:t>
            </w:r>
          </w:p>
          <w:p w:rsidR="00676C2F" w:rsidRDefault="004C4DD9">
            <w:pPr>
              <w:spacing w:after="0"/>
              <w:rPr>
                <w:rFonts w:ascii="Times New Roman" w:eastAsia="Times New Roman" w:hAnsi="Times New Roman"/>
              </w:rPr>
            </w:pPr>
            <w:r>
              <w:rPr>
                <w:rFonts w:ascii="Times New Roman" w:eastAsia="Times New Roman" w:hAnsi="Times New Roman"/>
              </w:rPr>
              <w:t xml:space="preserve">okruženja izvršiti pripremu za </w:t>
            </w:r>
          </w:p>
          <w:p w:rsidR="00676C2F" w:rsidRDefault="004C4DD9">
            <w:pPr>
              <w:spacing w:after="0"/>
              <w:rPr>
                <w:rFonts w:ascii="Times New Roman" w:eastAsia="Times New Roman" w:hAnsi="Times New Roman"/>
              </w:rPr>
            </w:pPr>
            <w:r>
              <w:rPr>
                <w:rFonts w:ascii="Times New Roman" w:eastAsia="Times New Roman" w:hAnsi="Times New Roman"/>
              </w:rPr>
              <w:t xml:space="preserve">bolje i kvalitetnije planiranje </w:t>
            </w:r>
          </w:p>
          <w:p w:rsidR="00676C2F" w:rsidRDefault="004C4DD9">
            <w:pPr>
              <w:spacing w:after="0"/>
              <w:rPr>
                <w:rFonts w:ascii="Times New Roman" w:eastAsia="Times New Roman" w:hAnsi="Times New Roman"/>
              </w:rPr>
            </w:pPr>
            <w:r>
              <w:rPr>
                <w:rFonts w:ascii="Times New Roman" w:eastAsia="Times New Roman" w:hAnsi="Times New Roman"/>
              </w:rPr>
              <w:t>OO rada</w:t>
            </w:r>
          </w:p>
        </w:tc>
        <w:tc>
          <w:tcPr>
            <w:tcW w:w="0" w:type="auto"/>
            <w:vMerge w:val="restart"/>
            <w:vAlign w:val="center"/>
          </w:tcPr>
          <w:p w:rsidR="00676C2F" w:rsidRDefault="004C4DD9">
            <w:pPr>
              <w:spacing w:after="0"/>
              <w:jc w:val="center"/>
              <w:rPr>
                <w:rFonts w:ascii="Times New Roman" w:eastAsia="Times New Roman" w:hAnsi="Times New Roman"/>
              </w:rPr>
            </w:pPr>
            <w:r>
              <w:rPr>
                <w:rFonts w:ascii="Times New Roman" w:eastAsia="Times New Roman" w:hAnsi="Times New Roman"/>
              </w:rPr>
              <w:t>50</w:t>
            </w:r>
          </w:p>
        </w:tc>
        <w:tc>
          <w:tcPr>
            <w:tcW w:w="0" w:type="auto"/>
            <w:vMerge w:val="restart"/>
          </w:tcPr>
          <w:p w:rsidR="00676C2F" w:rsidRDefault="004C4DD9">
            <w:pPr>
              <w:spacing w:after="0"/>
              <w:rPr>
                <w:rFonts w:ascii="Times New Roman" w:eastAsia="Times New Roman" w:hAnsi="Times New Roman"/>
              </w:rPr>
            </w:pPr>
            <w:r>
              <w:rPr>
                <w:rFonts w:ascii="Times New Roman" w:eastAsia="Times New Roman" w:hAnsi="Times New Roman"/>
              </w:rPr>
              <w:t xml:space="preserve">Tijekom </w:t>
            </w:r>
          </w:p>
          <w:p w:rsidR="00676C2F" w:rsidRDefault="004C4DD9">
            <w:pPr>
              <w:spacing w:after="0"/>
              <w:rPr>
                <w:rFonts w:ascii="Times New Roman" w:eastAsia="Times New Roman" w:hAnsi="Times New Roman"/>
              </w:rPr>
            </w:pPr>
            <w:r>
              <w:rPr>
                <w:rFonts w:ascii="Times New Roman" w:eastAsia="Times New Roman" w:hAnsi="Times New Roman"/>
              </w:rPr>
              <w:t xml:space="preserve">školske </w:t>
            </w:r>
          </w:p>
          <w:p w:rsidR="00676C2F" w:rsidRDefault="004C4DD9">
            <w:pPr>
              <w:spacing w:after="0"/>
              <w:rPr>
                <w:rFonts w:ascii="Times New Roman" w:eastAsia="Times New Roman" w:hAnsi="Times New Roman"/>
              </w:rPr>
            </w:pPr>
            <w:r>
              <w:rPr>
                <w:rFonts w:ascii="Times New Roman" w:eastAsia="Times New Roman" w:hAnsi="Times New Roman"/>
              </w:rPr>
              <w:t>godine</w:t>
            </w:r>
          </w:p>
        </w:tc>
      </w:tr>
      <w:tr w:rsidR="00676C2F">
        <w:trPr>
          <w:trHeight w:val="509"/>
        </w:trPr>
        <w:tc>
          <w:tcPr>
            <w:tcW w:w="0" w:type="auto"/>
            <w:vMerge/>
          </w:tcPr>
          <w:p w:rsidR="00676C2F" w:rsidRDefault="00676C2F">
            <w:pPr>
              <w:spacing w:after="0"/>
              <w:rPr>
                <w:rFonts w:ascii="Times New Roman" w:eastAsia="Times New Roman" w:hAnsi="Times New Roman"/>
              </w:rPr>
            </w:pPr>
          </w:p>
        </w:tc>
        <w:tc>
          <w:tcPr>
            <w:tcW w:w="0" w:type="auto"/>
            <w:vMerge/>
          </w:tcPr>
          <w:p w:rsidR="00676C2F" w:rsidRDefault="00676C2F">
            <w:pPr>
              <w:spacing w:after="0"/>
              <w:rPr>
                <w:rFonts w:ascii="Times New Roman" w:eastAsia="Times New Roman" w:hAnsi="Times New Roman"/>
              </w:rPr>
            </w:pPr>
          </w:p>
        </w:tc>
        <w:tc>
          <w:tcPr>
            <w:tcW w:w="0" w:type="auto"/>
            <w:vMerge/>
            <w:vAlign w:val="center"/>
          </w:tcPr>
          <w:p w:rsidR="00676C2F" w:rsidRDefault="00676C2F">
            <w:pPr>
              <w:spacing w:after="0"/>
              <w:jc w:val="center"/>
              <w:rPr>
                <w:rFonts w:ascii="Times New Roman" w:eastAsia="Times New Roman" w:hAnsi="Times New Roman"/>
              </w:rPr>
            </w:pPr>
          </w:p>
        </w:tc>
        <w:tc>
          <w:tcPr>
            <w:tcW w:w="0" w:type="auto"/>
            <w:vMerge/>
          </w:tcPr>
          <w:p w:rsidR="00676C2F" w:rsidRDefault="00676C2F">
            <w:pPr>
              <w:spacing w:after="0"/>
              <w:rPr>
                <w:rFonts w:ascii="Times New Roman" w:eastAsia="Times New Roman" w:hAnsi="Times New Roman"/>
              </w:rPr>
            </w:pPr>
          </w:p>
        </w:tc>
      </w:tr>
      <w:tr w:rsidR="00676C2F">
        <w:tc>
          <w:tcPr>
            <w:tcW w:w="0" w:type="auto"/>
          </w:tcPr>
          <w:p w:rsidR="00676C2F" w:rsidRDefault="004C4DD9">
            <w:pPr>
              <w:spacing w:after="0"/>
              <w:rPr>
                <w:rFonts w:ascii="Times New Roman" w:eastAsia="Times New Roman" w:hAnsi="Times New Roman"/>
                <w:b/>
              </w:rPr>
            </w:pPr>
            <w:r>
              <w:rPr>
                <w:rFonts w:ascii="Times New Roman" w:eastAsia="Times New Roman" w:hAnsi="Times New Roman"/>
                <w:b/>
              </w:rPr>
              <w:t xml:space="preserve">1.2. Organizacijski poslovi- planiranje </w:t>
            </w:r>
          </w:p>
          <w:p w:rsidR="00676C2F" w:rsidRDefault="004C4DD9">
            <w:pPr>
              <w:spacing w:after="0"/>
              <w:rPr>
                <w:rFonts w:ascii="Times New Roman" w:eastAsia="Times New Roman" w:hAnsi="Times New Roman"/>
              </w:rPr>
            </w:pPr>
            <w:r>
              <w:rPr>
                <w:rFonts w:ascii="Times New Roman" w:eastAsia="Times New Roman" w:hAnsi="Times New Roman"/>
              </w:rPr>
              <w:t xml:space="preserve">- sudjelovanje u izradi Školskog kurikuluma i </w:t>
            </w:r>
          </w:p>
          <w:p w:rsidR="00676C2F" w:rsidRDefault="004C4DD9">
            <w:pPr>
              <w:spacing w:after="0"/>
              <w:rPr>
                <w:rFonts w:ascii="Times New Roman" w:eastAsia="Times New Roman" w:hAnsi="Times New Roman"/>
              </w:rPr>
            </w:pPr>
            <w:r>
              <w:rPr>
                <w:rFonts w:ascii="Times New Roman" w:eastAsia="Times New Roman" w:hAnsi="Times New Roman"/>
              </w:rPr>
              <w:t xml:space="preserve">Godišnjeg plana i programa, statistički </w:t>
            </w:r>
          </w:p>
          <w:p w:rsidR="00676C2F" w:rsidRDefault="004C4DD9">
            <w:pPr>
              <w:spacing w:after="0"/>
              <w:rPr>
                <w:rFonts w:ascii="Times New Roman" w:eastAsia="Times New Roman" w:hAnsi="Times New Roman"/>
              </w:rPr>
            </w:pPr>
            <w:r>
              <w:rPr>
                <w:rFonts w:ascii="Times New Roman" w:eastAsia="Times New Roman" w:hAnsi="Times New Roman"/>
              </w:rPr>
              <w:t>podatci</w:t>
            </w:r>
          </w:p>
          <w:p w:rsidR="00676C2F" w:rsidRDefault="004C4DD9">
            <w:pPr>
              <w:spacing w:after="0"/>
              <w:rPr>
                <w:rFonts w:ascii="Times New Roman" w:eastAsia="Times New Roman" w:hAnsi="Times New Roman"/>
              </w:rPr>
            </w:pPr>
            <w:r>
              <w:rPr>
                <w:rFonts w:ascii="Times New Roman" w:eastAsia="Times New Roman" w:hAnsi="Times New Roman"/>
              </w:rPr>
              <w:t xml:space="preserve">-sudjelovanje u planiranju projekata i </w:t>
            </w:r>
          </w:p>
          <w:p w:rsidR="00676C2F" w:rsidRDefault="004C4DD9">
            <w:pPr>
              <w:spacing w:after="0"/>
              <w:rPr>
                <w:rFonts w:ascii="Times New Roman" w:eastAsia="Times New Roman" w:hAnsi="Times New Roman"/>
              </w:rPr>
            </w:pPr>
            <w:r>
              <w:rPr>
                <w:rFonts w:ascii="Times New Roman" w:eastAsia="Times New Roman" w:hAnsi="Times New Roman"/>
              </w:rPr>
              <w:t>istraživanja</w:t>
            </w:r>
          </w:p>
          <w:p w:rsidR="00676C2F" w:rsidRDefault="004C4DD9">
            <w:pPr>
              <w:spacing w:after="0"/>
              <w:rPr>
                <w:rFonts w:ascii="Times New Roman" w:eastAsia="Times New Roman" w:hAnsi="Times New Roman"/>
              </w:rPr>
            </w:pPr>
            <w:r>
              <w:rPr>
                <w:rFonts w:ascii="Times New Roman" w:eastAsia="Times New Roman" w:hAnsi="Times New Roman"/>
              </w:rPr>
              <w:t xml:space="preserve">- pomoć u godišnjem i mjesečnom planiranju </w:t>
            </w:r>
          </w:p>
          <w:p w:rsidR="00676C2F" w:rsidRDefault="004C4DD9">
            <w:pPr>
              <w:spacing w:after="0"/>
              <w:rPr>
                <w:rFonts w:ascii="Times New Roman" w:eastAsia="Times New Roman" w:hAnsi="Times New Roman"/>
              </w:rPr>
            </w:pPr>
            <w:r>
              <w:rPr>
                <w:rFonts w:ascii="Times New Roman" w:eastAsia="Times New Roman" w:hAnsi="Times New Roman"/>
              </w:rPr>
              <w:t>rada učitelja</w:t>
            </w:r>
          </w:p>
        </w:tc>
        <w:tc>
          <w:tcPr>
            <w:tcW w:w="0" w:type="auto"/>
          </w:tcPr>
          <w:p w:rsidR="00676C2F" w:rsidRDefault="004C4DD9">
            <w:pPr>
              <w:spacing w:after="0"/>
              <w:rPr>
                <w:rFonts w:ascii="Times New Roman" w:eastAsia="Times New Roman" w:hAnsi="Times New Roman"/>
              </w:rPr>
            </w:pPr>
            <w:r>
              <w:rPr>
                <w:rFonts w:ascii="Times New Roman" w:eastAsia="Times New Roman" w:hAnsi="Times New Roman"/>
              </w:rPr>
              <w:t xml:space="preserve">Osmišljavanje i kreiranje </w:t>
            </w:r>
          </w:p>
          <w:p w:rsidR="00676C2F" w:rsidRDefault="004C4DD9">
            <w:pPr>
              <w:spacing w:after="0"/>
              <w:rPr>
                <w:rFonts w:ascii="Times New Roman" w:eastAsia="Times New Roman" w:hAnsi="Times New Roman"/>
              </w:rPr>
            </w:pPr>
            <w:r>
              <w:rPr>
                <w:rFonts w:ascii="Times New Roman" w:eastAsia="Times New Roman" w:hAnsi="Times New Roman"/>
              </w:rPr>
              <w:t xml:space="preserve">kratkoročnog i dugoročnog </w:t>
            </w:r>
          </w:p>
          <w:p w:rsidR="00676C2F" w:rsidRDefault="004C4DD9">
            <w:pPr>
              <w:spacing w:after="0"/>
              <w:rPr>
                <w:rFonts w:ascii="Times New Roman" w:eastAsia="Times New Roman" w:hAnsi="Times New Roman"/>
              </w:rPr>
            </w:pPr>
            <w:r>
              <w:rPr>
                <w:rFonts w:ascii="Times New Roman" w:eastAsia="Times New Roman" w:hAnsi="Times New Roman"/>
              </w:rPr>
              <w:t>razvoja škole</w:t>
            </w:r>
          </w:p>
        </w:tc>
        <w:tc>
          <w:tcPr>
            <w:tcW w:w="0" w:type="auto"/>
            <w:vAlign w:val="center"/>
          </w:tcPr>
          <w:p w:rsidR="00676C2F" w:rsidRDefault="004C4DD9">
            <w:pPr>
              <w:spacing w:after="0"/>
              <w:jc w:val="center"/>
              <w:rPr>
                <w:rFonts w:ascii="Times New Roman" w:eastAsia="Times New Roman" w:hAnsi="Times New Roman"/>
              </w:rPr>
            </w:pPr>
            <w:r>
              <w:rPr>
                <w:rFonts w:ascii="Times New Roman" w:eastAsia="Times New Roman" w:hAnsi="Times New Roman"/>
              </w:rPr>
              <w:t>50</w:t>
            </w:r>
          </w:p>
        </w:tc>
        <w:tc>
          <w:tcPr>
            <w:tcW w:w="0" w:type="auto"/>
          </w:tcPr>
          <w:p w:rsidR="00676C2F" w:rsidRDefault="00676C2F">
            <w:pPr>
              <w:spacing w:after="0"/>
              <w:rPr>
                <w:rFonts w:ascii="Times New Roman" w:eastAsia="Times New Roman" w:hAnsi="Times New Roman"/>
              </w:rPr>
            </w:pPr>
          </w:p>
          <w:p w:rsidR="00676C2F" w:rsidRDefault="004C4DD9">
            <w:pPr>
              <w:spacing w:after="0"/>
              <w:rPr>
                <w:rFonts w:ascii="Times New Roman" w:eastAsia="Times New Roman" w:hAnsi="Times New Roman"/>
              </w:rPr>
            </w:pPr>
            <w:r>
              <w:rPr>
                <w:rFonts w:ascii="Times New Roman" w:eastAsia="Times New Roman" w:hAnsi="Times New Roman"/>
              </w:rPr>
              <w:t>kolovoz,</w:t>
            </w:r>
          </w:p>
          <w:p w:rsidR="00676C2F" w:rsidRDefault="004C4DD9">
            <w:pPr>
              <w:spacing w:after="0"/>
              <w:rPr>
                <w:rFonts w:ascii="Times New Roman" w:eastAsia="Times New Roman" w:hAnsi="Times New Roman"/>
              </w:rPr>
            </w:pPr>
            <w:r>
              <w:rPr>
                <w:rFonts w:ascii="Times New Roman" w:eastAsia="Times New Roman" w:hAnsi="Times New Roman"/>
              </w:rPr>
              <w:t>rujan</w:t>
            </w:r>
          </w:p>
        </w:tc>
      </w:tr>
      <w:tr w:rsidR="00676C2F">
        <w:tc>
          <w:tcPr>
            <w:tcW w:w="0" w:type="auto"/>
          </w:tcPr>
          <w:p w:rsidR="00676C2F" w:rsidRDefault="004C4DD9">
            <w:pPr>
              <w:spacing w:after="0"/>
              <w:rPr>
                <w:rFonts w:ascii="Times New Roman" w:eastAsia="Times New Roman" w:hAnsi="Times New Roman"/>
                <w:b/>
              </w:rPr>
            </w:pPr>
            <w:r>
              <w:rPr>
                <w:rFonts w:ascii="Times New Roman" w:eastAsia="Times New Roman" w:hAnsi="Times New Roman"/>
                <w:b/>
              </w:rPr>
              <w:t xml:space="preserve">1.3. Izvedbeno planiranje i programiranje </w:t>
            </w:r>
          </w:p>
          <w:p w:rsidR="00676C2F" w:rsidRDefault="004C4DD9">
            <w:pPr>
              <w:spacing w:after="0"/>
              <w:rPr>
                <w:rFonts w:ascii="Times New Roman" w:eastAsia="Times New Roman" w:hAnsi="Times New Roman"/>
              </w:rPr>
            </w:pPr>
            <w:r>
              <w:rPr>
                <w:rFonts w:ascii="Times New Roman" w:eastAsia="Times New Roman" w:hAnsi="Times New Roman"/>
              </w:rPr>
              <w:t xml:space="preserve">- sudjelovanje u planiranju i programiranju </w:t>
            </w:r>
          </w:p>
          <w:p w:rsidR="00676C2F" w:rsidRDefault="004C4DD9">
            <w:pPr>
              <w:spacing w:after="0"/>
              <w:rPr>
                <w:rFonts w:ascii="Times New Roman" w:eastAsia="Times New Roman" w:hAnsi="Times New Roman"/>
              </w:rPr>
            </w:pPr>
            <w:r>
              <w:rPr>
                <w:rFonts w:ascii="Times New Roman" w:eastAsia="Times New Roman" w:hAnsi="Times New Roman"/>
              </w:rPr>
              <w:t>rada s učenicima s teškoćama</w:t>
            </w:r>
          </w:p>
          <w:p w:rsidR="00676C2F" w:rsidRDefault="004C4DD9">
            <w:pPr>
              <w:spacing w:after="0"/>
              <w:rPr>
                <w:rFonts w:ascii="Times New Roman" w:eastAsia="Times New Roman" w:hAnsi="Times New Roman"/>
              </w:rPr>
            </w:pPr>
            <w:r>
              <w:rPr>
                <w:rFonts w:ascii="Times New Roman" w:eastAsia="Times New Roman" w:hAnsi="Times New Roman"/>
              </w:rPr>
              <w:lastRenderedPageBreak/>
              <w:t>- planiranje i praćenje napredovanja učenika</w:t>
            </w:r>
          </w:p>
          <w:p w:rsidR="00676C2F" w:rsidRDefault="004C4DD9">
            <w:pPr>
              <w:spacing w:after="0"/>
              <w:rPr>
                <w:rFonts w:ascii="Times New Roman" w:eastAsia="Times New Roman" w:hAnsi="Times New Roman"/>
              </w:rPr>
            </w:pPr>
            <w:r>
              <w:rPr>
                <w:rFonts w:ascii="Times New Roman" w:eastAsia="Times New Roman" w:hAnsi="Times New Roman"/>
              </w:rPr>
              <w:t>- planiranje i programiranje rada s roditeljima</w:t>
            </w:r>
          </w:p>
          <w:p w:rsidR="00676C2F" w:rsidRDefault="004C4DD9">
            <w:pPr>
              <w:spacing w:after="0"/>
              <w:rPr>
                <w:rFonts w:ascii="Times New Roman" w:eastAsia="Times New Roman" w:hAnsi="Times New Roman"/>
              </w:rPr>
            </w:pPr>
            <w:r>
              <w:rPr>
                <w:rFonts w:ascii="Times New Roman" w:eastAsia="Times New Roman" w:hAnsi="Times New Roman"/>
              </w:rPr>
              <w:t xml:space="preserve">- planiranje i programiranje profesionalne </w:t>
            </w:r>
          </w:p>
          <w:p w:rsidR="00676C2F" w:rsidRDefault="004C4DD9">
            <w:pPr>
              <w:spacing w:after="0"/>
              <w:rPr>
                <w:rFonts w:ascii="Times New Roman" w:eastAsia="Times New Roman" w:hAnsi="Times New Roman"/>
              </w:rPr>
            </w:pPr>
            <w:r>
              <w:rPr>
                <w:rFonts w:ascii="Times New Roman" w:eastAsia="Times New Roman" w:hAnsi="Times New Roman"/>
              </w:rPr>
              <w:t>orijentacije</w:t>
            </w:r>
          </w:p>
          <w:p w:rsidR="00676C2F" w:rsidRDefault="004C4DD9">
            <w:pPr>
              <w:spacing w:after="0"/>
              <w:rPr>
                <w:rFonts w:ascii="Times New Roman" w:eastAsia="Times New Roman" w:hAnsi="Times New Roman"/>
              </w:rPr>
            </w:pPr>
            <w:r>
              <w:rPr>
                <w:rFonts w:ascii="Times New Roman" w:eastAsia="Times New Roman" w:hAnsi="Times New Roman"/>
              </w:rPr>
              <w:t xml:space="preserve">- pripremanje individualnih programa za </w:t>
            </w:r>
          </w:p>
          <w:p w:rsidR="00676C2F" w:rsidRDefault="004C4DD9">
            <w:pPr>
              <w:spacing w:after="0"/>
              <w:rPr>
                <w:rFonts w:ascii="Times New Roman" w:eastAsia="Times New Roman" w:hAnsi="Times New Roman"/>
              </w:rPr>
            </w:pPr>
            <w:r>
              <w:rPr>
                <w:rFonts w:ascii="Times New Roman" w:eastAsia="Times New Roman" w:hAnsi="Times New Roman"/>
              </w:rPr>
              <w:t>uvođenje pripravnika u samostalan rad</w:t>
            </w:r>
          </w:p>
          <w:p w:rsidR="00676C2F" w:rsidRDefault="004C4DD9">
            <w:pPr>
              <w:spacing w:after="0"/>
              <w:rPr>
                <w:rFonts w:ascii="Times New Roman" w:eastAsia="Times New Roman" w:hAnsi="Times New Roman"/>
              </w:rPr>
            </w:pPr>
            <w:r>
              <w:rPr>
                <w:rFonts w:ascii="Times New Roman" w:eastAsia="Times New Roman" w:hAnsi="Times New Roman"/>
              </w:rPr>
              <w:t xml:space="preserve">- planiranje i programiranje praćenja i </w:t>
            </w:r>
          </w:p>
          <w:p w:rsidR="00676C2F" w:rsidRDefault="004C4DD9">
            <w:pPr>
              <w:spacing w:after="0"/>
              <w:rPr>
                <w:rFonts w:ascii="Times New Roman" w:eastAsia="Times New Roman" w:hAnsi="Times New Roman"/>
              </w:rPr>
            </w:pPr>
            <w:r>
              <w:rPr>
                <w:rFonts w:ascii="Times New Roman" w:eastAsia="Times New Roman" w:hAnsi="Times New Roman"/>
              </w:rPr>
              <w:t>unaprjeđivanja nastave</w:t>
            </w:r>
          </w:p>
          <w:p w:rsidR="00676C2F" w:rsidRDefault="004C4DD9">
            <w:pPr>
              <w:spacing w:after="0"/>
              <w:rPr>
                <w:rFonts w:ascii="Times New Roman" w:eastAsia="Times New Roman" w:hAnsi="Times New Roman"/>
              </w:rPr>
            </w:pPr>
            <w:r>
              <w:rPr>
                <w:rFonts w:ascii="Times New Roman" w:eastAsia="Times New Roman" w:hAnsi="Times New Roman"/>
              </w:rPr>
              <w:t xml:space="preserve">- praćenje i informiranje o inovacijama u </w:t>
            </w:r>
          </w:p>
          <w:p w:rsidR="00676C2F" w:rsidRDefault="004C4DD9">
            <w:pPr>
              <w:spacing w:after="0"/>
              <w:rPr>
                <w:rFonts w:ascii="Times New Roman" w:eastAsia="Times New Roman" w:hAnsi="Times New Roman"/>
              </w:rPr>
            </w:pPr>
            <w:r>
              <w:rPr>
                <w:rFonts w:ascii="Times New Roman" w:eastAsia="Times New Roman" w:hAnsi="Times New Roman"/>
              </w:rPr>
              <w:t>nastavnoj opremi, sredstvima i pomagalima</w:t>
            </w:r>
          </w:p>
        </w:tc>
        <w:tc>
          <w:tcPr>
            <w:tcW w:w="0" w:type="auto"/>
          </w:tcPr>
          <w:p w:rsidR="00676C2F" w:rsidRDefault="004C4DD9">
            <w:pPr>
              <w:spacing w:after="0"/>
              <w:rPr>
                <w:rFonts w:ascii="Times New Roman" w:eastAsia="Times New Roman" w:hAnsi="Times New Roman"/>
              </w:rPr>
            </w:pPr>
            <w:r>
              <w:rPr>
                <w:rFonts w:ascii="Times New Roman" w:eastAsia="Times New Roman" w:hAnsi="Times New Roman"/>
              </w:rPr>
              <w:lastRenderedPageBreak/>
              <w:t xml:space="preserve">Praćenje razvoja i OO </w:t>
            </w:r>
          </w:p>
          <w:p w:rsidR="00676C2F" w:rsidRDefault="004C4DD9">
            <w:pPr>
              <w:spacing w:after="0"/>
              <w:rPr>
                <w:rFonts w:ascii="Times New Roman" w:eastAsia="Times New Roman" w:hAnsi="Times New Roman"/>
              </w:rPr>
            </w:pPr>
            <w:r>
              <w:rPr>
                <w:rFonts w:ascii="Times New Roman" w:eastAsia="Times New Roman" w:hAnsi="Times New Roman"/>
              </w:rPr>
              <w:t>postignuća učenika.</w:t>
            </w:r>
          </w:p>
          <w:p w:rsidR="00676C2F" w:rsidRDefault="004C4DD9">
            <w:pPr>
              <w:spacing w:after="0"/>
              <w:rPr>
                <w:rFonts w:ascii="Times New Roman" w:eastAsia="Times New Roman" w:hAnsi="Times New Roman"/>
              </w:rPr>
            </w:pPr>
            <w:r>
              <w:rPr>
                <w:rFonts w:ascii="Times New Roman" w:eastAsia="Times New Roman" w:hAnsi="Times New Roman"/>
              </w:rPr>
              <w:t xml:space="preserve">Povezivanje škole s lokalnom </w:t>
            </w:r>
          </w:p>
          <w:p w:rsidR="00676C2F" w:rsidRDefault="004C4DD9">
            <w:pPr>
              <w:spacing w:after="0"/>
              <w:rPr>
                <w:rFonts w:ascii="Times New Roman" w:eastAsia="Times New Roman" w:hAnsi="Times New Roman"/>
              </w:rPr>
            </w:pPr>
            <w:r>
              <w:rPr>
                <w:rFonts w:ascii="Times New Roman" w:eastAsia="Times New Roman" w:hAnsi="Times New Roman"/>
              </w:rPr>
              <w:t>zajednicom.</w:t>
            </w:r>
          </w:p>
          <w:p w:rsidR="00676C2F" w:rsidRDefault="004C4DD9">
            <w:pPr>
              <w:spacing w:after="0"/>
              <w:rPr>
                <w:rFonts w:ascii="Times New Roman" w:eastAsia="Times New Roman" w:hAnsi="Times New Roman"/>
              </w:rPr>
            </w:pPr>
            <w:r>
              <w:rPr>
                <w:rFonts w:ascii="Times New Roman" w:eastAsia="Times New Roman" w:hAnsi="Times New Roman"/>
              </w:rPr>
              <w:lastRenderedPageBreak/>
              <w:t xml:space="preserve">Uvođenje i praćenje inovacija </w:t>
            </w:r>
          </w:p>
          <w:p w:rsidR="00676C2F" w:rsidRDefault="004C4DD9">
            <w:pPr>
              <w:spacing w:after="0"/>
              <w:rPr>
                <w:rFonts w:ascii="Times New Roman" w:eastAsia="Times New Roman" w:hAnsi="Times New Roman"/>
              </w:rPr>
            </w:pPr>
            <w:r>
              <w:rPr>
                <w:rFonts w:ascii="Times New Roman" w:eastAsia="Times New Roman" w:hAnsi="Times New Roman"/>
              </w:rPr>
              <w:t xml:space="preserve">u svim sastavnicama OO </w:t>
            </w:r>
          </w:p>
          <w:p w:rsidR="00676C2F" w:rsidRDefault="004C4DD9">
            <w:pPr>
              <w:spacing w:after="0"/>
              <w:rPr>
                <w:rFonts w:ascii="Times New Roman" w:eastAsia="Times New Roman" w:hAnsi="Times New Roman"/>
              </w:rPr>
            </w:pPr>
            <w:r>
              <w:rPr>
                <w:rFonts w:ascii="Times New Roman" w:eastAsia="Times New Roman" w:hAnsi="Times New Roman"/>
              </w:rPr>
              <w:t>procesa.</w:t>
            </w:r>
          </w:p>
          <w:p w:rsidR="00676C2F" w:rsidRDefault="004C4DD9">
            <w:pPr>
              <w:spacing w:after="0"/>
              <w:rPr>
                <w:rFonts w:ascii="Times New Roman" w:eastAsia="Times New Roman" w:hAnsi="Times New Roman"/>
              </w:rPr>
            </w:pPr>
            <w:r>
              <w:rPr>
                <w:rFonts w:ascii="Times New Roman" w:eastAsia="Times New Roman" w:hAnsi="Times New Roman"/>
              </w:rPr>
              <w:t xml:space="preserve">Praćenje novih spoznaja iz </w:t>
            </w:r>
          </w:p>
          <w:p w:rsidR="00676C2F" w:rsidRDefault="004C4DD9">
            <w:pPr>
              <w:spacing w:after="0"/>
              <w:rPr>
                <w:rFonts w:ascii="Times New Roman" w:eastAsia="Times New Roman" w:hAnsi="Times New Roman"/>
              </w:rPr>
            </w:pPr>
            <w:r>
              <w:rPr>
                <w:rFonts w:ascii="Times New Roman" w:eastAsia="Times New Roman" w:hAnsi="Times New Roman"/>
              </w:rPr>
              <w:t xml:space="preserve">područja odgojnih znanosti i </w:t>
            </w:r>
          </w:p>
          <w:p w:rsidR="00676C2F" w:rsidRDefault="004C4DD9">
            <w:pPr>
              <w:spacing w:after="0"/>
              <w:rPr>
                <w:rFonts w:ascii="Times New Roman" w:eastAsia="Times New Roman" w:hAnsi="Times New Roman"/>
              </w:rPr>
            </w:pPr>
            <w:r>
              <w:rPr>
                <w:rFonts w:ascii="Times New Roman" w:eastAsia="Times New Roman" w:hAnsi="Times New Roman"/>
              </w:rPr>
              <w:t xml:space="preserve">njihova primjena u </w:t>
            </w:r>
          </w:p>
          <w:p w:rsidR="00676C2F" w:rsidRDefault="004C4DD9">
            <w:pPr>
              <w:spacing w:after="0"/>
              <w:rPr>
                <w:rFonts w:ascii="Times New Roman" w:eastAsia="Times New Roman" w:hAnsi="Times New Roman"/>
              </w:rPr>
            </w:pPr>
            <w:r>
              <w:rPr>
                <w:rFonts w:ascii="Times New Roman" w:eastAsia="Times New Roman" w:hAnsi="Times New Roman"/>
              </w:rPr>
              <w:t>nastavnom i školskom radu</w:t>
            </w:r>
          </w:p>
        </w:tc>
        <w:tc>
          <w:tcPr>
            <w:tcW w:w="0" w:type="auto"/>
            <w:vAlign w:val="center"/>
          </w:tcPr>
          <w:p w:rsidR="00676C2F" w:rsidRDefault="004C4DD9">
            <w:pPr>
              <w:spacing w:after="0"/>
              <w:jc w:val="center"/>
              <w:rPr>
                <w:rFonts w:ascii="Times New Roman" w:eastAsia="Times New Roman" w:hAnsi="Times New Roman"/>
              </w:rPr>
            </w:pPr>
            <w:r>
              <w:rPr>
                <w:rFonts w:ascii="Times New Roman" w:eastAsia="Times New Roman" w:hAnsi="Times New Roman"/>
              </w:rPr>
              <w:lastRenderedPageBreak/>
              <w:t>162</w:t>
            </w:r>
          </w:p>
        </w:tc>
        <w:tc>
          <w:tcPr>
            <w:tcW w:w="0" w:type="auto"/>
          </w:tcPr>
          <w:p w:rsidR="00676C2F" w:rsidRDefault="00676C2F">
            <w:pPr>
              <w:spacing w:after="0"/>
              <w:rPr>
                <w:rFonts w:ascii="Times New Roman" w:eastAsia="Times New Roman" w:hAnsi="Times New Roman"/>
              </w:rPr>
            </w:pPr>
          </w:p>
          <w:p w:rsidR="00676C2F" w:rsidRDefault="004C4DD9">
            <w:pPr>
              <w:spacing w:after="0"/>
              <w:rPr>
                <w:rFonts w:ascii="Times New Roman" w:eastAsia="Times New Roman" w:hAnsi="Times New Roman"/>
              </w:rPr>
            </w:pPr>
            <w:r>
              <w:rPr>
                <w:rFonts w:ascii="Times New Roman" w:eastAsia="Times New Roman" w:hAnsi="Times New Roman"/>
              </w:rPr>
              <w:t xml:space="preserve">Tijekom </w:t>
            </w:r>
          </w:p>
          <w:p w:rsidR="00676C2F" w:rsidRDefault="004C4DD9">
            <w:pPr>
              <w:spacing w:after="0"/>
              <w:rPr>
                <w:rFonts w:ascii="Times New Roman" w:eastAsia="Times New Roman" w:hAnsi="Times New Roman"/>
              </w:rPr>
            </w:pPr>
            <w:r>
              <w:rPr>
                <w:rFonts w:ascii="Times New Roman" w:eastAsia="Times New Roman" w:hAnsi="Times New Roman"/>
              </w:rPr>
              <w:t xml:space="preserve">školske </w:t>
            </w:r>
          </w:p>
          <w:p w:rsidR="00676C2F" w:rsidRDefault="004C4DD9">
            <w:pPr>
              <w:spacing w:after="0"/>
              <w:rPr>
                <w:rFonts w:ascii="Times New Roman" w:eastAsia="Times New Roman" w:hAnsi="Times New Roman"/>
              </w:rPr>
            </w:pPr>
            <w:r>
              <w:rPr>
                <w:rFonts w:ascii="Times New Roman" w:eastAsia="Times New Roman" w:hAnsi="Times New Roman"/>
              </w:rPr>
              <w:t>godine</w:t>
            </w:r>
          </w:p>
          <w:p w:rsidR="00676C2F" w:rsidRDefault="00676C2F">
            <w:pPr>
              <w:spacing w:after="0"/>
              <w:rPr>
                <w:rFonts w:ascii="Times New Roman" w:eastAsia="Times New Roman" w:hAnsi="Times New Roman"/>
              </w:rPr>
            </w:pPr>
          </w:p>
          <w:p w:rsidR="00676C2F" w:rsidRDefault="004C4DD9">
            <w:pPr>
              <w:spacing w:after="0"/>
              <w:rPr>
                <w:rFonts w:ascii="Times New Roman" w:eastAsia="Times New Roman" w:hAnsi="Times New Roman"/>
              </w:rPr>
            </w:pPr>
            <w:r>
              <w:rPr>
                <w:rFonts w:ascii="Times New Roman" w:eastAsia="Times New Roman" w:hAnsi="Times New Roman"/>
              </w:rPr>
              <w:lastRenderedPageBreak/>
              <w:t>kolovoz, rujan,</w:t>
            </w:r>
          </w:p>
          <w:p w:rsidR="00676C2F" w:rsidRDefault="004C4DD9">
            <w:pPr>
              <w:spacing w:after="0"/>
              <w:rPr>
                <w:rFonts w:ascii="Times New Roman" w:eastAsia="Times New Roman" w:hAnsi="Times New Roman"/>
              </w:rPr>
            </w:pPr>
            <w:r>
              <w:rPr>
                <w:rFonts w:ascii="Times New Roman" w:eastAsia="Times New Roman" w:hAnsi="Times New Roman"/>
              </w:rPr>
              <w:t>siječanj,</w:t>
            </w:r>
          </w:p>
          <w:p w:rsidR="00676C2F" w:rsidRDefault="004C4DD9">
            <w:pPr>
              <w:spacing w:after="0"/>
              <w:rPr>
                <w:rFonts w:ascii="Times New Roman" w:eastAsia="Times New Roman" w:hAnsi="Times New Roman"/>
              </w:rPr>
            </w:pPr>
            <w:r>
              <w:rPr>
                <w:rFonts w:ascii="Times New Roman" w:eastAsia="Times New Roman" w:hAnsi="Times New Roman"/>
              </w:rPr>
              <w:t>travanj,</w:t>
            </w:r>
          </w:p>
          <w:p w:rsidR="00676C2F" w:rsidRDefault="004C4DD9">
            <w:pPr>
              <w:spacing w:after="0"/>
              <w:rPr>
                <w:rFonts w:ascii="Times New Roman" w:eastAsia="Times New Roman" w:hAnsi="Times New Roman"/>
              </w:rPr>
            </w:pPr>
            <w:r>
              <w:rPr>
                <w:rFonts w:ascii="Times New Roman" w:eastAsia="Times New Roman" w:hAnsi="Times New Roman"/>
              </w:rPr>
              <w:t>srpanj</w:t>
            </w:r>
          </w:p>
        </w:tc>
      </w:tr>
      <w:tr w:rsidR="00676C2F">
        <w:tc>
          <w:tcPr>
            <w:tcW w:w="0" w:type="auto"/>
            <w:shd w:val="clear" w:color="auto" w:fill="92CDDC"/>
          </w:tcPr>
          <w:p w:rsidR="00676C2F" w:rsidRDefault="004C4DD9">
            <w:pPr>
              <w:spacing w:after="0"/>
              <w:rPr>
                <w:rFonts w:ascii="Times New Roman" w:eastAsia="Times New Roman" w:hAnsi="Times New Roman"/>
                <w:b/>
                <w:color w:val="FF0000"/>
              </w:rPr>
            </w:pPr>
            <w:r>
              <w:rPr>
                <w:rFonts w:ascii="Times New Roman" w:eastAsia="Times New Roman" w:hAnsi="Times New Roman"/>
                <w:color w:val="FF0000"/>
              </w:rPr>
              <w:lastRenderedPageBreak/>
              <w:t>2</w:t>
            </w:r>
            <w:r>
              <w:rPr>
                <w:rFonts w:ascii="Times New Roman" w:eastAsia="Times New Roman" w:hAnsi="Times New Roman"/>
                <w:b/>
                <w:color w:val="FF0000"/>
              </w:rPr>
              <w:t xml:space="preserve">. POSLOVI NEPOSREDNOG SUDJELOVANJA </w:t>
            </w:r>
          </w:p>
          <w:p w:rsidR="00676C2F" w:rsidRDefault="004C4DD9">
            <w:pPr>
              <w:spacing w:after="0"/>
              <w:rPr>
                <w:rFonts w:ascii="Times New Roman" w:eastAsia="Times New Roman" w:hAnsi="Times New Roman"/>
              </w:rPr>
            </w:pPr>
            <w:r>
              <w:rPr>
                <w:rFonts w:ascii="Times New Roman" w:eastAsia="Times New Roman" w:hAnsi="Times New Roman"/>
                <w:b/>
                <w:color w:val="FF0000"/>
              </w:rPr>
              <w:t>U ODGOJNO OBRAZOVNOM PROCESU</w:t>
            </w:r>
          </w:p>
        </w:tc>
        <w:tc>
          <w:tcPr>
            <w:tcW w:w="0" w:type="auto"/>
            <w:shd w:val="clear" w:color="auto" w:fill="92CDDC"/>
          </w:tcPr>
          <w:p w:rsidR="00676C2F" w:rsidRDefault="00676C2F">
            <w:pPr>
              <w:spacing w:after="0"/>
              <w:rPr>
                <w:rFonts w:ascii="Times New Roman" w:eastAsia="Times New Roman" w:hAnsi="Times New Roman"/>
              </w:rPr>
            </w:pPr>
          </w:p>
        </w:tc>
        <w:tc>
          <w:tcPr>
            <w:tcW w:w="0" w:type="auto"/>
            <w:shd w:val="clear" w:color="auto" w:fill="92CDDC"/>
            <w:vAlign w:val="center"/>
          </w:tcPr>
          <w:p w:rsidR="00676C2F" w:rsidRDefault="00676C2F">
            <w:pPr>
              <w:spacing w:after="0"/>
              <w:jc w:val="center"/>
              <w:rPr>
                <w:rFonts w:ascii="Times New Roman" w:eastAsia="Times New Roman" w:hAnsi="Times New Roman"/>
              </w:rPr>
            </w:pPr>
          </w:p>
        </w:tc>
        <w:tc>
          <w:tcPr>
            <w:tcW w:w="0" w:type="auto"/>
            <w:shd w:val="clear" w:color="auto" w:fill="92CDDC"/>
          </w:tcPr>
          <w:p w:rsidR="00676C2F" w:rsidRDefault="00676C2F">
            <w:pPr>
              <w:spacing w:after="0"/>
              <w:rPr>
                <w:rFonts w:ascii="Times New Roman" w:eastAsia="Times New Roman" w:hAnsi="Times New Roman"/>
              </w:rPr>
            </w:pPr>
          </w:p>
        </w:tc>
      </w:tr>
      <w:tr w:rsidR="00676C2F">
        <w:tc>
          <w:tcPr>
            <w:tcW w:w="0" w:type="auto"/>
          </w:tcPr>
          <w:p w:rsidR="00676C2F" w:rsidRDefault="004C4DD9">
            <w:pPr>
              <w:spacing w:after="0"/>
              <w:rPr>
                <w:rFonts w:ascii="Times New Roman" w:eastAsia="Times New Roman" w:hAnsi="Times New Roman"/>
                <w:b/>
              </w:rPr>
            </w:pPr>
            <w:r>
              <w:rPr>
                <w:rFonts w:ascii="Times New Roman" w:eastAsia="Times New Roman" w:hAnsi="Times New Roman"/>
                <w:b/>
              </w:rPr>
              <w:t xml:space="preserve">2.1.Upis učenika i formiranje razrednih odjela </w:t>
            </w:r>
          </w:p>
          <w:p w:rsidR="00676C2F" w:rsidRDefault="004C4DD9">
            <w:pPr>
              <w:spacing w:after="0"/>
              <w:rPr>
                <w:rFonts w:ascii="Times New Roman" w:eastAsia="Times New Roman" w:hAnsi="Times New Roman"/>
              </w:rPr>
            </w:pPr>
            <w:r>
              <w:rPr>
                <w:rFonts w:ascii="Times New Roman" w:eastAsia="Times New Roman" w:hAnsi="Times New Roman"/>
              </w:rPr>
              <w:t>- suradnja s dječjim vrtićem „Spužvica“ Tisno</w:t>
            </w:r>
          </w:p>
          <w:p w:rsidR="00676C2F" w:rsidRDefault="004C4DD9">
            <w:pPr>
              <w:spacing w:after="0"/>
              <w:rPr>
                <w:rFonts w:ascii="Times New Roman" w:eastAsia="Times New Roman" w:hAnsi="Times New Roman"/>
              </w:rPr>
            </w:pPr>
            <w:r>
              <w:rPr>
                <w:rFonts w:ascii="Times New Roman" w:eastAsia="Times New Roman" w:hAnsi="Times New Roman"/>
              </w:rPr>
              <w:t>- radni dogovor Povjerenstva za upis</w:t>
            </w:r>
          </w:p>
          <w:p w:rsidR="00676C2F" w:rsidRDefault="004C4DD9">
            <w:pPr>
              <w:spacing w:after="0"/>
              <w:rPr>
                <w:rFonts w:ascii="Times New Roman" w:eastAsia="Times New Roman" w:hAnsi="Times New Roman"/>
              </w:rPr>
            </w:pPr>
            <w:r>
              <w:rPr>
                <w:rFonts w:ascii="Times New Roman" w:eastAsia="Times New Roman" w:hAnsi="Times New Roman"/>
              </w:rPr>
              <w:t xml:space="preserve">- priprema materijala za upis ( upitnici za </w:t>
            </w:r>
          </w:p>
          <w:p w:rsidR="00676C2F" w:rsidRDefault="004C4DD9">
            <w:pPr>
              <w:spacing w:after="0"/>
              <w:rPr>
                <w:rFonts w:ascii="Times New Roman" w:eastAsia="Times New Roman" w:hAnsi="Times New Roman"/>
              </w:rPr>
            </w:pPr>
            <w:r>
              <w:rPr>
                <w:rFonts w:ascii="Times New Roman" w:eastAsia="Times New Roman" w:hAnsi="Times New Roman"/>
              </w:rPr>
              <w:t xml:space="preserve">roditelje, savjetnik za roditelje, materijal za </w:t>
            </w:r>
          </w:p>
          <w:p w:rsidR="00676C2F" w:rsidRDefault="004C4DD9">
            <w:pPr>
              <w:spacing w:after="0"/>
              <w:rPr>
                <w:rFonts w:ascii="Times New Roman" w:eastAsia="Times New Roman" w:hAnsi="Times New Roman"/>
              </w:rPr>
            </w:pPr>
            <w:r>
              <w:rPr>
                <w:rFonts w:ascii="Times New Roman" w:eastAsia="Times New Roman" w:hAnsi="Times New Roman"/>
              </w:rPr>
              <w:t>„Kutak za roditelje“, ispit za učenike i sl.)</w:t>
            </w:r>
          </w:p>
          <w:p w:rsidR="00676C2F" w:rsidRDefault="004C4DD9">
            <w:pPr>
              <w:spacing w:after="0"/>
              <w:rPr>
                <w:rFonts w:ascii="Times New Roman" w:eastAsia="Times New Roman" w:hAnsi="Times New Roman"/>
              </w:rPr>
            </w:pPr>
            <w:r>
              <w:rPr>
                <w:rFonts w:ascii="Times New Roman" w:eastAsia="Times New Roman" w:hAnsi="Times New Roman"/>
              </w:rPr>
              <w:t>- utvrđivanje zrelosti djece za upis</w:t>
            </w:r>
          </w:p>
          <w:p w:rsidR="00676C2F" w:rsidRDefault="004C4DD9">
            <w:pPr>
              <w:spacing w:after="0"/>
              <w:rPr>
                <w:rFonts w:ascii="Times New Roman" w:eastAsia="Times New Roman" w:hAnsi="Times New Roman"/>
              </w:rPr>
            </w:pPr>
            <w:r>
              <w:rPr>
                <w:rFonts w:ascii="Times New Roman" w:eastAsia="Times New Roman" w:hAnsi="Times New Roman"/>
              </w:rPr>
              <w:t>- formiranje razrednih odjela 1. razreda</w:t>
            </w:r>
          </w:p>
          <w:p w:rsidR="00676C2F" w:rsidRDefault="004C4DD9">
            <w:pPr>
              <w:spacing w:after="0"/>
              <w:rPr>
                <w:rFonts w:ascii="Times New Roman" w:eastAsia="Times New Roman" w:hAnsi="Times New Roman"/>
              </w:rPr>
            </w:pPr>
            <w:r>
              <w:rPr>
                <w:rFonts w:ascii="Times New Roman" w:eastAsia="Times New Roman" w:hAnsi="Times New Roman"/>
              </w:rPr>
              <w:t>- formiranje razrednih odjela 5. razreda</w:t>
            </w:r>
          </w:p>
        </w:tc>
        <w:tc>
          <w:tcPr>
            <w:tcW w:w="0" w:type="auto"/>
          </w:tcPr>
          <w:p w:rsidR="00676C2F" w:rsidRDefault="004C4DD9">
            <w:pPr>
              <w:spacing w:after="0"/>
              <w:rPr>
                <w:rFonts w:ascii="Times New Roman" w:eastAsia="Times New Roman" w:hAnsi="Times New Roman"/>
              </w:rPr>
            </w:pPr>
            <w:r>
              <w:rPr>
                <w:rFonts w:ascii="Times New Roman" w:eastAsia="Times New Roman" w:hAnsi="Times New Roman"/>
              </w:rPr>
              <w:t xml:space="preserve">Unaprjeđivanje kvalitete </w:t>
            </w:r>
          </w:p>
          <w:p w:rsidR="00676C2F" w:rsidRDefault="004C4DD9">
            <w:pPr>
              <w:spacing w:after="0"/>
              <w:rPr>
                <w:rFonts w:ascii="Times New Roman" w:eastAsia="Times New Roman" w:hAnsi="Times New Roman"/>
              </w:rPr>
            </w:pPr>
            <w:r>
              <w:rPr>
                <w:rFonts w:ascii="Times New Roman" w:eastAsia="Times New Roman" w:hAnsi="Times New Roman"/>
              </w:rPr>
              <w:t>procesa upisa djece u školu.</w:t>
            </w:r>
          </w:p>
          <w:p w:rsidR="00676C2F" w:rsidRDefault="004C4DD9">
            <w:pPr>
              <w:spacing w:after="0"/>
              <w:rPr>
                <w:rFonts w:ascii="Times New Roman" w:eastAsia="Times New Roman" w:hAnsi="Times New Roman"/>
              </w:rPr>
            </w:pPr>
            <w:r>
              <w:rPr>
                <w:rFonts w:ascii="Times New Roman" w:eastAsia="Times New Roman" w:hAnsi="Times New Roman"/>
              </w:rPr>
              <w:t xml:space="preserve">Utvrđivanje pripremljenosti i </w:t>
            </w:r>
          </w:p>
          <w:p w:rsidR="00676C2F" w:rsidRDefault="004C4DD9">
            <w:pPr>
              <w:spacing w:after="0"/>
              <w:rPr>
                <w:rFonts w:ascii="Times New Roman" w:eastAsia="Times New Roman" w:hAnsi="Times New Roman"/>
              </w:rPr>
            </w:pPr>
            <w:r>
              <w:rPr>
                <w:rFonts w:ascii="Times New Roman" w:eastAsia="Times New Roman" w:hAnsi="Times New Roman"/>
              </w:rPr>
              <w:t>zrelosti djece za školu.</w:t>
            </w:r>
          </w:p>
          <w:p w:rsidR="00676C2F" w:rsidRDefault="004C4DD9">
            <w:pPr>
              <w:spacing w:after="0"/>
              <w:rPr>
                <w:rFonts w:ascii="Times New Roman" w:eastAsia="Times New Roman" w:hAnsi="Times New Roman"/>
              </w:rPr>
            </w:pPr>
            <w:r>
              <w:rPr>
                <w:rFonts w:ascii="Times New Roman" w:eastAsia="Times New Roman" w:hAnsi="Times New Roman"/>
              </w:rPr>
              <w:t xml:space="preserve">Postizanje ujednačenih </w:t>
            </w:r>
          </w:p>
          <w:p w:rsidR="00676C2F" w:rsidRDefault="004C4DD9">
            <w:pPr>
              <w:spacing w:after="0"/>
              <w:rPr>
                <w:rFonts w:ascii="Times New Roman" w:eastAsia="Times New Roman" w:hAnsi="Times New Roman"/>
              </w:rPr>
            </w:pPr>
            <w:r>
              <w:rPr>
                <w:rFonts w:ascii="Times New Roman" w:eastAsia="Times New Roman" w:hAnsi="Times New Roman"/>
              </w:rPr>
              <w:t xml:space="preserve">skupina učenika unutar </w:t>
            </w:r>
          </w:p>
          <w:p w:rsidR="00676C2F" w:rsidRDefault="004C4DD9">
            <w:pPr>
              <w:spacing w:after="0"/>
              <w:rPr>
                <w:rFonts w:ascii="Times New Roman" w:eastAsia="Times New Roman" w:hAnsi="Times New Roman"/>
              </w:rPr>
            </w:pPr>
            <w:r>
              <w:rPr>
                <w:rFonts w:ascii="Times New Roman" w:eastAsia="Times New Roman" w:hAnsi="Times New Roman"/>
              </w:rPr>
              <w:t xml:space="preserve">razrednih odjela 1. i 5. raz. </w:t>
            </w:r>
          </w:p>
          <w:p w:rsidR="00676C2F" w:rsidRDefault="004C4DD9">
            <w:pPr>
              <w:spacing w:after="0"/>
              <w:rPr>
                <w:rFonts w:ascii="Times New Roman" w:eastAsia="Times New Roman" w:hAnsi="Times New Roman"/>
              </w:rPr>
            </w:pPr>
            <w:r>
              <w:rPr>
                <w:rFonts w:ascii="Times New Roman" w:eastAsia="Times New Roman" w:hAnsi="Times New Roman"/>
              </w:rPr>
              <w:t xml:space="preserve">Stvaranje uvjeta za uspješan </w:t>
            </w:r>
          </w:p>
          <w:p w:rsidR="00676C2F" w:rsidRDefault="004C4DD9">
            <w:pPr>
              <w:spacing w:after="0"/>
              <w:rPr>
                <w:rFonts w:ascii="Times New Roman" w:eastAsia="Times New Roman" w:hAnsi="Times New Roman"/>
              </w:rPr>
            </w:pPr>
            <w:r>
              <w:rPr>
                <w:rFonts w:ascii="Times New Roman" w:eastAsia="Times New Roman" w:hAnsi="Times New Roman"/>
              </w:rPr>
              <w:t>početak školovanja.</w:t>
            </w:r>
          </w:p>
        </w:tc>
        <w:tc>
          <w:tcPr>
            <w:tcW w:w="0" w:type="auto"/>
            <w:vAlign w:val="center"/>
          </w:tcPr>
          <w:p w:rsidR="00676C2F" w:rsidRDefault="004C4DD9">
            <w:pPr>
              <w:spacing w:after="0"/>
              <w:jc w:val="center"/>
              <w:rPr>
                <w:rFonts w:ascii="Times New Roman" w:eastAsia="Times New Roman" w:hAnsi="Times New Roman"/>
              </w:rPr>
            </w:pPr>
            <w:r>
              <w:rPr>
                <w:rFonts w:ascii="Times New Roman" w:eastAsia="Times New Roman" w:hAnsi="Times New Roman"/>
              </w:rPr>
              <w:t>60</w:t>
            </w:r>
          </w:p>
        </w:tc>
        <w:tc>
          <w:tcPr>
            <w:tcW w:w="0" w:type="auto"/>
          </w:tcPr>
          <w:p w:rsidR="00676C2F" w:rsidRDefault="00676C2F">
            <w:pPr>
              <w:spacing w:after="0"/>
              <w:rPr>
                <w:rFonts w:ascii="Times New Roman" w:eastAsia="Times New Roman" w:hAnsi="Times New Roman"/>
              </w:rPr>
            </w:pPr>
          </w:p>
          <w:p w:rsidR="00676C2F" w:rsidRDefault="004C4DD9">
            <w:pPr>
              <w:spacing w:after="0"/>
              <w:rPr>
                <w:rFonts w:ascii="Times New Roman" w:eastAsia="Times New Roman" w:hAnsi="Times New Roman"/>
              </w:rPr>
            </w:pPr>
            <w:r>
              <w:rPr>
                <w:rFonts w:ascii="Times New Roman" w:eastAsia="Times New Roman" w:hAnsi="Times New Roman"/>
              </w:rPr>
              <w:t>ožujak,</w:t>
            </w:r>
          </w:p>
          <w:p w:rsidR="00676C2F" w:rsidRDefault="004C4DD9">
            <w:pPr>
              <w:spacing w:after="0"/>
              <w:rPr>
                <w:rFonts w:ascii="Times New Roman" w:eastAsia="Times New Roman" w:hAnsi="Times New Roman"/>
              </w:rPr>
            </w:pPr>
            <w:r>
              <w:rPr>
                <w:rFonts w:ascii="Times New Roman" w:eastAsia="Times New Roman" w:hAnsi="Times New Roman"/>
              </w:rPr>
              <w:t>svibanj,</w:t>
            </w:r>
          </w:p>
          <w:p w:rsidR="00676C2F" w:rsidRDefault="004C4DD9">
            <w:pPr>
              <w:spacing w:after="0"/>
              <w:rPr>
                <w:rFonts w:ascii="Times New Roman" w:eastAsia="Times New Roman" w:hAnsi="Times New Roman"/>
              </w:rPr>
            </w:pPr>
            <w:r>
              <w:rPr>
                <w:rFonts w:ascii="Times New Roman" w:eastAsia="Times New Roman" w:hAnsi="Times New Roman"/>
              </w:rPr>
              <w:t>lipanj,</w:t>
            </w:r>
          </w:p>
          <w:p w:rsidR="00676C2F" w:rsidRDefault="004C4DD9">
            <w:pPr>
              <w:spacing w:after="0"/>
              <w:rPr>
                <w:rFonts w:ascii="Times New Roman" w:eastAsia="Times New Roman" w:hAnsi="Times New Roman"/>
              </w:rPr>
            </w:pPr>
            <w:r>
              <w:rPr>
                <w:rFonts w:ascii="Times New Roman" w:eastAsia="Times New Roman" w:hAnsi="Times New Roman"/>
              </w:rPr>
              <w:t>kolovoz</w:t>
            </w:r>
          </w:p>
        </w:tc>
      </w:tr>
      <w:tr w:rsidR="00676C2F">
        <w:tc>
          <w:tcPr>
            <w:tcW w:w="0" w:type="auto"/>
          </w:tcPr>
          <w:p w:rsidR="00676C2F" w:rsidRDefault="004C4DD9">
            <w:pPr>
              <w:spacing w:after="0"/>
              <w:rPr>
                <w:rFonts w:ascii="Times New Roman" w:eastAsia="Times New Roman" w:hAnsi="Times New Roman"/>
              </w:rPr>
            </w:pPr>
            <w:r>
              <w:rPr>
                <w:rFonts w:ascii="Times New Roman" w:eastAsia="Times New Roman" w:hAnsi="Times New Roman"/>
              </w:rPr>
              <w:t xml:space="preserve">2.2. Uvođenje novih programa i inovacija </w:t>
            </w:r>
          </w:p>
          <w:p w:rsidR="00676C2F" w:rsidRDefault="004C4DD9">
            <w:pPr>
              <w:spacing w:after="0"/>
              <w:rPr>
                <w:rFonts w:ascii="Times New Roman" w:eastAsia="Times New Roman" w:hAnsi="Times New Roman"/>
              </w:rPr>
            </w:pPr>
            <w:r>
              <w:rPr>
                <w:rFonts w:ascii="Times New Roman" w:eastAsia="Times New Roman" w:hAnsi="Times New Roman"/>
              </w:rPr>
              <w:t xml:space="preserve">- upoznavanje s novim udžbenicima, </w:t>
            </w:r>
          </w:p>
          <w:p w:rsidR="00676C2F" w:rsidRDefault="004C4DD9">
            <w:pPr>
              <w:spacing w:after="0"/>
              <w:rPr>
                <w:rFonts w:ascii="Times New Roman" w:eastAsia="Times New Roman" w:hAnsi="Times New Roman"/>
              </w:rPr>
            </w:pPr>
            <w:r>
              <w:rPr>
                <w:rFonts w:ascii="Times New Roman" w:eastAsia="Times New Roman" w:hAnsi="Times New Roman"/>
              </w:rPr>
              <w:t>priručnicima i ostalim radnim materijalima</w:t>
            </w:r>
          </w:p>
        </w:tc>
        <w:tc>
          <w:tcPr>
            <w:tcW w:w="0" w:type="auto"/>
          </w:tcPr>
          <w:p w:rsidR="00676C2F" w:rsidRDefault="004C4DD9">
            <w:pPr>
              <w:spacing w:after="0"/>
              <w:rPr>
                <w:rFonts w:ascii="Times New Roman" w:eastAsia="Times New Roman" w:hAnsi="Times New Roman"/>
              </w:rPr>
            </w:pPr>
            <w:r>
              <w:rPr>
                <w:rFonts w:ascii="Times New Roman" w:eastAsia="Times New Roman" w:hAnsi="Times New Roman"/>
              </w:rPr>
              <w:t xml:space="preserve">Osuvremenjivanje nastavnog </w:t>
            </w:r>
          </w:p>
          <w:p w:rsidR="00676C2F" w:rsidRDefault="004C4DD9">
            <w:pPr>
              <w:spacing w:after="0"/>
              <w:rPr>
                <w:rFonts w:ascii="Times New Roman" w:eastAsia="Times New Roman" w:hAnsi="Times New Roman"/>
              </w:rPr>
            </w:pPr>
            <w:r>
              <w:rPr>
                <w:rFonts w:ascii="Times New Roman" w:eastAsia="Times New Roman" w:hAnsi="Times New Roman"/>
              </w:rPr>
              <w:t>procesa</w:t>
            </w:r>
          </w:p>
        </w:tc>
        <w:tc>
          <w:tcPr>
            <w:tcW w:w="0" w:type="auto"/>
            <w:vAlign w:val="center"/>
          </w:tcPr>
          <w:p w:rsidR="00676C2F" w:rsidRDefault="004C4DD9">
            <w:pPr>
              <w:spacing w:after="0"/>
              <w:jc w:val="center"/>
              <w:rPr>
                <w:rFonts w:ascii="Times New Roman" w:eastAsia="Times New Roman" w:hAnsi="Times New Roman"/>
              </w:rPr>
            </w:pPr>
            <w:r>
              <w:rPr>
                <w:rFonts w:ascii="Times New Roman" w:eastAsia="Times New Roman" w:hAnsi="Times New Roman"/>
              </w:rPr>
              <w:t>10</w:t>
            </w:r>
          </w:p>
        </w:tc>
        <w:tc>
          <w:tcPr>
            <w:tcW w:w="0" w:type="auto"/>
          </w:tcPr>
          <w:p w:rsidR="00676C2F" w:rsidRDefault="004C4DD9">
            <w:pPr>
              <w:spacing w:after="0"/>
              <w:rPr>
                <w:rFonts w:ascii="Times New Roman" w:eastAsia="Times New Roman" w:hAnsi="Times New Roman"/>
              </w:rPr>
            </w:pPr>
            <w:r>
              <w:rPr>
                <w:rFonts w:ascii="Times New Roman" w:eastAsia="Times New Roman" w:hAnsi="Times New Roman"/>
              </w:rPr>
              <w:t xml:space="preserve">Tijekom </w:t>
            </w:r>
          </w:p>
          <w:p w:rsidR="00676C2F" w:rsidRDefault="004C4DD9">
            <w:pPr>
              <w:spacing w:after="0"/>
              <w:rPr>
                <w:rFonts w:ascii="Times New Roman" w:eastAsia="Times New Roman" w:hAnsi="Times New Roman"/>
              </w:rPr>
            </w:pPr>
            <w:r>
              <w:rPr>
                <w:rFonts w:ascii="Times New Roman" w:eastAsia="Times New Roman" w:hAnsi="Times New Roman"/>
              </w:rPr>
              <w:t xml:space="preserve">školske </w:t>
            </w:r>
          </w:p>
          <w:p w:rsidR="00676C2F" w:rsidRDefault="004C4DD9">
            <w:pPr>
              <w:spacing w:after="0"/>
              <w:rPr>
                <w:rFonts w:ascii="Times New Roman" w:eastAsia="Times New Roman" w:hAnsi="Times New Roman"/>
              </w:rPr>
            </w:pPr>
            <w:r>
              <w:rPr>
                <w:rFonts w:ascii="Times New Roman" w:eastAsia="Times New Roman" w:hAnsi="Times New Roman"/>
              </w:rPr>
              <w:t>godine</w:t>
            </w:r>
          </w:p>
          <w:p w:rsidR="00676C2F" w:rsidRDefault="00676C2F">
            <w:pPr>
              <w:spacing w:after="0"/>
              <w:rPr>
                <w:rFonts w:ascii="Times New Roman" w:eastAsia="Times New Roman" w:hAnsi="Times New Roman"/>
              </w:rPr>
            </w:pPr>
          </w:p>
        </w:tc>
      </w:tr>
      <w:tr w:rsidR="00676C2F">
        <w:tc>
          <w:tcPr>
            <w:tcW w:w="0" w:type="auto"/>
          </w:tcPr>
          <w:p w:rsidR="00676C2F" w:rsidRDefault="004C4DD9">
            <w:pPr>
              <w:spacing w:after="0"/>
              <w:rPr>
                <w:rFonts w:ascii="Times New Roman" w:eastAsia="Times New Roman" w:hAnsi="Times New Roman"/>
                <w:b/>
              </w:rPr>
            </w:pPr>
            <w:r>
              <w:rPr>
                <w:rFonts w:ascii="Times New Roman" w:eastAsia="Times New Roman" w:hAnsi="Times New Roman"/>
                <w:b/>
              </w:rPr>
              <w:t xml:space="preserve">2.3. Praćenje i izvođenje odgojno obrazovnog rada </w:t>
            </w:r>
          </w:p>
          <w:p w:rsidR="00676C2F" w:rsidRDefault="004C4DD9">
            <w:pPr>
              <w:spacing w:after="0"/>
              <w:rPr>
                <w:rFonts w:ascii="Times New Roman" w:eastAsia="Times New Roman" w:hAnsi="Times New Roman"/>
              </w:rPr>
            </w:pPr>
            <w:r>
              <w:rPr>
                <w:rFonts w:ascii="Times New Roman" w:eastAsia="Times New Roman" w:hAnsi="Times New Roman"/>
              </w:rPr>
              <w:t xml:space="preserve">- praćenje kvalitete izvođenja nastavnog </w:t>
            </w:r>
          </w:p>
          <w:p w:rsidR="00676C2F" w:rsidRDefault="004C4DD9">
            <w:pPr>
              <w:spacing w:after="0"/>
              <w:rPr>
                <w:rFonts w:ascii="Times New Roman" w:eastAsia="Times New Roman" w:hAnsi="Times New Roman"/>
              </w:rPr>
            </w:pPr>
            <w:r>
              <w:rPr>
                <w:rFonts w:ascii="Times New Roman" w:eastAsia="Times New Roman" w:hAnsi="Times New Roman"/>
              </w:rPr>
              <w:t>procesa- hospitacija</w:t>
            </w:r>
          </w:p>
          <w:p w:rsidR="00676C2F" w:rsidRDefault="004C4DD9">
            <w:pPr>
              <w:spacing w:after="0"/>
              <w:rPr>
                <w:rFonts w:ascii="Times New Roman" w:eastAsia="Times New Roman" w:hAnsi="Times New Roman"/>
              </w:rPr>
            </w:pPr>
            <w:r>
              <w:rPr>
                <w:rFonts w:ascii="Times New Roman" w:eastAsia="Times New Roman" w:hAnsi="Times New Roman"/>
              </w:rPr>
              <w:t>- rad s učiteljima početnicima i pripravnicima</w:t>
            </w:r>
          </w:p>
          <w:p w:rsidR="00676C2F" w:rsidRDefault="004C4DD9">
            <w:pPr>
              <w:spacing w:after="0"/>
              <w:rPr>
                <w:rFonts w:ascii="Times New Roman" w:eastAsia="Times New Roman" w:hAnsi="Times New Roman"/>
              </w:rPr>
            </w:pPr>
            <w:r>
              <w:rPr>
                <w:rFonts w:ascii="Times New Roman" w:eastAsia="Times New Roman" w:hAnsi="Times New Roman"/>
              </w:rPr>
              <w:t>- praćenje ocjenjivanja učenika</w:t>
            </w:r>
          </w:p>
          <w:p w:rsidR="00676C2F" w:rsidRDefault="004C4DD9">
            <w:pPr>
              <w:spacing w:after="0"/>
              <w:rPr>
                <w:rFonts w:ascii="Times New Roman" w:eastAsia="Times New Roman" w:hAnsi="Times New Roman"/>
              </w:rPr>
            </w:pPr>
            <w:r>
              <w:rPr>
                <w:rFonts w:ascii="Times New Roman" w:eastAsia="Times New Roman" w:hAnsi="Times New Roman"/>
              </w:rPr>
              <w:t>- neposredno izvođenje odgojno –</w:t>
            </w:r>
          </w:p>
          <w:p w:rsidR="00676C2F" w:rsidRDefault="004C4DD9">
            <w:pPr>
              <w:spacing w:after="0"/>
              <w:rPr>
                <w:rFonts w:ascii="Times New Roman" w:eastAsia="Times New Roman" w:hAnsi="Times New Roman"/>
              </w:rPr>
            </w:pPr>
            <w:r>
              <w:rPr>
                <w:rFonts w:ascii="Times New Roman" w:eastAsia="Times New Roman" w:hAnsi="Times New Roman"/>
              </w:rPr>
              <w:t xml:space="preserve">obrazovnog programa – realizacija ŠPP-a , </w:t>
            </w:r>
          </w:p>
          <w:p w:rsidR="00676C2F" w:rsidRDefault="004C4DD9">
            <w:pPr>
              <w:spacing w:after="0"/>
              <w:rPr>
                <w:rFonts w:ascii="Times New Roman" w:eastAsia="Times New Roman" w:hAnsi="Times New Roman"/>
              </w:rPr>
            </w:pPr>
            <w:r>
              <w:rPr>
                <w:rFonts w:ascii="Times New Roman" w:eastAsia="Times New Roman" w:hAnsi="Times New Roman"/>
              </w:rPr>
              <w:t xml:space="preserve">pedagoške radionice, rad s VU, </w:t>
            </w:r>
          </w:p>
          <w:p w:rsidR="00676C2F" w:rsidRDefault="004C4DD9">
            <w:pPr>
              <w:spacing w:after="0"/>
              <w:rPr>
                <w:rFonts w:ascii="Times New Roman" w:eastAsia="Times New Roman" w:hAnsi="Times New Roman"/>
              </w:rPr>
            </w:pPr>
            <w:r>
              <w:rPr>
                <w:rFonts w:ascii="Times New Roman" w:eastAsia="Times New Roman" w:hAnsi="Times New Roman"/>
              </w:rPr>
              <w:t xml:space="preserve">osposobljavanje učenika za cjeloživotno </w:t>
            </w:r>
          </w:p>
          <w:p w:rsidR="00676C2F" w:rsidRDefault="004C4DD9">
            <w:pPr>
              <w:spacing w:after="0"/>
              <w:rPr>
                <w:rFonts w:ascii="Times New Roman" w:eastAsia="Times New Roman" w:hAnsi="Times New Roman"/>
              </w:rPr>
            </w:pPr>
            <w:r>
              <w:rPr>
                <w:rFonts w:ascii="Times New Roman" w:eastAsia="Times New Roman" w:hAnsi="Times New Roman"/>
              </w:rPr>
              <w:t>učenje</w:t>
            </w:r>
          </w:p>
          <w:p w:rsidR="00676C2F" w:rsidRDefault="004C4DD9">
            <w:pPr>
              <w:spacing w:after="0"/>
              <w:rPr>
                <w:rFonts w:ascii="Times New Roman" w:eastAsia="Times New Roman" w:hAnsi="Times New Roman"/>
              </w:rPr>
            </w:pPr>
            <w:r>
              <w:rPr>
                <w:rFonts w:ascii="Times New Roman" w:eastAsia="Times New Roman" w:hAnsi="Times New Roman"/>
              </w:rPr>
              <w:t xml:space="preserve">- sudjelovanje u radu stručnih tijela – RV- a, </w:t>
            </w:r>
          </w:p>
          <w:p w:rsidR="00676C2F" w:rsidRDefault="004C4DD9">
            <w:pPr>
              <w:spacing w:after="0"/>
              <w:rPr>
                <w:rFonts w:ascii="Times New Roman" w:eastAsia="Times New Roman" w:hAnsi="Times New Roman"/>
              </w:rPr>
            </w:pPr>
            <w:r>
              <w:rPr>
                <w:rFonts w:ascii="Times New Roman" w:eastAsia="Times New Roman" w:hAnsi="Times New Roman"/>
              </w:rPr>
              <w:lastRenderedPageBreak/>
              <w:t xml:space="preserve">UV </w:t>
            </w:r>
          </w:p>
          <w:p w:rsidR="00676C2F" w:rsidRDefault="004C4DD9">
            <w:pPr>
              <w:spacing w:after="0"/>
              <w:rPr>
                <w:rFonts w:ascii="Times New Roman" w:eastAsia="Times New Roman" w:hAnsi="Times New Roman"/>
              </w:rPr>
            </w:pPr>
            <w:r>
              <w:rPr>
                <w:rFonts w:ascii="Times New Roman" w:eastAsia="Times New Roman" w:hAnsi="Times New Roman"/>
              </w:rPr>
              <w:t xml:space="preserve">- rad u stručnim timovima –Tim za </w:t>
            </w:r>
          </w:p>
          <w:p w:rsidR="00676C2F" w:rsidRDefault="004C4DD9">
            <w:pPr>
              <w:spacing w:after="0"/>
              <w:rPr>
                <w:rFonts w:ascii="Times New Roman" w:eastAsia="Times New Roman" w:hAnsi="Times New Roman"/>
              </w:rPr>
            </w:pPr>
            <w:r>
              <w:rPr>
                <w:rFonts w:ascii="Times New Roman" w:eastAsia="Times New Roman" w:hAnsi="Times New Roman"/>
              </w:rPr>
              <w:t xml:space="preserve">pedagoško djelovanje, Preventivni programi, </w:t>
            </w:r>
          </w:p>
          <w:p w:rsidR="00676C2F" w:rsidRDefault="004C4DD9">
            <w:pPr>
              <w:spacing w:after="0"/>
              <w:rPr>
                <w:rFonts w:ascii="Times New Roman" w:eastAsia="Times New Roman" w:hAnsi="Times New Roman"/>
              </w:rPr>
            </w:pPr>
            <w:r>
              <w:rPr>
                <w:rFonts w:ascii="Times New Roman" w:eastAsia="Times New Roman" w:hAnsi="Times New Roman"/>
              </w:rPr>
              <w:t>Tim za kvalitetu</w:t>
            </w:r>
          </w:p>
          <w:p w:rsidR="00676C2F" w:rsidRDefault="004C4DD9">
            <w:pPr>
              <w:spacing w:after="0"/>
              <w:rPr>
                <w:rFonts w:ascii="Times New Roman" w:eastAsia="Times New Roman" w:hAnsi="Times New Roman"/>
              </w:rPr>
            </w:pPr>
            <w:r>
              <w:rPr>
                <w:rFonts w:ascii="Times New Roman" w:eastAsia="Times New Roman" w:hAnsi="Times New Roman"/>
              </w:rPr>
              <w:t>- praćenje i analiza izostanaka učenika</w:t>
            </w:r>
          </w:p>
          <w:p w:rsidR="00676C2F" w:rsidRDefault="004C4DD9">
            <w:pPr>
              <w:spacing w:after="0"/>
              <w:rPr>
                <w:rFonts w:ascii="Times New Roman" w:eastAsia="Times New Roman" w:hAnsi="Times New Roman"/>
              </w:rPr>
            </w:pPr>
            <w:r>
              <w:rPr>
                <w:rFonts w:ascii="Times New Roman" w:eastAsia="Times New Roman" w:hAnsi="Times New Roman"/>
              </w:rPr>
              <w:t>- praćenje uspjeha i napredovanja učenika</w:t>
            </w:r>
          </w:p>
          <w:p w:rsidR="00676C2F" w:rsidRDefault="004C4DD9">
            <w:pPr>
              <w:spacing w:after="0"/>
              <w:rPr>
                <w:rFonts w:ascii="Times New Roman" w:eastAsia="Times New Roman" w:hAnsi="Times New Roman"/>
              </w:rPr>
            </w:pPr>
            <w:r>
              <w:rPr>
                <w:rFonts w:ascii="Times New Roman" w:eastAsia="Times New Roman" w:hAnsi="Times New Roman"/>
              </w:rPr>
              <w:t xml:space="preserve">- sudjelovanje u radu Povjerenstava za </w:t>
            </w:r>
          </w:p>
          <w:p w:rsidR="00676C2F" w:rsidRDefault="004C4DD9">
            <w:pPr>
              <w:spacing w:after="0"/>
              <w:rPr>
                <w:rFonts w:ascii="Times New Roman" w:eastAsia="Times New Roman" w:hAnsi="Times New Roman"/>
              </w:rPr>
            </w:pPr>
            <w:r>
              <w:rPr>
                <w:rFonts w:ascii="Times New Roman" w:eastAsia="Times New Roman" w:hAnsi="Times New Roman"/>
              </w:rPr>
              <w:t>popravne i razredne ispite</w:t>
            </w:r>
          </w:p>
        </w:tc>
        <w:tc>
          <w:tcPr>
            <w:tcW w:w="0" w:type="auto"/>
          </w:tcPr>
          <w:p w:rsidR="00676C2F" w:rsidRDefault="004C4DD9">
            <w:pPr>
              <w:spacing w:after="0"/>
              <w:rPr>
                <w:rFonts w:ascii="Times New Roman" w:eastAsia="Times New Roman" w:hAnsi="Times New Roman"/>
              </w:rPr>
            </w:pPr>
            <w:r>
              <w:rPr>
                <w:rFonts w:ascii="Times New Roman" w:eastAsia="Times New Roman" w:hAnsi="Times New Roman"/>
              </w:rPr>
              <w:lastRenderedPageBreak/>
              <w:t xml:space="preserve">Osiguranje primjene </w:t>
            </w:r>
          </w:p>
          <w:p w:rsidR="00676C2F" w:rsidRDefault="004C4DD9">
            <w:pPr>
              <w:spacing w:after="0"/>
              <w:rPr>
                <w:rFonts w:ascii="Times New Roman" w:eastAsia="Times New Roman" w:hAnsi="Times New Roman"/>
              </w:rPr>
            </w:pPr>
            <w:r>
              <w:rPr>
                <w:rFonts w:ascii="Times New Roman" w:eastAsia="Times New Roman" w:hAnsi="Times New Roman"/>
              </w:rPr>
              <w:t>dokimoloških znanosti.</w:t>
            </w: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4C4DD9">
            <w:pPr>
              <w:spacing w:after="0"/>
              <w:rPr>
                <w:rFonts w:ascii="Times New Roman" w:eastAsia="Times New Roman" w:hAnsi="Times New Roman"/>
              </w:rPr>
            </w:pPr>
            <w:r>
              <w:rPr>
                <w:rFonts w:ascii="Times New Roman" w:eastAsia="Times New Roman" w:hAnsi="Times New Roman"/>
              </w:rPr>
              <w:t xml:space="preserve">Realizacija odgojne uloge </w:t>
            </w:r>
          </w:p>
          <w:p w:rsidR="00676C2F" w:rsidRDefault="004C4DD9">
            <w:pPr>
              <w:spacing w:after="0"/>
              <w:rPr>
                <w:rFonts w:ascii="Times New Roman" w:eastAsia="Times New Roman" w:hAnsi="Times New Roman"/>
              </w:rPr>
            </w:pPr>
            <w:r>
              <w:rPr>
                <w:rFonts w:ascii="Times New Roman" w:eastAsia="Times New Roman" w:hAnsi="Times New Roman"/>
              </w:rPr>
              <w:t>škole</w:t>
            </w:r>
          </w:p>
          <w:p w:rsidR="00676C2F" w:rsidRDefault="004C4DD9">
            <w:pPr>
              <w:spacing w:after="0"/>
              <w:rPr>
                <w:rFonts w:ascii="Times New Roman" w:eastAsia="Times New Roman" w:hAnsi="Times New Roman"/>
              </w:rPr>
            </w:pPr>
            <w:r>
              <w:rPr>
                <w:rFonts w:ascii="Times New Roman" w:eastAsia="Times New Roman" w:hAnsi="Times New Roman"/>
              </w:rPr>
              <w:t>Doprinos radu stručnih tijela škole.</w:t>
            </w: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4C4DD9">
            <w:pPr>
              <w:spacing w:after="0"/>
              <w:rPr>
                <w:rFonts w:ascii="Times New Roman" w:eastAsia="Times New Roman" w:hAnsi="Times New Roman"/>
              </w:rPr>
            </w:pPr>
            <w:r>
              <w:rPr>
                <w:rFonts w:ascii="Times New Roman" w:eastAsia="Times New Roman" w:hAnsi="Times New Roman"/>
              </w:rPr>
              <w:lastRenderedPageBreak/>
              <w:t xml:space="preserve">Razvoj stručnih </w:t>
            </w:r>
          </w:p>
          <w:p w:rsidR="00676C2F" w:rsidRDefault="004C4DD9">
            <w:pPr>
              <w:spacing w:after="0"/>
              <w:rPr>
                <w:rFonts w:ascii="Times New Roman" w:eastAsia="Times New Roman" w:hAnsi="Times New Roman"/>
              </w:rPr>
            </w:pPr>
            <w:r>
              <w:rPr>
                <w:rFonts w:ascii="Times New Roman" w:eastAsia="Times New Roman" w:hAnsi="Times New Roman"/>
              </w:rPr>
              <w:t>kompetencija.</w:t>
            </w:r>
          </w:p>
          <w:p w:rsidR="00676C2F" w:rsidRDefault="004C4DD9">
            <w:pPr>
              <w:spacing w:after="0"/>
              <w:rPr>
                <w:rFonts w:ascii="Times New Roman" w:eastAsia="Times New Roman" w:hAnsi="Times New Roman"/>
              </w:rPr>
            </w:pPr>
            <w:r>
              <w:rPr>
                <w:rFonts w:ascii="Times New Roman" w:eastAsia="Times New Roman" w:hAnsi="Times New Roman"/>
              </w:rPr>
              <w:t>Preventivno djelovanje</w:t>
            </w:r>
          </w:p>
        </w:tc>
        <w:tc>
          <w:tcPr>
            <w:tcW w:w="0" w:type="auto"/>
            <w:vAlign w:val="center"/>
          </w:tcPr>
          <w:p w:rsidR="00676C2F" w:rsidRDefault="004C4DD9">
            <w:pPr>
              <w:spacing w:after="0"/>
              <w:jc w:val="center"/>
              <w:rPr>
                <w:rFonts w:ascii="Times New Roman" w:eastAsia="Times New Roman" w:hAnsi="Times New Roman"/>
              </w:rPr>
            </w:pPr>
            <w:r>
              <w:rPr>
                <w:rFonts w:ascii="Times New Roman" w:eastAsia="Times New Roman" w:hAnsi="Times New Roman"/>
              </w:rPr>
              <w:lastRenderedPageBreak/>
              <w:t>632</w:t>
            </w:r>
          </w:p>
        </w:tc>
        <w:tc>
          <w:tcPr>
            <w:tcW w:w="0" w:type="auto"/>
            <w:vAlign w:val="center"/>
          </w:tcPr>
          <w:p w:rsidR="00676C2F" w:rsidRDefault="004C4DD9">
            <w:pPr>
              <w:spacing w:after="0"/>
              <w:jc w:val="center"/>
              <w:rPr>
                <w:rFonts w:ascii="Times New Roman" w:eastAsia="Times New Roman" w:hAnsi="Times New Roman"/>
              </w:rPr>
            </w:pPr>
            <w:r>
              <w:rPr>
                <w:rFonts w:ascii="Times New Roman" w:eastAsia="Times New Roman" w:hAnsi="Times New Roman"/>
              </w:rPr>
              <w:t>Tijekom</w:t>
            </w:r>
          </w:p>
          <w:p w:rsidR="00676C2F" w:rsidRDefault="004C4DD9">
            <w:pPr>
              <w:spacing w:after="0"/>
              <w:jc w:val="center"/>
              <w:rPr>
                <w:rFonts w:ascii="Times New Roman" w:eastAsia="Times New Roman" w:hAnsi="Times New Roman"/>
              </w:rPr>
            </w:pPr>
            <w:r>
              <w:rPr>
                <w:rFonts w:ascii="Times New Roman" w:eastAsia="Times New Roman" w:hAnsi="Times New Roman"/>
              </w:rPr>
              <w:t>školske</w:t>
            </w:r>
          </w:p>
          <w:p w:rsidR="00676C2F" w:rsidRDefault="004C4DD9">
            <w:pPr>
              <w:spacing w:after="0"/>
              <w:jc w:val="center"/>
              <w:rPr>
                <w:rFonts w:ascii="Times New Roman" w:eastAsia="Times New Roman" w:hAnsi="Times New Roman"/>
              </w:rPr>
            </w:pPr>
            <w:r>
              <w:rPr>
                <w:rFonts w:ascii="Times New Roman" w:eastAsia="Times New Roman" w:hAnsi="Times New Roman"/>
              </w:rPr>
              <w:t>godine</w:t>
            </w:r>
          </w:p>
          <w:p w:rsidR="00676C2F" w:rsidRDefault="00676C2F">
            <w:pPr>
              <w:spacing w:after="0"/>
              <w:jc w:val="center"/>
              <w:rPr>
                <w:rFonts w:ascii="Times New Roman" w:eastAsia="Times New Roman" w:hAnsi="Times New Roman"/>
              </w:rPr>
            </w:pPr>
          </w:p>
        </w:tc>
      </w:tr>
      <w:tr w:rsidR="00676C2F">
        <w:tc>
          <w:tcPr>
            <w:tcW w:w="0" w:type="auto"/>
          </w:tcPr>
          <w:p w:rsidR="00676C2F" w:rsidRDefault="004C4DD9">
            <w:pPr>
              <w:spacing w:after="0"/>
              <w:rPr>
                <w:rFonts w:ascii="Times New Roman" w:eastAsia="Times New Roman" w:hAnsi="Times New Roman"/>
                <w:b/>
              </w:rPr>
            </w:pPr>
            <w:r>
              <w:rPr>
                <w:rFonts w:ascii="Times New Roman" w:eastAsia="Times New Roman" w:hAnsi="Times New Roman"/>
                <w:b/>
              </w:rPr>
              <w:lastRenderedPageBreak/>
              <w:t xml:space="preserve">2. 4. Rad s učenicima ( RZ, Vijeće učenika) </w:t>
            </w:r>
          </w:p>
          <w:p w:rsidR="00676C2F" w:rsidRDefault="004C4DD9">
            <w:pPr>
              <w:spacing w:after="0"/>
              <w:rPr>
                <w:rFonts w:ascii="Times New Roman" w:eastAsia="Times New Roman" w:hAnsi="Times New Roman"/>
              </w:rPr>
            </w:pPr>
            <w:r>
              <w:rPr>
                <w:rFonts w:ascii="Times New Roman" w:eastAsia="Times New Roman" w:hAnsi="Times New Roman"/>
              </w:rPr>
              <w:t xml:space="preserve">- rad s učenicima na projektima iniciranim od </w:t>
            </w:r>
          </w:p>
          <w:p w:rsidR="00676C2F" w:rsidRDefault="004C4DD9">
            <w:pPr>
              <w:spacing w:after="0"/>
              <w:rPr>
                <w:rFonts w:ascii="Times New Roman" w:eastAsia="Times New Roman" w:hAnsi="Times New Roman"/>
              </w:rPr>
            </w:pPr>
            <w:r>
              <w:rPr>
                <w:rFonts w:ascii="Times New Roman" w:eastAsia="Times New Roman" w:hAnsi="Times New Roman"/>
              </w:rPr>
              <w:t>strane Udruga</w:t>
            </w:r>
          </w:p>
          <w:p w:rsidR="00676C2F" w:rsidRDefault="004C4DD9">
            <w:pPr>
              <w:spacing w:after="0"/>
              <w:rPr>
                <w:rFonts w:ascii="Times New Roman" w:eastAsia="Times New Roman" w:hAnsi="Times New Roman"/>
              </w:rPr>
            </w:pPr>
            <w:r>
              <w:rPr>
                <w:rFonts w:ascii="Times New Roman" w:eastAsia="Times New Roman" w:hAnsi="Times New Roman"/>
              </w:rPr>
              <w:t>- pedagoške radionice na satima RZ</w:t>
            </w:r>
          </w:p>
          <w:p w:rsidR="00676C2F" w:rsidRDefault="004C4DD9">
            <w:pPr>
              <w:spacing w:after="0"/>
              <w:rPr>
                <w:rFonts w:ascii="Times New Roman" w:eastAsia="Times New Roman" w:hAnsi="Times New Roman"/>
              </w:rPr>
            </w:pPr>
            <w:r>
              <w:rPr>
                <w:rFonts w:ascii="Times New Roman" w:eastAsia="Times New Roman" w:hAnsi="Times New Roman"/>
              </w:rPr>
              <w:t>- pedagoška intervencija</w:t>
            </w:r>
          </w:p>
          <w:p w:rsidR="00676C2F" w:rsidRDefault="004C4DD9">
            <w:pPr>
              <w:spacing w:after="0"/>
              <w:rPr>
                <w:rFonts w:ascii="Times New Roman" w:eastAsia="Times New Roman" w:hAnsi="Times New Roman"/>
              </w:rPr>
            </w:pPr>
            <w:r>
              <w:rPr>
                <w:rFonts w:ascii="Times New Roman" w:eastAsia="Times New Roman" w:hAnsi="Times New Roman"/>
              </w:rPr>
              <w:t>- „Grupa podrške“- učenici u riziku</w:t>
            </w:r>
          </w:p>
        </w:tc>
        <w:tc>
          <w:tcPr>
            <w:tcW w:w="0" w:type="auto"/>
          </w:tcPr>
          <w:p w:rsidR="00676C2F" w:rsidRDefault="004C4DD9">
            <w:pPr>
              <w:spacing w:after="0"/>
              <w:rPr>
                <w:rFonts w:ascii="Times New Roman" w:eastAsia="Times New Roman" w:hAnsi="Times New Roman"/>
              </w:rPr>
            </w:pPr>
            <w:r>
              <w:rPr>
                <w:rFonts w:ascii="Times New Roman" w:eastAsia="Times New Roman" w:hAnsi="Times New Roman"/>
              </w:rPr>
              <w:t xml:space="preserve">Osiguranje primjerenog OO </w:t>
            </w:r>
          </w:p>
          <w:p w:rsidR="00676C2F" w:rsidRDefault="004C4DD9">
            <w:pPr>
              <w:spacing w:after="0"/>
              <w:rPr>
                <w:rFonts w:ascii="Times New Roman" w:eastAsia="Times New Roman" w:hAnsi="Times New Roman"/>
              </w:rPr>
            </w:pPr>
            <w:r>
              <w:rPr>
                <w:rFonts w:ascii="Times New Roman" w:eastAsia="Times New Roman" w:hAnsi="Times New Roman"/>
              </w:rPr>
              <w:t>tretmana.</w:t>
            </w:r>
          </w:p>
          <w:p w:rsidR="00676C2F" w:rsidRDefault="004C4DD9">
            <w:pPr>
              <w:spacing w:after="0"/>
              <w:rPr>
                <w:rFonts w:ascii="Times New Roman" w:eastAsia="Times New Roman" w:hAnsi="Times New Roman"/>
              </w:rPr>
            </w:pPr>
            <w:r>
              <w:rPr>
                <w:rFonts w:ascii="Times New Roman" w:eastAsia="Times New Roman" w:hAnsi="Times New Roman"/>
              </w:rPr>
              <w:t xml:space="preserve">Podrška u prevladavanju OO </w:t>
            </w:r>
          </w:p>
          <w:p w:rsidR="00676C2F" w:rsidRDefault="004C4DD9">
            <w:pPr>
              <w:spacing w:after="0"/>
              <w:rPr>
                <w:rFonts w:ascii="Times New Roman" w:eastAsia="Times New Roman" w:hAnsi="Times New Roman"/>
              </w:rPr>
            </w:pPr>
            <w:r>
              <w:rPr>
                <w:rFonts w:ascii="Times New Roman" w:eastAsia="Times New Roman" w:hAnsi="Times New Roman"/>
              </w:rPr>
              <w:t>poteškoća</w:t>
            </w:r>
          </w:p>
        </w:tc>
        <w:tc>
          <w:tcPr>
            <w:tcW w:w="0" w:type="auto"/>
            <w:vAlign w:val="center"/>
          </w:tcPr>
          <w:p w:rsidR="00676C2F" w:rsidRDefault="004C4DD9">
            <w:pPr>
              <w:spacing w:after="0"/>
              <w:jc w:val="center"/>
              <w:rPr>
                <w:rFonts w:ascii="Times New Roman" w:eastAsia="Times New Roman" w:hAnsi="Times New Roman"/>
              </w:rPr>
            </w:pPr>
            <w:r>
              <w:rPr>
                <w:rFonts w:ascii="Times New Roman" w:eastAsia="Times New Roman" w:hAnsi="Times New Roman"/>
              </w:rPr>
              <w:t>70</w:t>
            </w:r>
          </w:p>
        </w:tc>
        <w:tc>
          <w:tcPr>
            <w:tcW w:w="0" w:type="auto"/>
            <w:vAlign w:val="center"/>
          </w:tcPr>
          <w:p w:rsidR="00676C2F" w:rsidRDefault="004C4DD9">
            <w:pPr>
              <w:spacing w:after="0"/>
              <w:jc w:val="center"/>
              <w:rPr>
                <w:rFonts w:ascii="Times New Roman" w:eastAsia="Times New Roman" w:hAnsi="Times New Roman"/>
              </w:rPr>
            </w:pPr>
            <w:r>
              <w:rPr>
                <w:rFonts w:ascii="Times New Roman" w:eastAsia="Times New Roman" w:hAnsi="Times New Roman"/>
              </w:rPr>
              <w:t>Tijekom</w:t>
            </w:r>
          </w:p>
          <w:p w:rsidR="00676C2F" w:rsidRDefault="004C4DD9">
            <w:pPr>
              <w:spacing w:after="0"/>
              <w:jc w:val="center"/>
              <w:rPr>
                <w:rFonts w:ascii="Times New Roman" w:eastAsia="Times New Roman" w:hAnsi="Times New Roman"/>
              </w:rPr>
            </w:pPr>
            <w:r>
              <w:rPr>
                <w:rFonts w:ascii="Times New Roman" w:eastAsia="Times New Roman" w:hAnsi="Times New Roman"/>
              </w:rPr>
              <w:t>školske</w:t>
            </w:r>
          </w:p>
          <w:p w:rsidR="00676C2F" w:rsidRDefault="004C4DD9">
            <w:pPr>
              <w:spacing w:after="0"/>
              <w:jc w:val="center"/>
              <w:rPr>
                <w:rFonts w:ascii="Times New Roman" w:eastAsia="Times New Roman" w:hAnsi="Times New Roman"/>
              </w:rPr>
            </w:pPr>
            <w:r>
              <w:rPr>
                <w:rFonts w:ascii="Times New Roman" w:eastAsia="Times New Roman" w:hAnsi="Times New Roman"/>
              </w:rPr>
              <w:t>godine</w:t>
            </w:r>
          </w:p>
          <w:p w:rsidR="00676C2F" w:rsidRDefault="00676C2F">
            <w:pPr>
              <w:spacing w:after="0"/>
              <w:jc w:val="center"/>
              <w:rPr>
                <w:rFonts w:ascii="Times New Roman" w:eastAsia="Times New Roman" w:hAnsi="Times New Roman"/>
              </w:rPr>
            </w:pPr>
          </w:p>
        </w:tc>
      </w:tr>
      <w:tr w:rsidR="00676C2F">
        <w:tc>
          <w:tcPr>
            <w:tcW w:w="0" w:type="auto"/>
          </w:tcPr>
          <w:p w:rsidR="00676C2F" w:rsidRDefault="004C4DD9">
            <w:pPr>
              <w:spacing w:after="0"/>
              <w:rPr>
                <w:rFonts w:ascii="Times New Roman" w:eastAsia="Times New Roman" w:hAnsi="Times New Roman"/>
                <w:b/>
              </w:rPr>
            </w:pPr>
            <w:r>
              <w:rPr>
                <w:rFonts w:ascii="Times New Roman" w:eastAsia="Times New Roman" w:hAnsi="Times New Roman"/>
                <w:b/>
              </w:rPr>
              <w:t xml:space="preserve">2.5. Rad s učenicima s teškoćama </w:t>
            </w:r>
          </w:p>
          <w:p w:rsidR="00676C2F" w:rsidRDefault="004C4DD9">
            <w:pPr>
              <w:spacing w:after="0"/>
              <w:rPr>
                <w:rFonts w:ascii="Times New Roman" w:eastAsia="Times New Roman" w:hAnsi="Times New Roman"/>
              </w:rPr>
            </w:pPr>
            <w:r>
              <w:rPr>
                <w:rFonts w:ascii="Times New Roman" w:eastAsia="Times New Roman" w:hAnsi="Times New Roman"/>
              </w:rPr>
              <w:t>- identifikacija učenika s teškoćama</w:t>
            </w:r>
          </w:p>
          <w:p w:rsidR="00676C2F" w:rsidRDefault="004C4DD9">
            <w:pPr>
              <w:spacing w:after="0"/>
              <w:rPr>
                <w:rFonts w:ascii="Times New Roman" w:eastAsia="Times New Roman" w:hAnsi="Times New Roman"/>
              </w:rPr>
            </w:pPr>
            <w:r>
              <w:rPr>
                <w:rFonts w:ascii="Times New Roman" w:eastAsia="Times New Roman" w:hAnsi="Times New Roman"/>
              </w:rPr>
              <w:t>- upis i rad s novo pridošlim učenicima</w:t>
            </w:r>
          </w:p>
          <w:p w:rsidR="00676C2F" w:rsidRDefault="004C4DD9">
            <w:pPr>
              <w:spacing w:after="0"/>
              <w:rPr>
                <w:rFonts w:ascii="Times New Roman" w:eastAsia="Times New Roman" w:hAnsi="Times New Roman"/>
              </w:rPr>
            </w:pPr>
            <w:r>
              <w:rPr>
                <w:rFonts w:ascii="Times New Roman" w:eastAsia="Times New Roman" w:hAnsi="Times New Roman"/>
              </w:rPr>
              <w:t>- rad s učenicima koji doživljavaju neuspjeh</w:t>
            </w:r>
          </w:p>
          <w:p w:rsidR="00676C2F" w:rsidRDefault="004C4DD9">
            <w:pPr>
              <w:spacing w:after="0"/>
              <w:rPr>
                <w:rFonts w:ascii="Times New Roman" w:eastAsia="Times New Roman" w:hAnsi="Times New Roman"/>
              </w:rPr>
            </w:pPr>
            <w:r>
              <w:rPr>
                <w:rFonts w:ascii="Times New Roman" w:eastAsia="Times New Roman" w:hAnsi="Times New Roman"/>
              </w:rPr>
              <w:t xml:space="preserve">- sudjelovanje u izradi programa opservacije, </w:t>
            </w:r>
          </w:p>
          <w:p w:rsidR="00676C2F" w:rsidRDefault="004C4DD9">
            <w:pPr>
              <w:spacing w:after="0"/>
              <w:rPr>
                <w:rFonts w:ascii="Times New Roman" w:eastAsia="Times New Roman" w:hAnsi="Times New Roman"/>
              </w:rPr>
            </w:pPr>
            <w:r>
              <w:rPr>
                <w:rFonts w:ascii="Times New Roman" w:eastAsia="Times New Roman" w:hAnsi="Times New Roman"/>
              </w:rPr>
              <w:t>izvješća</w:t>
            </w:r>
          </w:p>
        </w:tc>
        <w:tc>
          <w:tcPr>
            <w:tcW w:w="0" w:type="auto"/>
          </w:tcPr>
          <w:p w:rsidR="00676C2F" w:rsidRDefault="004C4DD9">
            <w:pPr>
              <w:spacing w:after="0"/>
              <w:rPr>
                <w:rFonts w:ascii="Times New Roman" w:eastAsia="Times New Roman" w:hAnsi="Times New Roman"/>
              </w:rPr>
            </w:pPr>
            <w:r>
              <w:rPr>
                <w:rFonts w:ascii="Times New Roman" w:eastAsia="Times New Roman" w:hAnsi="Times New Roman"/>
              </w:rPr>
              <w:t xml:space="preserve">Pružanje pomoći učenicima </w:t>
            </w:r>
          </w:p>
          <w:p w:rsidR="00676C2F" w:rsidRDefault="004C4DD9">
            <w:pPr>
              <w:spacing w:after="0"/>
              <w:rPr>
                <w:rFonts w:ascii="Times New Roman" w:eastAsia="Times New Roman" w:hAnsi="Times New Roman"/>
              </w:rPr>
            </w:pPr>
            <w:r>
              <w:rPr>
                <w:rFonts w:ascii="Times New Roman" w:eastAsia="Times New Roman" w:hAnsi="Times New Roman"/>
              </w:rPr>
              <w:t xml:space="preserve">posebnih potreba za lakšu </w:t>
            </w:r>
          </w:p>
          <w:p w:rsidR="00676C2F" w:rsidRDefault="004C4DD9">
            <w:pPr>
              <w:spacing w:after="0"/>
              <w:rPr>
                <w:rFonts w:ascii="Times New Roman" w:eastAsia="Times New Roman" w:hAnsi="Times New Roman"/>
              </w:rPr>
            </w:pPr>
            <w:r>
              <w:rPr>
                <w:rFonts w:ascii="Times New Roman" w:eastAsia="Times New Roman" w:hAnsi="Times New Roman"/>
              </w:rPr>
              <w:t>integraciju u OO rad</w:t>
            </w:r>
          </w:p>
        </w:tc>
        <w:tc>
          <w:tcPr>
            <w:tcW w:w="0" w:type="auto"/>
            <w:vAlign w:val="center"/>
          </w:tcPr>
          <w:p w:rsidR="00676C2F" w:rsidRDefault="004C4DD9">
            <w:pPr>
              <w:spacing w:after="0"/>
              <w:jc w:val="center"/>
              <w:rPr>
                <w:rFonts w:ascii="Times New Roman" w:eastAsia="Times New Roman" w:hAnsi="Times New Roman"/>
              </w:rPr>
            </w:pPr>
            <w:r>
              <w:rPr>
                <w:rFonts w:ascii="Times New Roman" w:eastAsia="Times New Roman" w:hAnsi="Times New Roman"/>
              </w:rPr>
              <w:t>60</w:t>
            </w:r>
          </w:p>
        </w:tc>
        <w:tc>
          <w:tcPr>
            <w:tcW w:w="0" w:type="auto"/>
            <w:vAlign w:val="center"/>
          </w:tcPr>
          <w:p w:rsidR="00676C2F" w:rsidRDefault="004C4DD9">
            <w:pPr>
              <w:spacing w:after="0"/>
              <w:jc w:val="center"/>
              <w:rPr>
                <w:rFonts w:ascii="Times New Roman" w:eastAsia="Times New Roman" w:hAnsi="Times New Roman"/>
              </w:rPr>
            </w:pPr>
            <w:r>
              <w:rPr>
                <w:rFonts w:ascii="Times New Roman" w:eastAsia="Times New Roman" w:hAnsi="Times New Roman"/>
              </w:rPr>
              <w:t>Tijekom</w:t>
            </w:r>
          </w:p>
          <w:p w:rsidR="00676C2F" w:rsidRDefault="004C4DD9">
            <w:pPr>
              <w:spacing w:after="0"/>
              <w:jc w:val="center"/>
              <w:rPr>
                <w:rFonts w:ascii="Times New Roman" w:eastAsia="Times New Roman" w:hAnsi="Times New Roman"/>
              </w:rPr>
            </w:pPr>
            <w:r>
              <w:rPr>
                <w:rFonts w:ascii="Times New Roman" w:eastAsia="Times New Roman" w:hAnsi="Times New Roman"/>
              </w:rPr>
              <w:t>školske</w:t>
            </w:r>
          </w:p>
          <w:p w:rsidR="00676C2F" w:rsidRDefault="004C4DD9">
            <w:pPr>
              <w:spacing w:after="0"/>
              <w:jc w:val="center"/>
              <w:rPr>
                <w:rFonts w:ascii="Times New Roman" w:eastAsia="Times New Roman" w:hAnsi="Times New Roman"/>
              </w:rPr>
            </w:pPr>
            <w:r>
              <w:rPr>
                <w:rFonts w:ascii="Times New Roman" w:eastAsia="Times New Roman" w:hAnsi="Times New Roman"/>
              </w:rPr>
              <w:t>godine</w:t>
            </w:r>
          </w:p>
          <w:p w:rsidR="00676C2F" w:rsidRDefault="00676C2F">
            <w:pPr>
              <w:spacing w:after="0"/>
              <w:jc w:val="center"/>
              <w:rPr>
                <w:rFonts w:ascii="Times New Roman" w:eastAsia="Times New Roman" w:hAnsi="Times New Roman"/>
              </w:rPr>
            </w:pPr>
          </w:p>
        </w:tc>
      </w:tr>
      <w:tr w:rsidR="00676C2F">
        <w:tc>
          <w:tcPr>
            <w:tcW w:w="0" w:type="auto"/>
          </w:tcPr>
          <w:p w:rsidR="00676C2F" w:rsidRDefault="004C4DD9">
            <w:pPr>
              <w:spacing w:after="0"/>
              <w:rPr>
                <w:rFonts w:ascii="Times New Roman" w:eastAsia="Times New Roman" w:hAnsi="Times New Roman"/>
                <w:b/>
              </w:rPr>
            </w:pPr>
            <w:r>
              <w:rPr>
                <w:rFonts w:ascii="Times New Roman" w:eastAsia="Times New Roman" w:hAnsi="Times New Roman"/>
                <w:b/>
              </w:rPr>
              <w:t xml:space="preserve">2.6. Savjetodavni rad i suradnja </w:t>
            </w:r>
          </w:p>
          <w:p w:rsidR="00676C2F" w:rsidRDefault="004C4DD9">
            <w:pPr>
              <w:spacing w:after="0"/>
              <w:rPr>
                <w:rFonts w:ascii="Times New Roman" w:eastAsia="Times New Roman" w:hAnsi="Times New Roman"/>
              </w:rPr>
            </w:pPr>
            <w:r>
              <w:rPr>
                <w:rFonts w:ascii="Times New Roman" w:eastAsia="Times New Roman" w:hAnsi="Times New Roman"/>
              </w:rPr>
              <w:t xml:space="preserve">- grupni i individualni savjetodavni rad s </w:t>
            </w:r>
          </w:p>
          <w:p w:rsidR="00676C2F" w:rsidRDefault="004C4DD9">
            <w:pPr>
              <w:spacing w:after="0"/>
              <w:rPr>
                <w:rFonts w:ascii="Times New Roman" w:eastAsia="Times New Roman" w:hAnsi="Times New Roman"/>
              </w:rPr>
            </w:pPr>
            <w:r>
              <w:rPr>
                <w:rFonts w:ascii="Times New Roman" w:eastAsia="Times New Roman" w:hAnsi="Times New Roman"/>
              </w:rPr>
              <w:t>učenicima</w:t>
            </w:r>
          </w:p>
          <w:p w:rsidR="00676C2F" w:rsidRDefault="004C4DD9">
            <w:pPr>
              <w:spacing w:after="0"/>
              <w:rPr>
                <w:rFonts w:ascii="Times New Roman" w:eastAsia="Times New Roman" w:hAnsi="Times New Roman"/>
              </w:rPr>
            </w:pPr>
            <w:r>
              <w:rPr>
                <w:rFonts w:ascii="Times New Roman" w:eastAsia="Times New Roman" w:hAnsi="Times New Roman"/>
              </w:rPr>
              <w:t>- Vijeće učenika</w:t>
            </w:r>
          </w:p>
          <w:p w:rsidR="00676C2F" w:rsidRDefault="004C4DD9">
            <w:pPr>
              <w:spacing w:after="0"/>
              <w:rPr>
                <w:rFonts w:ascii="Times New Roman" w:eastAsia="Times New Roman" w:hAnsi="Times New Roman"/>
              </w:rPr>
            </w:pPr>
            <w:r>
              <w:rPr>
                <w:rFonts w:ascii="Times New Roman" w:eastAsia="Times New Roman" w:hAnsi="Times New Roman"/>
              </w:rPr>
              <w:t>- savjetodavni rad s učiteljima</w:t>
            </w:r>
          </w:p>
          <w:p w:rsidR="00676C2F" w:rsidRDefault="004C4DD9">
            <w:pPr>
              <w:spacing w:after="0"/>
              <w:rPr>
                <w:rFonts w:ascii="Times New Roman" w:eastAsia="Times New Roman" w:hAnsi="Times New Roman"/>
              </w:rPr>
            </w:pPr>
            <w:r>
              <w:rPr>
                <w:rFonts w:ascii="Times New Roman" w:eastAsia="Times New Roman" w:hAnsi="Times New Roman"/>
              </w:rPr>
              <w:t>- suradnja s ravnateljem, tajnicom</w:t>
            </w:r>
          </w:p>
          <w:p w:rsidR="00676C2F" w:rsidRDefault="004C4DD9">
            <w:pPr>
              <w:spacing w:after="0"/>
              <w:rPr>
                <w:rFonts w:ascii="Times New Roman" w:eastAsia="Times New Roman" w:hAnsi="Times New Roman"/>
              </w:rPr>
            </w:pPr>
            <w:r>
              <w:rPr>
                <w:rFonts w:ascii="Times New Roman" w:eastAsia="Times New Roman" w:hAnsi="Times New Roman"/>
              </w:rPr>
              <w:t xml:space="preserve">- savjetodavni rad sa stručnjacima, školskom </w:t>
            </w:r>
          </w:p>
          <w:p w:rsidR="00676C2F" w:rsidRDefault="004C4DD9">
            <w:pPr>
              <w:spacing w:after="0"/>
              <w:rPr>
                <w:rFonts w:ascii="Times New Roman" w:eastAsia="Times New Roman" w:hAnsi="Times New Roman"/>
              </w:rPr>
            </w:pPr>
            <w:r>
              <w:rPr>
                <w:rFonts w:ascii="Times New Roman" w:eastAsia="Times New Roman" w:hAnsi="Times New Roman"/>
              </w:rPr>
              <w:t xml:space="preserve">liječnicom, psiholozima, defektolozima, </w:t>
            </w:r>
          </w:p>
          <w:p w:rsidR="00676C2F" w:rsidRDefault="004C4DD9">
            <w:pPr>
              <w:spacing w:after="0"/>
              <w:rPr>
                <w:rFonts w:ascii="Times New Roman" w:eastAsia="Times New Roman" w:hAnsi="Times New Roman"/>
              </w:rPr>
            </w:pPr>
            <w:r>
              <w:rPr>
                <w:rFonts w:ascii="Times New Roman" w:eastAsia="Times New Roman" w:hAnsi="Times New Roman"/>
              </w:rPr>
              <w:t>socijalnim radnicima</w:t>
            </w:r>
          </w:p>
          <w:p w:rsidR="00676C2F" w:rsidRDefault="004C4DD9">
            <w:pPr>
              <w:spacing w:after="0"/>
              <w:rPr>
                <w:rFonts w:ascii="Times New Roman" w:eastAsia="Times New Roman" w:hAnsi="Times New Roman"/>
              </w:rPr>
            </w:pPr>
            <w:r>
              <w:rPr>
                <w:rFonts w:ascii="Times New Roman" w:eastAsia="Times New Roman" w:hAnsi="Times New Roman"/>
              </w:rPr>
              <w:t>- savjetodavni rad s roditeljima</w:t>
            </w:r>
          </w:p>
          <w:p w:rsidR="00676C2F" w:rsidRDefault="004C4DD9">
            <w:pPr>
              <w:spacing w:after="0"/>
              <w:rPr>
                <w:rFonts w:ascii="Times New Roman" w:eastAsia="Times New Roman" w:hAnsi="Times New Roman"/>
              </w:rPr>
            </w:pPr>
            <w:r>
              <w:rPr>
                <w:rFonts w:ascii="Times New Roman" w:eastAsia="Times New Roman" w:hAnsi="Times New Roman"/>
              </w:rPr>
              <w:t>- Vijeće roditelja</w:t>
            </w:r>
          </w:p>
          <w:p w:rsidR="00676C2F" w:rsidRDefault="004C4DD9">
            <w:pPr>
              <w:spacing w:after="0"/>
              <w:rPr>
                <w:rFonts w:ascii="Times New Roman" w:eastAsia="Times New Roman" w:hAnsi="Times New Roman"/>
              </w:rPr>
            </w:pPr>
            <w:r>
              <w:rPr>
                <w:rFonts w:ascii="Times New Roman" w:eastAsia="Times New Roman" w:hAnsi="Times New Roman"/>
              </w:rPr>
              <w:t>- suradnja s lokalnom zajednicom, Udrugama</w:t>
            </w:r>
          </w:p>
        </w:tc>
        <w:tc>
          <w:tcPr>
            <w:tcW w:w="0" w:type="auto"/>
          </w:tcPr>
          <w:p w:rsidR="00676C2F" w:rsidRDefault="004C4DD9">
            <w:pPr>
              <w:spacing w:after="0"/>
              <w:rPr>
                <w:rFonts w:ascii="Times New Roman" w:eastAsia="Times New Roman" w:hAnsi="Times New Roman"/>
              </w:rPr>
            </w:pPr>
            <w:r>
              <w:rPr>
                <w:rFonts w:ascii="Times New Roman" w:eastAsia="Times New Roman" w:hAnsi="Times New Roman"/>
              </w:rPr>
              <w:t xml:space="preserve">Podizanje kvalitete </w:t>
            </w:r>
          </w:p>
          <w:p w:rsidR="00676C2F" w:rsidRDefault="004C4DD9">
            <w:pPr>
              <w:spacing w:after="0"/>
              <w:rPr>
                <w:rFonts w:ascii="Times New Roman" w:eastAsia="Times New Roman" w:hAnsi="Times New Roman"/>
              </w:rPr>
            </w:pPr>
            <w:r>
              <w:rPr>
                <w:rFonts w:ascii="Times New Roman" w:eastAsia="Times New Roman" w:hAnsi="Times New Roman"/>
              </w:rPr>
              <w:t>nastavnog procesa.</w:t>
            </w: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4C4DD9">
            <w:pPr>
              <w:spacing w:after="0"/>
              <w:rPr>
                <w:rFonts w:ascii="Times New Roman" w:eastAsia="Times New Roman" w:hAnsi="Times New Roman"/>
              </w:rPr>
            </w:pPr>
            <w:r>
              <w:rPr>
                <w:rFonts w:ascii="Times New Roman" w:eastAsia="Times New Roman" w:hAnsi="Times New Roman"/>
              </w:rPr>
              <w:t>Koordinacija rada.</w:t>
            </w: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4C4DD9">
            <w:pPr>
              <w:spacing w:after="0"/>
              <w:rPr>
                <w:rFonts w:ascii="Times New Roman" w:eastAsia="Times New Roman" w:hAnsi="Times New Roman"/>
              </w:rPr>
            </w:pPr>
            <w:r>
              <w:rPr>
                <w:rFonts w:ascii="Times New Roman" w:eastAsia="Times New Roman" w:hAnsi="Times New Roman"/>
              </w:rPr>
              <w:t xml:space="preserve">Savjetovanje, pružanje </w:t>
            </w:r>
          </w:p>
          <w:p w:rsidR="00676C2F" w:rsidRDefault="004C4DD9">
            <w:pPr>
              <w:spacing w:after="0"/>
              <w:rPr>
                <w:rFonts w:ascii="Times New Roman" w:eastAsia="Times New Roman" w:hAnsi="Times New Roman"/>
              </w:rPr>
            </w:pPr>
            <w:r>
              <w:rPr>
                <w:rFonts w:ascii="Times New Roman" w:eastAsia="Times New Roman" w:hAnsi="Times New Roman"/>
              </w:rPr>
              <w:t>pomoći i podrške</w:t>
            </w:r>
          </w:p>
        </w:tc>
        <w:tc>
          <w:tcPr>
            <w:tcW w:w="0" w:type="auto"/>
            <w:vAlign w:val="center"/>
          </w:tcPr>
          <w:p w:rsidR="00676C2F" w:rsidRDefault="004C4DD9">
            <w:pPr>
              <w:spacing w:after="0"/>
              <w:jc w:val="center"/>
              <w:rPr>
                <w:rFonts w:ascii="Times New Roman" w:eastAsia="Times New Roman" w:hAnsi="Times New Roman"/>
              </w:rPr>
            </w:pPr>
            <w:r>
              <w:rPr>
                <w:rFonts w:ascii="Times New Roman" w:eastAsia="Times New Roman" w:hAnsi="Times New Roman"/>
              </w:rPr>
              <w:t>120</w:t>
            </w:r>
          </w:p>
        </w:tc>
        <w:tc>
          <w:tcPr>
            <w:tcW w:w="0" w:type="auto"/>
            <w:vAlign w:val="center"/>
          </w:tcPr>
          <w:p w:rsidR="00676C2F" w:rsidRDefault="004C4DD9">
            <w:pPr>
              <w:spacing w:after="0"/>
              <w:jc w:val="center"/>
              <w:rPr>
                <w:rFonts w:ascii="Times New Roman" w:eastAsia="Times New Roman" w:hAnsi="Times New Roman"/>
              </w:rPr>
            </w:pPr>
            <w:r>
              <w:rPr>
                <w:rFonts w:ascii="Times New Roman" w:eastAsia="Times New Roman" w:hAnsi="Times New Roman"/>
              </w:rPr>
              <w:t>Tijekom</w:t>
            </w:r>
          </w:p>
          <w:p w:rsidR="00676C2F" w:rsidRDefault="004C4DD9">
            <w:pPr>
              <w:spacing w:after="0"/>
              <w:jc w:val="center"/>
              <w:rPr>
                <w:rFonts w:ascii="Times New Roman" w:eastAsia="Times New Roman" w:hAnsi="Times New Roman"/>
              </w:rPr>
            </w:pPr>
            <w:r>
              <w:rPr>
                <w:rFonts w:ascii="Times New Roman" w:eastAsia="Times New Roman" w:hAnsi="Times New Roman"/>
              </w:rPr>
              <w:t>školske</w:t>
            </w:r>
          </w:p>
          <w:p w:rsidR="00676C2F" w:rsidRDefault="004C4DD9">
            <w:pPr>
              <w:spacing w:after="0"/>
              <w:jc w:val="center"/>
              <w:rPr>
                <w:rFonts w:ascii="Times New Roman" w:eastAsia="Times New Roman" w:hAnsi="Times New Roman"/>
              </w:rPr>
            </w:pPr>
            <w:r>
              <w:rPr>
                <w:rFonts w:ascii="Times New Roman" w:eastAsia="Times New Roman" w:hAnsi="Times New Roman"/>
              </w:rPr>
              <w:t>godine</w:t>
            </w:r>
          </w:p>
          <w:p w:rsidR="00676C2F" w:rsidRDefault="00676C2F">
            <w:pPr>
              <w:spacing w:after="0"/>
              <w:jc w:val="center"/>
              <w:rPr>
                <w:rFonts w:ascii="Times New Roman" w:eastAsia="Times New Roman" w:hAnsi="Times New Roman"/>
              </w:rPr>
            </w:pPr>
          </w:p>
        </w:tc>
      </w:tr>
      <w:tr w:rsidR="00676C2F">
        <w:tc>
          <w:tcPr>
            <w:tcW w:w="0" w:type="auto"/>
          </w:tcPr>
          <w:p w:rsidR="00676C2F" w:rsidRDefault="004C4DD9">
            <w:pPr>
              <w:spacing w:after="0"/>
              <w:rPr>
                <w:rFonts w:ascii="Times New Roman" w:eastAsia="Times New Roman" w:hAnsi="Times New Roman"/>
                <w:b/>
              </w:rPr>
            </w:pPr>
            <w:r>
              <w:rPr>
                <w:rFonts w:ascii="Times New Roman" w:eastAsia="Times New Roman" w:hAnsi="Times New Roman"/>
                <w:b/>
              </w:rPr>
              <w:t xml:space="preserve">2.7. Profesionalno usmjeravanje i informiranje </w:t>
            </w:r>
          </w:p>
          <w:p w:rsidR="00676C2F" w:rsidRDefault="004C4DD9">
            <w:pPr>
              <w:spacing w:after="0"/>
              <w:rPr>
                <w:rFonts w:ascii="Times New Roman" w:eastAsia="Times New Roman" w:hAnsi="Times New Roman"/>
              </w:rPr>
            </w:pPr>
            <w:r>
              <w:rPr>
                <w:rFonts w:ascii="Times New Roman" w:eastAsia="Times New Roman" w:hAnsi="Times New Roman"/>
              </w:rPr>
              <w:t xml:space="preserve">učenika </w:t>
            </w:r>
          </w:p>
          <w:p w:rsidR="00676C2F" w:rsidRDefault="004C4DD9">
            <w:pPr>
              <w:spacing w:after="0"/>
              <w:rPr>
                <w:rFonts w:ascii="Times New Roman" w:eastAsia="Times New Roman" w:hAnsi="Times New Roman"/>
              </w:rPr>
            </w:pPr>
            <w:r>
              <w:rPr>
                <w:rFonts w:ascii="Times New Roman" w:eastAsia="Times New Roman" w:hAnsi="Times New Roman"/>
              </w:rPr>
              <w:t xml:space="preserve">- suradnja s učiteljima na PO (predavanja: </w:t>
            </w:r>
          </w:p>
          <w:p w:rsidR="00676C2F" w:rsidRDefault="004C4DD9">
            <w:pPr>
              <w:spacing w:after="0"/>
              <w:rPr>
                <w:rFonts w:ascii="Times New Roman" w:eastAsia="Times New Roman" w:hAnsi="Times New Roman"/>
              </w:rPr>
            </w:pPr>
            <w:r>
              <w:rPr>
                <w:rFonts w:ascii="Times New Roman" w:eastAsia="Times New Roman" w:hAnsi="Times New Roman"/>
              </w:rPr>
              <w:t>činitelji koji utječu na izbor zanimanja; sustav srednjoškolskog obrazovanja u RH; elementi i kriteriji za upis)</w:t>
            </w:r>
          </w:p>
          <w:p w:rsidR="00676C2F" w:rsidRDefault="004C4DD9">
            <w:pPr>
              <w:spacing w:after="0"/>
              <w:rPr>
                <w:rFonts w:ascii="Times New Roman" w:eastAsia="Times New Roman" w:hAnsi="Times New Roman"/>
              </w:rPr>
            </w:pPr>
            <w:r>
              <w:rPr>
                <w:rFonts w:ascii="Times New Roman" w:eastAsia="Times New Roman" w:hAnsi="Times New Roman"/>
              </w:rPr>
              <w:t xml:space="preserve">- predstavljanje ustanova za nastavak </w:t>
            </w:r>
          </w:p>
          <w:p w:rsidR="00676C2F" w:rsidRDefault="004C4DD9">
            <w:pPr>
              <w:spacing w:after="0"/>
              <w:rPr>
                <w:rFonts w:ascii="Times New Roman" w:eastAsia="Times New Roman" w:hAnsi="Times New Roman"/>
              </w:rPr>
            </w:pPr>
            <w:r>
              <w:rPr>
                <w:rFonts w:ascii="Times New Roman" w:eastAsia="Times New Roman" w:hAnsi="Times New Roman"/>
              </w:rPr>
              <w:t>obrazovanja</w:t>
            </w:r>
          </w:p>
          <w:p w:rsidR="00676C2F" w:rsidRDefault="004C4DD9">
            <w:pPr>
              <w:spacing w:after="0"/>
              <w:rPr>
                <w:rFonts w:ascii="Times New Roman" w:eastAsia="Times New Roman" w:hAnsi="Times New Roman"/>
              </w:rPr>
            </w:pPr>
            <w:r>
              <w:rPr>
                <w:rFonts w:ascii="Times New Roman" w:eastAsia="Times New Roman" w:hAnsi="Times New Roman"/>
              </w:rPr>
              <w:lastRenderedPageBreak/>
              <w:t>- utvrđivanje profesionalnih interesa, obrada podataka</w:t>
            </w:r>
          </w:p>
          <w:p w:rsidR="00676C2F" w:rsidRDefault="004C4DD9">
            <w:pPr>
              <w:spacing w:after="0"/>
              <w:rPr>
                <w:rFonts w:ascii="Times New Roman" w:eastAsia="Times New Roman" w:hAnsi="Times New Roman"/>
              </w:rPr>
            </w:pPr>
            <w:r>
              <w:rPr>
                <w:rFonts w:ascii="Times New Roman" w:eastAsia="Times New Roman" w:hAnsi="Times New Roman"/>
              </w:rPr>
              <w:t>- suradnja sa stručnom službom HZZ-a</w:t>
            </w:r>
          </w:p>
          <w:p w:rsidR="00676C2F" w:rsidRDefault="004C4DD9">
            <w:pPr>
              <w:spacing w:after="0"/>
              <w:rPr>
                <w:rFonts w:ascii="Times New Roman" w:eastAsia="Times New Roman" w:hAnsi="Times New Roman"/>
              </w:rPr>
            </w:pPr>
            <w:r>
              <w:rPr>
                <w:rFonts w:ascii="Times New Roman" w:eastAsia="Times New Roman" w:hAnsi="Times New Roman"/>
              </w:rPr>
              <w:t>- individualna stručna ( savjetodavna) pomoć</w:t>
            </w:r>
          </w:p>
          <w:p w:rsidR="00676C2F" w:rsidRDefault="004C4DD9">
            <w:pPr>
              <w:spacing w:after="0"/>
              <w:rPr>
                <w:rFonts w:ascii="Times New Roman" w:eastAsia="Times New Roman" w:hAnsi="Times New Roman"/>
              </w:rPr>
            </w:pPr>
            <w:r>
              <w:rPr>
                <w:rFonts w:ascii="Times New Roman" w:eastAsia="Times New Roman" w:hAnsi="Times New Roman"/>
              </w:rPr>
              <w:t xml:space="preserve">- testiranje i zdravstveni pregledi učenika s teškoćama za kvalitetno profesionalno </w:t>
            </w:r>
          </w:p>
          <w:p w:rsidR="00676C2F" w:rsidRDefault="004C4DD9">
            <w:pPr>
              <w:spacing w:after="0"/>
              <w:rPr>
                <w:rFonts w:ascii="Times New Roman" w:eastAsia="Times New Roman" w:hAnsi="Times New Roman"/>
              </w:rPr>
            </w:pPr>
            <w:r>
              <w:rPr>
                <w:rFonts w:ascii="Times New Roman" w:eastAsia="Times New Roman" w:hAnsi="Times New Roman"/>
              </w:rPr>
              <w:t>usmjeravanje</w:t>
            </w:r>
          </w:p>
          <w:p w:rsidR="00676C2F" w:rsidRDefault="004C4DD9">
            <w:pPr>
              <w:spacing w:after="0"/>
              <w:rPr>
                <w:rFonts w:ascii="Times New Roman" w:eastAsia="Times New Roman" w:hAnsi="Times New Roman"/>
              </w:rPr>
            </w:pPr>
            <w:r>
              <w:rPr>
                <w:rFonts w:ascii="Times New Roman" w:eastAsia="Times New Roman" w:hAnsi="Times New Roman"/>
              </w:rPr>
              <w:t>- vođenje dokumentacije o PO</w:t>
            </w:r>
          </w:p>
        </w:tc>
        <w:tc>
          <w:tcPr>
            <w:tcW w:w="0" w:type="auto"/>
          </w:tcPr>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4C4DD9">
            <w:pPr>
              <w:spacing w:after="0"/>
              <w:rPr>
                <w:rFonts w:ascii="Times New Roman" w:eastAsia="Times New Roman" w:hAnsi="Times New Roman"/>
              </w:rPr>
            </w:pPr>
            <w:r>
              <w:rPr>
                <w:rFonts w:ascii="Times New Roman" w:eastAsia="Times New Roman" w:hAnsi="Times New Roman"/>
              </w:rPr>
              <w:t>Koordinacija aktivnosti.</w:t>
            </w:r>
          </w:p>
          <w:p w:rsidR="00676C2F" w:rsidRDefault="004C4DD9">
            <w:pPr>
              <w:spacing w:after="0"/>
              <w:rPr>
                <w:rFonts w:ascii="Times New Roman" w:eastAsia="Times New Roman" w:hAnsi="Times New Roman"/>
              </w:rPr>
            </w:pPr>
            <w:r>
              <w:rPr>
                <w:rFonts w:ascii="Times New Roman" w:eastAsia="Times New Roman" w:hAnsi="Times New Roman"/>
              </w:rPr>
              <w:t>Informiranje učenika.</w:t>
            </w: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4C4DD9">
            <w:pPr>
              <w:spacing w:after="0"/>
              <w:rPr>
                <w:rFonts w:ascii="Times New Roman" w:eastAsia="Times New Roman" w:hAnsi="Times New Roman"/>
              </w:rPr>
            </w:pPr>
            <w:r>
              <w:rPr>
                <w:rFonts w:ascii="Times New Roman" w:eastAsia="Times New Roman" w:hAnsi="Times New Roman"/>
              </w:rPr>
              <w:t xml:space="preserve">Pružanje pomoći u </w:t>
            </w:r>
          </w:p>
          <w:p w:rsidR="00676C2F" w:rsidRDefault="004C4DD9">
            <w:pPr>
              <w:spacing w:after="0"/>
              <w:rPr>
                <w:rFonts w:ascii="Times New Roman" w:eastAsia="Times New Roman" w:hAnsi="Times New Roman"/>
              </w:rPr>
            </w:pPr>
            <w:r>
              <w:rPr>
                <w:rFonts w:ascii="Times New Roman" w:eastAsia="Times New Roman" w:hAnsi="Times New Roman"/>
              </w:rPr>
              <w:lastRenderedPageBreak/>
              <w:t xml:space="preserve">donošenju odluke o </w:t>
            </w:r>
          </w:p>
          <w:p w:rsidR="00676C2F" w:rsidRDefault="004C4DD9">
            <w:pPr>
              <w:spacing w:after="0"/>
              <w:rPr>
                <w:rFonts w:ascii="Times New Roman" w:eastAsia="Times New Roman" w:hAnsi="Times New Roman"/>
              </w:rPr>
            </w:pPr>
            <w:r>
              <w:rPr>
                <w:rFonts w:ascii="Times New Roman" w:eastAsia="Times New Roman" w:hAnsi="Times New Roman"/>
              </w:rPr>
              <w:t>profesionalnoj budućnosti.</w:t>
            </w:r>
          </w:p>
        </w:tc>
        <w:tc>
          <w:tcPr>
            <w:tcW w:w="0" w:type="auto"/>
            <w:vAlign w:val="center"/>
          </w:tcPr>
          <w:p w:rsidR="00676C2F" w:rsidRDefault="00676C2F">
            <w:pPr>
              <w:spacing w:after="0"/>
              <w:jc w:val="center"/>
              <w:rPr>
                <w:rFonts w:ascii="Times New Roman" w:eastAsia="Times New Roman" w:hAnsi="Times New Roman"/>
              </w:rPr>
            </w:pPr>
          </w:p>
          <w:p w:rsidR="00676C2F" w:rsidRDefault="00676C2F">
            <w:pPr>
              <w:spacing w:after="0"/>
              <w:jc w:val="center"/>
              <w:rPr>
                <w:rFonts w:ascii="Times New Roman" w:eastAsia="Times New Roman" w:hAnsi="Times New Roman"/>
              </w:rPr>
            </w:pPr>
          </w:p>
          <w:p w:rsidR="00676C2F" w:rsidRDefault="00676C2F">
            <w:pPr>
              <w:spacing w:after="0"/>
              <w:jc w:val="center"/>
              <w:rPr>
                <w:rFonts w:ascii="Times New Roman" w:eastAsia="Times New Roman" w:hAnsi="Times New Roman"/>
              </w:rPr>
            </w:pPr>
          </w:p>
          <w:p w:rsidR="00676C2F" w:rsidRDefault="00676C2F">
            <w:pPr>
              <w:spacing w:after="0"/>
              <w:jc w:val="center"/>
              <w:rPr>
                <w:rFonts w:ascii="Times New Roman" w:eastAsia="Times New Roman" w:hAnsi="Times New Roman"/>
              </w:rPr>
            </w:pPr>
          </w:p>
          <w:p w:rsidR="00676C2F" w:rsidRDefault="00676C2F">
            <w:pPr>
              <w:spacing w:after="0"/>
              <w:jc w:val="center"/>
              <w:rPr>
                <w:rFonts w:ascii="Times New Roman" w:eastAsia="Times New Roman" w:hAnsi="Times New Roman"/>
              </w:rPr>
            </w:pPr>
          </w:p>
          <w:p w:rsidR="00676C2F" w:rsidRDefault="00676C2F">
            <w:pPr>
              <w:spacing w:after="0"/>
              <w:jc w:val="center"/>
              <w:rPr>
                <w:rFonts w:ascii="Times New Roman" w:eastAsia="Times New Roman" w:hAnsi="Times New Roman"/>
              </w:rPr>
            </w:pPr>
          </w:p>
          <w:p w:rsidR="00676C2F" w:rsidRDefault="00676C2F">
            <w:pPr>
              <w:spacing w:after="0"/>
              <w:jc w:val="center"/>
              <w:rPr>
                <w:rFonts w:ascii="Times New Roman" w:eastAsia="Times New Roman" w:hAnsi="Times New Roman"/>
              </w:rPr>
            </w:pPr>
          </w:p>
          <w:p w:rsidR="00676C2F" w:rsidRDefault="004C4DD9">
            <w:pPr>
              <w:spacing w:after="0"/>
              <w:jc w:val="center"/>
              <w:rPr>
                <w:rFonts w:ascii="Times New Roman" w:eastAsia="Times New Roman" w:hAnsi="Times New Roman"/>
              </w:rPr>
            </w:pPr>
            <w:r>
              <w:rPr>
                <w:rFonts w:ascii="Times New Roman" w:eastAsia="Times New Roman" w:hAnsi="Times New Roman"/>
              </w:rPr>
              <w:t>104</w:t>
            </w:r>
          </w:p>
        </w:tc>
        <w:tc>
          <w:tcPr>
            <w:tcW w:w="0" w:type="auto"/>
            <w:vAlign w:val="center"/>
          </w:tcPr>
          <w:p w:rsidR="00676C2F" w:rsidRDefault="00676C2F">
            <w:pPr>
              <w:spacing w:after="0"/>
              <w:rPr>
                <w:rFonts w:ascii="Times New Roman" w:eastAsia="Times New Roman" w:hAnsi="Times New Roman"/>
              </w:rPr>
            </w:pPr>
          </w:p>
          <w:p w:rsidR="00676C2F" w:rsidRDefault="00676C2F">
            <w:pPr>
              <w:spacing w:after="0"/>
              <w:jc w:val="center"/>
              <w:rPr>
                <w:rFonts w:ascii="Times New Roman" w:eastAsia="Times New Roman" w:hAnsi="Times New Roman"/>
              </w:rPr>
            </w:pPr>
          </w:p>
          <w:p w:rsidR="00676C2F" w:rsidRDefault="00676C2F">
            <w:pPr>
              <w:spacing w:after="0"/>
              <w:jc w:val="center"/>
              <w:rPr>
                <w:rFonts w:ascii="Times New Roman" w:eastAsia="Times New Roman" w:hAnsi="Times New Roman"/>
              </w:rPr>
            </w:pPr>
          </w:p>
          <w:p w:rsidR="00676C2F" w:rsidRDefault="00676C2F">
            <w:pPr>
              <w:spacing w:after="0"/>
              <w:jc w:val="center"/>
              <w:rPr>
                <w:rFonts w:ascii="Times New Roman" w:eastAsia="Times New Roman" w:hAnsi="Times New Roman"/>
              </w:rPr>
            </w:pPr>
          </w:p>
          <w:p w:rsidR="00676C2F" w:rsidRDefault="00676C2F">
            <w:pPr>
              <w:spacing w:after="0"/>
              <w:jc w:val="center"/>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jc w:val="center"/>
              <w:rPr>
                <w:rFonts w:ascii="Times New Roman" w:eastAsia="Times New Roman" w:hAnsi="Times New Roman"/>
              </w:rPr>
            </w:pPr>
          </w:p>
          <w:p w:rsidR="00676C2F" w:rsidRDefault="004C4DD9">
            <w:pPr>
              <w:spacing w:after="0"/>
              <w:jc w:val="center"/>
              <w:rPr>
                <w:rFonts w:ascii="Times New Roman" w:eastAsia="Times New Roman" w:hAnsi="Times New Roman"/>
              </w:rPr>
            </w:pPr>
            <w:r>
              <w:rPr>
                <w:rFonts w:ascii="Times New Roman" w:eastAsia="Times New Roman" w:hAnsi="Times New Roman"/>
              </w:rPr>
              <w:t>Tijekom</w:t>
            </w:r>
          </w:p>
          <w:p w:rsidR="00676C2F" w:rsidRDefault="004C4DD9">
            <w:pPr>
              <w:spacing w:after="0"/>
              <w:jc w:val="center"/>
              <w:rPr>
                <w:rFonts w:ascii="Times New Roman" w:eastAsia="Times New Roman" w:hAnsi="Times New Roman"/>
              </w:rPr>
            </w:pPr>
            <w:r>
              <w:rPr>
                <w:rFonts w:ascii="Times New Roman" w:eastAsia="Times New Roman" w:hAnsi="Times New Roman"/>
              </w:rPr>
              <w:t>školske</w:t>
            </w:r>
          </w:p>
          <w:p w:rsidR="00676C2F" w:rsidRDefault="004C4DD9">
            <w:pPr>
              <w:spacing w:after="0"/>
              <w:jc w:val="center"/>
              <w:rPr>
                <w:rFonts w:ascii="Times New Roman" w:eastAsia="Times New Roman" w:hAnsi="Times New Roman"/>
              </w:rPr>
            </w:pPr>
            <w:r>
              <w:rPr>
                <w:rFonts w:ascii="Times New Roman" w:eastAsia="Times New Roman" w:hAnsi="Times New Roman"/>
              </w:rPr>
              <w:lastRenderedPageBreak/>
              <w:t>godine</w:t>
            </w:r>
          </w:p>
          <w:p w:rsidR="00676C2F" w:rsidRDefault="00676C2F">
            <w:pPr>
              <w:spacing w:after="0"/>
              <w:jc w:val="center"/>
              <w:rPr>
                <w:rFonts w:ascii="Times New Roman" w:eastAsia="Times New Roman" w:hAnsi="Times New Roman"/>
              </w:rPr>
            </w:pPr>
          </w:p>
          <w:p w:rsidR="00676C2F" w:rsidRDefault="004C4DD9">
            <w:pPr>
              <w:spacing w:after="0"/>
              <w:jc w:val="center"/>
              <w:rPr>
                <w:rFonts w:ascii="Times New Roman" w:eastAsia="Times New Roman" w:hAnsi="Times New Roman"/>
              </w:rPr>
            </w:pPr>
            <w:r>
              <w:rPr>
                <w:rFonts w:ascii="Times New Roman" w:eastAsia="Times New Roman" w:hAnsi="Times New Roman"/>
              </w:rPr>
              <w:t>travanj,</w:t>
            </w:r>
          </w:p>
          <w:p w:rsidR="00676C2F" w:rsidRDefault="004C4DD9">
            <w:pPr>
              <w:spacing w:after="0"/>
              <w:jc w:val="center"/>
              <w:rPr>
                <w:rFonts w:ascii="Times New Roman" w:eastAsia="Times New Roman" w:hAnsi="Times New Roman"/>
              </w:rPr>
            </w:pPr>
            <w:r>
              <w:rPr>
                <w:rFonts w:ascii="Times New Roman" w:eastAsia="Times New Roman" w:hAnsi="Times New Roman"/>
              </w:rPr>
              <w:t>svibanj</w:t>
            </w:r>
          </w:p>
          <w:p w:rsidR="00676C2F" w:rsidRDefault="00676C2F">
            <w:pPr>
              <w:spacing w:after="0"/>
              <w:jc w:val="center"/>
              <w:rPr>
                <w:rFonts w:ascii="Times New Roman" w:eastAsia="Times New Roman" w:hAnsi="Times New Roman"/>
              </w:rPr>
            </w:pPr>
          </w:p>
        </w:tc>
      </w:tr>
      <w:tr w:rsidR="00676C2F">
        <w:tc>
          <w:tcPr>
            <w:tcW w:w="0" w:type="auto"/>
          </w:tcPr>
          <w:p w:rsidR="00676C2F" w:rsidRDefault="004C4DD9">
            <w:pPr>
              <w:spacing w:after="0"/>
              <w:rPr>
                <w:rFonts w:ascii="Times New Roman" w:eastAsia="Times New Roman" w:hAnsi="Times New Roman"/>
                <w:b/>
              </w:rPr>
            </w:pPr>
            <w:r>
              <w:rPr>
                <w:rFonts w:ascii="Times New Roman" w:eastAsia="Times New Roman" w:hAnsi="Times New Roman"/>
                <w:b/>
              </w:rPr>
              <w:lastRenderedPageBreak/>
              <w:t xml:space="preserve">2.8. Zdravstvena i socijalna zaštita učenika </w:t>
            </w:r>
          </w:p>
          <w:p w:rsidR="00676C2F" w:rsidRDefault="004C4DD9">
            <w:pPr>
              <w:spacing w:after="0"/>
              <w:rPr>
                <w:rFonts w:ascii="Times New Roman" w:eastAsia="Times New Roman" w:hAnsi="Times New Roman"/>
              </w:rPr>
            </w:pPr>
            <w:r>
              <w:rPr>
                <w:rFonts w:ascii="Times New Roman" w:eastAsia="Times New Roman" w:hAnsi="Times New Roman"/>
              </w:rPr>
              <w:t xml:space="preserve">- suradnja u realizaciji PP-a zdravstvene </w:t>
            </w:r>
          </w:p>
          <w:p w:rsidR="00676C2F" w:rsidRDefault="004C4DD9">
            <w:pPr>
              <w:spacing w:after="0"/>
              <w:rPr>
                <w:rFonts w:ascii="Times New Roman" w:eastAsia="Times New Roman" w:hAnsi="Times New Roman"/>
              </w:rPr>
            </w:pPr>
            <w:r>
              <w:rPr>
                <w:rFonts w:ascii="Times New Roman" w:eastAsia="Times New Roman" w:hAnsi="Times New Roman"/>
              </w:rPr>
              <w:t>zaštite</w:t>
            </w:r>
          </w:p>
          <w:p w:rsidR="00676C2F" w:rsidRDefault="004C4DD9">
            <w:pPr>
              <w:spacing w:after="0"/>
              <w:rPr>
                <w:rFonts w:ascii="Times New Roman" w:eastAsia="Times New Roman" w:hAnsi="Times New Roman"/>
              </w:rPr>
            </w:pPr>
            <w:r>
              <w:rPr>
                <w:rFonts w:ascii="Times New Roman" w:eastAsia="Times New Roman" w:hAnsi="Times New Roman"/>
              </w:rPr>
              <w:t>- suradnja u organizaciji izleta, Škole u prirodi</w:t>
            </w:r>
          </w:p>
        </w:tc>
        <w:tc>
          <w:tcPr>
            <w:tcW w:w="0" w:type="auto"/>
          </w:tcPr>
          <w:p w:rsidR="00676C2F" w:rsidRDefault="004C4DD9">
            <w:pPr>
              <w:spacing w:after="0"/>
              <w:rPr>
                <w:rFonts w:ascii="Times New Roman" w:eastAsia="Times New Roman" w:hAnsi="Times New Roman"/>
              </w:rPr>
            </w:pPr>
            <w:r>
              <w:rPr>
                <w:rFonts w:ascii="Times New Roman" w:eastAsia="Times New Roman" w:hAnsi="Times New Roman"/>
              </w:rPr>
              <w:t>Koordinacija aktivnosti</w:t>
            </w:r>
          </w:p>
        </w:tc>
        <w:tc>
          <w:tcPr>
            <w:tcW w:w="0" w:type="auto"/>
            <w:vAlign w:val="center"/>
          </w:tcPr>
          <w:p w:rsidR="00676C2F" w:rsidRDefault="004C4DD9">
            <w:pPr>
              <w:spacing w:after="0"/>
              <w:jc w:val="center"/>
              <w:rPr>
                <w:rFonts w:ascii="Times New Roman" w:eastAsia="Times New Roman" w:hAnsi="Times New Roman"/>
              </w:rPr>
            </w:pPr>
            <w:r>
              <w:rPr>
                <w:rFonts w:ascii="Times New Roman" w:eastAsia="Times New Roman" w:hAnsi="Times New Roman"/>
              </w:rPr>
              <w:t>15</w:t>
            </w:r>
          </w:p>
        </w:tc>
        <w:tc>
          <w:tcPr>
            <w:tcW w:w="0" w:type="auto"/>
            <w:vAlign w:val="center"/>
          </w:tcPr>
          <w:p w:rsidR="00676C2F" w:rsidRDefault="004C4DD9">
            <w:pPr>
              <w:spacing w:after="0"/>
              <w:jc w:val="center"/>
              <w:rPr>
                <w:rFonts w:ascii="Times New Roman" w:eastAsia="Times New Roman" w:hAnsi="Times New Roman"/>
              </w:rPr>
            </w:pPr>
            <w:r>
              <w:rPr>
                <w:rFonts w:ascii="Times New Roman" w:eastAsia="Times New Roman" w:hAnsi="Times New Roman"/>
              </w:rPr>
              <w:t>Tijekom</w:t>
            </w:r>
          </w:p>
          <w:p w:rsidR="00676C2F" w:rsidRDefault="004C4DD9">
            <w:pPr>
              <w:spacing w:after="0"/>
              <w:jc w:val="center"/>
              <w:rPr>
                <w:rFonts w:ascii="Times New Roman" w:eastAsia="Times New Roman" w:hAnsi="Times New Roman"/>
              </w:rPr>
            </w:pPr>
            <w:r>
              <w:rPr>
                <w:rFonts w:ascii="Times New Roman" w:eastAsia="Times New Roman" w:hAnsi="Times New Roman"/>
              </w:rPr>
              <w:t>školske</w:t>
            </w:r>
          </w:p>
          <w:p w:rsidR="00676C2F" w:rsidRDefault="004C4DD9">
            <w:pPr>
              <w:spacing w:after="0"/>
              <w:jc w:val="center"/>
              <w:rPr>
                <w:rFonts w:ascii="Times New Roman" w:eastAsia="Times New Roman" w:hAnsi="Times New Roman"/>
              </w:rPr>
            </w:pPr>
            <w:r>
              <w:rPr>
                <w:rFonts w:ascii="Times New Roman" w:eastAsia="Times New Roman" w:hAnsi="Times New Roman"/>
              </w:rPr>
              <w:t>godine</w:t>
            </w:r>
          </w:p>
          <w:p w:rsidR="00676C2F" w:rsidRDefault="00676C2F">
            <w:pPr>
              <w:spacing w:after="0"/>
              <w:jc w:val="center"/>
              <w:rPr>
                <w:rFonts w:ascii="Times New Roman" w:eastAsia="Times New Roman" w:hAnsi="Times New Roman"/>
              </w:rPr>
            </w:pPr>
          </w:p>
        </w:tc>
      </w:tr>
      <w:tr w:rsidR="00676C2F">
        <w:tc>
          <w:tcPr>
            <w:tcW w:w="0" w:type="auto"/>
          </w:tcPr>
          <w:p w:rsidR="00676C2F" w:rsidRDefault="004C4DD9">
            <w:pPr>
              <w:spacing w:after="0"/>
              <w:rPr>
                <w:rFonts w:ascii="Times New Roman" w:eastAsia="Times New Roman" w:hAnsi="Times New Roman"/>
                <w:b/>
              </w:rPr>
            </w:pPr>
            <w:r>
              <w:rPr>
                <w:rFonts w:ascii="Times New Roman" w:eastAsia="Times New Roman" w:hAnsi="Times New Roman"/>
                <w:b/>
              </w:rPr>
              <w:t xml:space="preserve">2.9. Sudjelovanje u realizaciji Programa </w:t>
            </w:r>
          </w:p>
          <w:p w:rsidR="00676C2F" w:rsidRDefault="004C4DD9">
            <w:pPr>
              <w:spacing w:after="0"/>
              <w:rPr>
                <w:rFonts w:ascii="Times New Roman" w:eastAsia="Times New Roman" w:hAnsi="Times New Roman"/>
              </w:rPr>
            </w:pPr>
            <w:r>
              <w:rPr>
                <w:rFonts w:ascii="Times New Roman" w:eastAsia="Times New Roman" w:hAnsi="Times New Roman"/>
                <w:b/>
              </w:rPr>
              <w:t>kulturne i javne djelatnosti</w:t>
            </w:r>
          </w:p>
        </w:tc>
        <w:tc>
          <w:tcPr>
            <w:tcW w:w="0" w:type="auto"/>
          </w:tcPr>
          <w:p w:rsidR="00676C2F" w:rsidRDefault="004C4DD9">
            <w:pPr>
              <w:spacing w:after="0"/>
              <w:rPr>
                <w:rFonts w:ascii="Times New Roman" w:eastAsia="Times New Roman" w:hAnsi="Times New Roman"/>
              </w:rPr>
            </w:pPr>
            <w:r>
              <w:rPr>
                <w:rFonts w:ascii="Times New Roman" w:eastAsia="Times New Roman" w:hAnsi="Times New Roman"/>
              </w:rPr>
              <w:t>Koordinacija aktivnosti</w:t>
            </w:r>
          </w:p>
        </w:tc>
        <w:tc>
          <w:tcPr>
            <w:tcW w:w="0" w:type="auto"/>
            <w:vAlign w:val="center"/>
          </w:tcPr>
          <w:p w:rsidR="00676C2F" w:rsidRDefault="004C4DD9">
            <w:pPr>
              <w:spacing w:after="0"/>
              <w:jc w:val="center"/>
              <w:rPr>
                <w:rFonts w:ascii="Times New Roman" w:eastAsia="Times New Roman" w:hAnsi="Times New Roman"/>
              </w:rPr>
            </w:pPr>
            <w:r>
              <w:rPr>
                <w:rFonts w:ascii="Times New Roman" w:eastAsia="Times New Roman" w:hAnsi="Times New Roman"/>
              </w:rPr>
              <w:t>10</w:t>
            </w:r>
          </w:p>
        </w:tc>
        <w:tc>
          <w:tcPr>
            <w:tcW w:w="0" w:type="auto"/>
            <w:vAlign w:val="center"/>
          </w:tcPr>
          <w:p w:rsidR="00676C2F" w:rsidRDefault="004C4DD9">
            <w:pPr>
              <w:spacing w:after="0"/>
              <w:jc w:val="center"/>
              <w:rPr>
                <w:rFonts w:ascii="Times New Roman" w:eastAsia="Times New Roman" w:hAnsi="Times New Roman"/>
              </w:rPr>
            </w:pPr>
            <w:r>
              <w:rPr>
                <w:rFonts w:ascii="Times New Roman" w:eastAsia="Times New Roman" w:hAnsi="Times New Roman"/>
              </w:rPr>
              <w:t>Tijekom</w:t>
            </w:r>
          </w:p>
          <w:p w:rsidR="00676C2F" w:rsidRDefault="004C4DD9">
            <w:pPr>
              <w:spacing w:after="0"/>
              <w:jc w:val="center"/>
              <w:rPr>
                <w:rFonts w:ascii="Times New Roman" w:eastAsia="Times New Roman" w:hAnsi="Times New Roman"/>
              </w:rPr>
            </w:pPr>
            <w:r>
              <w:rPr>
                <w:rFonts w:ascii="Times New Roman" w:eastAsia="Times New Roman" w:hAnsi="Times New Roman"/>
              </w:rPr>
              <w:t>školske</w:t>
            </w:r>
          </w:p>
          <w:p w:rsidR="00676C2F" w:rsidRDefault="004C4DD9">
            <w:pPr>
              <w:spacing w:after="0"/>
              <w:jc w:val="center"/>
              <w:rPr>
                <w:rFonts w:ascii="Times New Roman" w:eastAsia="Times New Roman" w:hAnsi="Times New Roman"/>
              </w:rPr>
            </w:pPr>
            <w:r>
              <w:rPr>
                <w:rFonts w:ascii="Times New Roman" w:eastAsia="Times New Roman" w:hAnsi="Times New Roman"/>
              </w:rPr>
              <w:t>godine</w:t>
            </w:r>
          </w:p>
          <w:p w:rsidR="00676C2F" w:rsidRDefault="00676C2F">
            <w:pPr>
              <w:spacing w:after="0"/>
              <w:jc w:val="center"/>
              <w:rPr>
                <w:rFonts w:ascii="Times New Roman" w:eastAsia="Times New Roman" w:hAnsi="Times New Roman"/>
              </w:rPr>
            </w:pPr>
          </w:p>
        </w:tc>
      </w:tr>
      <w:tr w:rsidR="00676C2F">
        <w:tc>
          <w:tcPr>
            <w:tcW w:w="0" w:type="auto"/>
            <w:shd w:val="clear" w:color="auto" w:fill="92CDDC"/>
          </w:tcPr>
          <w:p w:rsidR="00676C2F" w:rsidRDefault="004C4DD9">
            <w:pPr>
              <w:spacing w:after="0"/>
              <w:rPr>
                <w:rFonts w:ascii="Times New Roman" w:eastAsia="Times New Roman" w:hAnsi="Times New Roman"/>
                <w:b/>
                <w:color w:val="FF0000"/>
              </w:rPr>
            </w:pPr>
            <w:r>
              <w:rPr>
                <w:rFonts w:ascii="Times New Roman" w:eastAsia="Times New Roman" w:hAnsi="Times New Roman"/>
                <w:b/>
                <w:color w:val="FF0000"/>
              </w:rPr>
              <w:t xml:space="preserve">3. VRJEDNOVANJE OSTVARENIH REZULTATA, </w:t>
            </w:r>
          </w:p>
          <w:p w:rsidR="00676C2F" w:rsidRDefault="004C4DD9">
            <w:pPr>
              <w:spacing w:after="0"/>
              <w:rPr>
                <w:rFonts w:ascii="Times New Roman" w:eastAsia="Times New Roman" w:hAnsi="Times New Roman"/>
              </w:rPr>
            </w:pPr>
            <w:r>
              <w:rPr>
                <w:rFonts w:ascii="Times New Roman" w:eastAsia="Times New Roman" w:hAnsi="Times New Roman"/>
                <w:b/>
                <w:color w:val="FF0000"/>
              </w:rPr>
              <w:t>STUDIJSKE ANALIZE I ISTRAŽIVANJA</w:t>
            </w:r>
          </w:p>
        </w:tc>
        <w:tc>
          <w:tcPr>
            <w:tcW w:w="0" w:type="auto"/>
            <w:shd w:val="clear" w:color="auto" w:fill="92CDDC"/>
          </w:tcPr>
          <w:p w:rsidR="00676C2F" w:rsidRDefault="00676C2F">
            <w:pPr>
              <w:spacing w:after="0"/>
              <w:rPr>
                <w:rFonts w:ascii="Times New Roman" w:eastAsia="Times New Roman" w:hAnsi="Times New Roman"/>
              </w:rPr>
            </w:pPr>
          </w:p>
        </w:tc>
        <w:tc>
          <w:tcPr>
            <w:tcW w:w="0" w:type="auto"/>
            <w:shd w:val="clear" w:color="auto" w:fill="92CDDC"/>
            <w:vAlign w:val="center"/>
          </w:tcPr>
          <w:p w:rsidR="00676C2F" w:rsidRDefault="00676C2F">
            <w:pPr>
              <w:spacing w:after="0"/>
              <w:jc w:val="center"/>
              <w:rPr>
                <w:rFonts w:ascii="Times New Roman" w:eastAsia="Times New Roman" w:hAnsi="Times New Roman"/>
              </w:rPr>
            </w:pPr>
          </w:p>
        </w:tc>
        <w:tc>
          <w:tcPr>
            <w:tcW w:w="0" w:type="auto"/>
            <w:shd w:val="clear" w:color="auto" w:fill="92CDDC"/>
            <w:vAlign w:val="center"/>
          </w:tcPr>
          <w:p w:rsidR="00676C2F" w:rsidRDefault="00676C2F">
            <w:pPr>
              <w:spacing w:after="0"/>
              <w:jc w:val="center"/>
              <w:rPr>
                <w:rFonts w:ascii="Times New Roman" w:eastAsia="Times New Roman" w:hAnsi="Times New Roman"/>
              </w:rPr>
            </w:pPr>
          </w:p>
        </w:tc>
      </w:tr>
      <w:tr w:rsidR="00676C2F">
        <w:tc>
          <w:tcPr>
            <w:tcW w:w="0" w:type="auto"/>
          </w:tcPr>
          <w:p w:rsidR="00676C2F" w:rsidRDefault="004C4DD9">
            <w:pPr>
              <w:spacing w:after="0"/>
              <w:rPr>
                <w:rFonts w:ascii="Times New Roman" w:eastAsia="Times New Roman" w:hAnsi="Times New Roman"/>
                <w:b/>
              </w:rPr>
            </w:pPr>
            <w:r>
              <w:rPr>
                <w:rFonts w:ascii="Times New Roman" w:eastAsia="Times New Roman" w:hAnsi="Times New Roman"/>
                <w:b/>
              </w:rPr>
              <w:t xml:space="preserve">3.1. Vrednovanje rezultata u odnosu na utvrđenje ciljeve škole </w:t>
            </w:r>
          </w:p>
          <w:p w:rsidR="00676C2F" w:rsidRDefault="004C4DD9">
            <w:pPr>
              <w:spacing w:after="0"/>
              <w:rPr>
                <w:rFonts w:ascii="Times New Roman" w:eastAsia="Times New Roman" w:hAnsi="Times New Roman"/>
              </w:rPr>
            </w:pPr>
            <w:r>
              <w:rPr>
                <w:rFonts w:ascii="Times New Roman" w:eastAsia="Times New Roman" w:hAnsi="Times New Roman"/>
              </w:rPr>
              <w:t>- periodične analize ostvarenih rezultata – 1., 5., 8. razred</w:t>
            </w:r>
          </w:p>
          <w:p w:rsidR="00676C2F" w:rsidRDefault="004C4DD9">
            <w:pPr>
              <w:spacing w:after="0"/>
              <w:rPr>
                <w:rFonts w:ascii="Times New Roman" w:eastAsia="Times New Roman" w:hAnsi="Times New Roman"/>
              </w:rPr>
            </w:pPr>
            <w:r>
              <w:rPr>
                <w:rFonts w:ascii="Times New Roman" w:eastAsia="Times New Roman" w:hAnsi="Times New Roman"/>
              </w:rPr>
              <w:t xml:space="preserve">- analiza odgojno-obrazovnih rezultata na kraju nastavne i školske godine </w:t>
            </w:r>
          </w:p>
        </w:tc>
        <w:tc>
          <w:tcPr>
            <w:tcW w:w="0" w:type="auto"/>
          </w:tcPr>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4C4DD9">
            <w:pPr>
              <w:spacing w:after="0"/>
              <w:rPr>
                <w:rFonts w:ascii="Times New Roman" w:eastAsia="Times New Roman" w:hAnsi="Times New Roman"/>
              </w:rPr>
            </w:pPr>
            <w:r>
              <w:rPr>
                <w:rFonts w:ascii="Times New Roman" w:eastAsia="Times New Roman" w:hAnsi="Times New Roman"/>
              </w:rPr>
              <w:t>Analizom OO rezultata utvrditi trenutno stanje OO rada u školi</w:t>
            </w:r>
          </w:p>
          <w:p w:rsidR="00676C2F" w:rsidRDefault="00676C2F">
            <w:pPr>
              <w:spacing w:after="0"/>
              <w:rPr>
                <w:rFonts w:ascii="Times New Roman" w:eastAsia="Times New Roman" w:hAnsi="Times New Roman"/>
              </w:rPr>
            </w:pPr>
          </w:p>
        </w:tc>
        <w:tc>
          <w:tcPr>
            <w:tcW w:w="0" w:type="auto"/>
            <w:vAlign w:val="center"/>
          </w:tcPr>
          <w:p w:rsidR="00676C2F" w:rsidRDefault="004C4DD9">
            <w:pPr>
              <w:spacing w:after="0"/>
              <w:jc w:val="center"/>
              <w:rPr>
                <w:rFonts w:ascii="Times New Roman" w:eastAsia="Times New Roman" w:hAnsi="Times New Roman"/>
              </w:rPr>
            </w:pPr>
            <w:r>
              <w:rPr>
                <w:rFonts w:ascii="Times New Roman" w:eastAsia="Times New Roman" w:hAnsi="Times New Roman"/>
              </w:rPr>
              <w:t>52</w:t>
            </w:r>
          </w:p>
        </w:tc>
        <w:tc>
          <w:tcPr>
            <w:tcW w:w="0" w:type="auto"/>
            <w:vAlign w:val="center"/>
          </w:tcPr>
          <w:p w:rsidR="00676C2F" w:rsidRDefault="004C4DD9">
            <w:pPr>
              <w:spacing w:after="0"/>
              <w:jc w:val="center"/>
              <w:rPr>
                <w:rFonts w:ascii="Times New Roman" w:eastAsia="Times New Roman" w:hAnsi="Times New Roman"/>
              </w:rPr>
            </w:pPr>
            <w:r>
              <w:rPr>
                <w:rFonts w:ascii="Times New Roman" w:eastAsia="Times New Roman" w:hAnsi="Times New Roman"/>
              </w:rPr>
              <w:t>Tijekom</w:t>
            </w:r>
          </w:p>
          <w:p w:rsidR="00676C2F" w:rsidRDefault="004C4DD9">
            <w:pPr>
              <w:spacing w:after="0"/>
              <w:jc w:val="center"/>
              <w:rPr>
                <w:rFonts w:ascii="Times New Roman" w:eastAsia="Times New Roman" w:hAnsi="Times New Roman"/>
              </w:rPr>
            </w:pPr>
            <w:r>
              <w:rPr>
                <w:rFonts w:ascii="Times New Roman" w:eastAsia="Times New Roman" w:hAnsi="Times New Roman"/>
              </w:rPr>
              <w:t>školske</w:t>
            </w:r>
          </w:p>
          <w:p w:rsidR="00676C2F" w:rsidRDefault="004C4DD9">
            <w:pPr>
              <w:spacing w:after="0"/>
              <w:jc w:val="center"/>
              <w:rPr>
                <w:rFonts w:ascii="Times New Roman" w:eastAsia="Times New Roman" w:hAnsi="Times New Roman"/>
              </w:rPr>
            </w:pPr>
            <w:r>
              <w:rPr>
                <w:rFonts w:ascii="Times New Roman" w:eastAsia="Times New Roman" w:hAnsi="Times New Roman"/>
              </w:rPr>
              <w:t>godine</w:t>
            </w:r>
          </w:p>
          <w:p w:rsidR="00676C2F" w:rsidRDefault="00676C2F">
            <w:pPr>
              <w:spacing w:after="0"/>
              <w:jc w:val="center"/>
              <w:rPr>
                <w:rFonts w:ascii="Times New Roman" w:eastAsia="Times New Roman" w:hAnsi="Times New Roman"/>
              </w:rPr>
            </w:pPr>
          </w:p>
        </w:tc>
      </w:tr>
      <w:tr w:rsidR="00676C2F">
        <w:tc>
          <w:tcPr>
            <w:tcW w:w="0" w:type="auto"/>
          </w:tcPr>
          <w:p w:rsidR="00676C2F" w:rsidRDefault="004C4DD9">
            <w:pPr>
              <w:spacing w:after="0"/>
              <w:rPr>
                <w:rFonts w:ascii="Times New Roman" w:eastAsia="Times New Roman" w:hAnsi="Times New Roman"/>
                <w:b/>
              </w:rPr>
            </w:pPr>
            <w:r>
              <w:rPr>
                <w:rFonts w:ascii="Times New Roman" w:eastAsia="Times New Roman" w:hAnsi="Times New Roman"/>
                <w:b/>
              </w:rPr>
              <w:t xml:space="preserve">3.2. Utvrđivanje mjera za unapređenje rada </w:t>
            </w:r>
          </w:p>
          <w:p w:rsidR="00676C2F" w:rsidRDefault="004C4DD9">
            <w:pPr>
              <w:spacing w:after="0"/>
              <w:rPr>
                <w:rFonts w:ascii="Times New Roman" w:eastAsia="Times New Roman" w:hAnsi="Times New Roman"/>
              </w:rPr>
            </w:pPr>
            <w:r>
              <w:rPr>
                <w:rFonts w:ascii="Times New Roman" w:eastAsia="Times New Roman" w:hAnsi="Times New Roman"/>
              </w:rPr>
              <w:t>- sudjelovanje u izradi projekata i provođenje istraživanja</w:t>
            </w:r>
          </w:p>
          <w:p w:rsidR="00676C2F" w:rsidRDefault="004C4DD9">
            <w:pPr>
              <w:spacing w:after="0"/>
              <w:rPr>
                <w:rFonts w:ascii="Times New Roman" w:eastAsia="Times New Roman" w:hAnsi="Times New Roman"/>
              </w:rPr>
            </w:pPr>
            <w:r>
              <w:rPr>
                <w:rFonts w:ascii="Times New Roman" w:eastAsia="Times New Roman" w:hAnsi="Times New Roman"/>
              </w:rPr>
              <w:t>- obrada i interpretacija rezultata</w:t>
            </w:r>
          </w:p>
          <w:p w:rsidR="00676C2F" w:rsidRDefault="004C4DD9">
            <w:pPr>
              <w:spacing w:after="0"/>
              <w:rPr>
                <w:rFonts w:ascii="Times New Roman" w:eastAsia="Times New Roman" w:hAnsi="Times New Roman"/>
              </w:rPr>
            </w:pPr>
            <w:r>
              <w:rPr>
                <w:rFonts w:ascii="Times New Roman" w:eastAsia="Times New Roman" w:hAnsi="Times New Roman"/>
              </w:rPr>
              <w:t>- primjena spoznaja u funkciji unapređivanja rada</w:t>
            </w:r>
          </w:p>
        </w:tc>
        <w:tc>
          <w:tcPr>
            <w:tcW w:w="0" w:type="auto"/>
            <w:vMerge w:val="restart"/>
          </w:tcPr>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4C4DD9">
            <w:pPr>
              <w:spacing w:after="0"/>
              <w:rPr>
                <w:rFonts w:ascii="Times New Roman" w:eastAsia="Times New Roman" w:hAnsi="Times New Roman"/>
              </w:rPr>
            </w:pPr>
            <w:r>
              <w:rPr>
                <w:rFonts w:ascii="Times New Roman" w:eastAsia="Times New Roman" w:hAnsi="Times New Roman"/>
              </w:rPr>
              <w:t xml:space="preserve">Odrediti smjernice za daljnje </w:t>
            </w:r>
          </w:p>
          <w:p w:rsidR="00676C2F" w:rsidRDefault="004C4DD9">
            <w:pPr>
              <w:spacing w:after="0"/>
              <w:rPr>
                <w:rFonts w:ascii="Times New Roman" w:eastAsia="Times New Roman" w:hAnsi="Times New Roman"/>
              </w:rPr>
            </w:pPr>
            <w:r>
              <w:rPr>
                <w:rFonts w:ascii="Times New Roman" w:eastAsia="Times New Roman" w:hAnsi="Times New Roman"/>
              </w:rPr>
              <w:t>unaprjeđivanje OO stvarnosti</w:t>
            </w:r>
          </w:p>
        </w:tc>
        <w:tc>
          <w:tcPr>
            <w:tcW w:w="0" w:type="auto"/>
            <w:vMerge w:val="restart"/>
            <w:vAlign w:val="center"/>
          </w:tcPr>
          <w:p w:rsidR="00676C2F" w:rsidRDefault="004C4DD9">
            <w:pPr>
              <w:spacing w:after="0"/>
              <w:rPr>
                <w:rFonts w:ascii="Times New Roman" w:eastAsia="Times New Roman" w:hAnsi="Times New Roman"/>
              </w:rPr>
            </w:pPr>
            <w:r>
              <w:rPr>
                <w:rFonts w:ascii="Times New Roman" w:eastAsia="Times New Roman" w:hAnsi="Times New Roman"/>
              </w:rPr>
              <w:t>105</w:t>
            </w:r>
          </w:p>
        </w:tc>
        <w:tc>
          <w:tcPr>
            <w:tcW w:w="0" w:type="auto"/>
            <w:vMerge w:val="restart"/>
            <w:vAlign w:val="center"/>
          </w:tcPr>
          <w:p w:rsidR="00676C2F" w:rsidRDefault="00676C2F">
            <w:pPr>
              <w:spacing w:after="0"/>
              <w:jc w:val="center"/>
              <w:rPr>
                <w:rFonts w:ascii="Times New Roman" w:eastAsia="Times New Roman" w:hAnsi="Times New Roman"/>
              </w:rPr>
            </w:pPr>
          </w:p>
          <w:p w:rsidR="00676C2F" w:rsidRDefault="00676C2F">
            <w:pPr>
              <w:spacing w:after="0"/>
              <w:jc w:val="center"/>
              <w:rPr>
                <w:rFonts w:ascii="Times New Roman" w:eastAsia="Times New Roman" w:hAnsi="Times New Roman"/>
              </w:rPr>
            </w:pPr>
          </w:p>
          <w:p w:rsidR="00676C2F" w:rsidRDefault="00676C2F">
            <w:pPr>
              <w:spacing w:after="0"/>
              <w:jc w:val="center"/>
              <w:rPr>
                <w:rFonts w:ascii="Times New Roman" w:eastAsia="Times New Roman" w:hAnsi="Times New Roman"/>
              </w:rPr>
            </w:pPr>
          </w:p>
          <w:p w:rsidR="00676C2F" w:rsidRDefault="00676C2F">
            <w:pPr>
              <w:spacing w:after="0"/>
              <w:jc w:val="center"/>
              <w:rPr>
                <w:rFonts w:ascii="Times New Roman" w:eastAsia="Times New Roman" w:hAnsi="Times New Roman"/>
              </w:rPr>
            </w:pPr>
          </w:p>
          <w:p w:rsidR="00676C2F" w:rsidRDefault="004C4DD9">
            <w:pPr>
              <w:spacing w:after="0"/>
              <w:jc w:val="center"/>
              <w:rPr>
                <w:rFonts w:ascii="Times New Roman" w:eastAsia="Times New Roman" w:hAnsi="Times New Roman"/>
              </w:rPr>
            </w:pPr>
            <w:r>
              <w:rPr>
                <w:rFonts w:ascii="Times New Roman" w:eastAsia="Times New Roman" w:hAnsi="Times New Roman"/>
              </w:rPr>
              <w:t>Tijekom</w:t>
            </w:r>
          </w:p>
          <w:p w:rsidR="00676C2F" w:rsidRDefault="004C4DD9">
            <w:pPr>
              <w:spacing w:after="0"/>
              <w:jc w:val="center"/>
              <w:rPr>
                <w:rFonts w:ascii="Times New Roman" w:eastAsia="Times New Roman" w:hAnsi="Times New Roman"/>
              </w:rPr>
            </w:pPr>
            <w:r>
              <w:rPr>
                <w:rFonts w:ascii="Times New Roman" w:eastAsia="Times New Roman" w:hAnsi="Times New Roman"/>
              </w:rPr>
              <w:t>školske</w:t>
            </w:r>
          </w:p>
          <w:p w:rsidR="00676C2F" w:rsidRDefault="004C4DD9">
            <w:pPr>
              <w:spacing w:after="0"/>
              <w:jc w:val="center"/>
              <w:rPr>
                <w:rFonts w:ascii="Times New Roman" w:eastAsia="Times New Roman" w:hAnsi="Times New Roman"/>
              </w:rPr>
            </w:pPr>
            <w:r>
              <w:rPr>
                <w:rFonts w:ascii="Times New Roman" w:eastAsia="Times New Roman" w:hAnsi="Times New Roman"/>
              </w:rPr>
              <w:t>godine</w:t>
            </w:r>
          </w:p>
        </w:tc>
      </w:tr>
      <w:tr w:rsidR="00676C2F">
        <w:tc>
          <w:tcPr>
            <w:tcW w:w="0" w:type="auto"/>
          </w:tcPr>
          <w:p w:rsidR="00676C2F" w:rsidRDefault="004C4DD9">
            <w:pPr>
              <w:spacing w:after="0"/>
              <w:rPr>
                <w:rFonts w:ascii="Times New Roman" w:eastAsia="Times New Roman" w:hAnsi="Times New Roman"/>
                <w:b/>
              </w:rPr>
            </w:pPr>
            <w:r>
              <w:rPr>
                <w:rFonts w:ascii="Times New Roman" w:eastAsia="Times New Roman" w:hAnsi="Times New Roman"/>
                <w:b/>
              </w:rPr>
              <w:t>3.3. Istraživanje u funkciji osuvremenjivanja godine</w:t>
            </w:r>
          </w:p>
          <w:p w:rsidR="00676C2F" w:rsidRDefault="004C4DD9">
            <w:pPr>
              <w:spacing w:after="0"/>
              <w:rPr>
                <w:rFonts w:ascii="Times New Roman" w:eastAsia="Times New Roman" w:hAnsi="Times New Roman"/>
              </w:rPr>
            </w:pPr>
            <w:r>
              <w:rPr>
                <w:rFonts w:ascii="Times New Roman" w:eastAsia="Times New Roman" w:hAnsi="Times New Roman"/>
              </w:rPr>
              <w:t xml:space="preserve">- istraživački projekti prema Školskom </w:t>
            </w:r>
          </w:p>
          <w:p w:rsidR="00676C2F" w:rsidRDefault="004C4DD9">
            <w:pPr>
              <w:spacing w:after="0"/>
              <w:rPr>
                <w:rFonts w:ascii="Times New Roman" w:eastAsia="Times New Roman" w:hAnsi="Times New Roman"/>
              </w:rPr>
            </w:pPr>
            <w:r>
              <w:rPr>
                <w:rFonts w:ascii="Times New Roman" w:eastAsia="Times New Roman" w:hAnsi="Times New Roman"/>
              </w:rPr>
              <w:t>razvojnom planu i Školskom kurikulumu</w:t>
            </w:r>
          </w:p>
          <w:p w:rsidR="00676C2F" w:rsidRDefault="004C4DD9">
            <w:pPr>
              <w:spacing w:after="0"/>
              <w:rPr>
                <w:rFonts w:ascii="Times New Roman" w:eastAsia="Times New Roman" w:hAnsi="Times New Roman"/>
              </w:rPr>
            </w:pPr>
            <w:r>
              <w:rPr>
                <w:rFonts w:ascii="Times New Roman" w:eastAsia="Times New Roman" w:hAnsi="Times New Roman"/>
              </w:rPr>
              <w:t>- samovrednovanja rada Škole</w:t>
            </w:r>
          </w:p>
          <w:p w:rsidR="00676C2F" w:rsidRDefault="004C4DD9">
            <w:pPr>
              <w:spacing w:after="0"/>
              <w:rPr>
                <w:rFonts w:ascii="Times New Roman" w:eastAsia="Times New Roman" w:hAnsi="Times New Roman"/>
              </w:rPr>
            </w:pPr>
            <w:r>
              <w:rPr>
                <w:rFonts w:ascii="Times New Roman" w:eastAsia="Times New Roman" w:hAnsi="Times New Roman"/>
              </w:rPr>
              <w:t>- rad u Timu za kvalitetu</w:t>
            </w:r>
          </w:p>
          <w:p w:rsidR="00676C2F" w:rsidRDefault="004C4DD9">
            <w:pPr>
              <w:spacing w:after="0"/>
              <w:rPr>
                <w:rFonts w:ascii="Times New Roman" w:eastAsia="Times New Roman" w:hAnsi="Times New Roman"/>
              </w:rPr>
            </w:pPr>
            <w:r>
              <w:rPr>
                <w:rFonts w:ascii="Times New Roman" w:eastAsia="Times New Roman" w:hAnsi="Times New Roman"/>
              </w:rPr>
              <w:t xml:space="preserve">- vanjska vrednovanja ( fakulteti, zavodi za </w:t>
            </w:r>
          </w:p>
          <w:p w:rsidR="00676C2F" w:rsidRDefault="004C4DD9">
            <w:pPr>
              <w:spacing w:after="0"/>
              <w:rPr>
                <w:rFonts w:ascii="Times New Roman" w:eastAsia="Times New Roman" w:hAnsi="Times New Roman"/>
              </w:rPr>
            </w:pPr>
            <w:r>
              <w:rPr>
                <w:rFonts w:ascii="Times New Roman" w:eastAsia="Times New Roman" w:hAnsi="Times New Roman"/>
              </w:rPr>
              <w:t>istraživanje i sl.)</w:t>
            </w:r>
          </w:p>
        </w:tc>
        <w:tc>
          <w:tcPr>
            <w:tcW w:w="0" w:type="auto"/>
            <w:vMerge/>
          </w:tcPr>
          <w:p w:rsidR="00676C2F" w:rsidRDefault="00676C2F">
            <w:pPr>
              <w:spacing w:after="0"/>
              <w:rPr>
                <w:rFonts w:ascii="Times New Roman" w:eastAsia="Times New Roman" w:hAnsi="Times New Roman"/>
              </w:rPr>
            </w:pPr>
          </w:p>
        </w:tc>
        <w:tc>
          <w:tcPr>
            <w:tcW w:w="0" w:type="auto"/>
            <w:vMerge/>
          </w:tcPr>
          <w:p w:rsidR="00676C2F" w:rsidRDefault="00676C2F">
            <w:pPr>
              <w:spacing w:after="0"/>
              <w:rPr>
                <w:rFonts w:ascii="Times New Roman" w:eastAsia="Times New Roman" w:hAnsi="Times New Roman"/>
              </w:rPr>
            </w:pPr>
          </w:p>
        </w:tc>
        <w:tc>
          <w:tcPr>
            <w:tcW w:w="0" w:type="auto"/>
            <w:vMerge/>
          </w:tcPr>
          <w:p w:rsidR="00676C2F" w:rsidRDefault="00676C2F">
            <w:pPr>
              <w:spacing w:after="0"/>
              <w:rPr>
                <w:rFonts w:ascii="Times New Roman" w:eastAsia="Times New Roman" w:hAnsi="Times New Roman"/>
              </w:rPr>
            </w:pPr>
          </w:p>
        </w:tc>
      </w:tr>
      <w:tr w:rsidR="00676C2F">
        <w:tc>
          <w:tcPr>
            <w:tcW w:w="0" w:type="auto"/>
            <w:shd w:val="clear" w:color="auto" w:fill="92CDDC"/>
          </w:tcPr>
          <w:p w:rsidR="00676C2F" w:rsidRDefault="004C4DD9">
            <w:pPr>
              <w:spacing w:after="0"/>
              <w:rPr>
                <w:rFonts w:ascii="Times New Roman" w:eastAsia="Times New Roman" w:hAnsi="Times New Roman"/>
                <w:b/>
                <w:color w:val="FF0000"/>
              </w:rPr>
            </w:pPr>
            <w:r>
              <w:rPr>
                <w:rFonts w:ascii="Times New Roman" w:eastAsia="Times New Roman" w:hAnsi="Times New Roman"/>
                <w:b/>
                <w:color w:val="FF0000"/>
              </w:rPr>
              <w:t xml:space="preserve">4. STRUČNO USAVRŠAVANJE ODGOJNO </w:t>
            </w:r>
          </w:p>
          <w:p w:rsidR="00676C2F" w:rsidRDefault="004C4DD9">
            <w:pPr>
              <w:spacing w:after="0"/>
              <w:rPr>
                <w:rFonts w:ascii="Times New Roman" w:eastAsia="Times New Roman" w:hAnsi="Times New Roman"/>
              </w:rPr>
            </w:pPr>
            <w:r>
              <w:rPr>
                <w:rFonts w:ascii="Times New Roman" w:eastAsia="Times New Roman" w:hAnsi="Times New Roman"/>
                <w:b/>
                <w:color w:val="FF0000"/>
              </w:rPr>
              <w:t>OBRAZOVNIH DJELATNIKA</w:t>
            </w:r>
          </w:p>
        </w:tc>
        <w:tc>
          <w:tcPr>
            <w:tcW w:w="0" w:type="auto"/>
            <w:shd w:val="clear" w:color="auto" w:fill="92CDDC"/>
          </w:tcPr>
          <w:p w:rsidR="00676C2F" w:rsidRDefault="00676C2F">
            <w:pPr>
              <w:spacing w:after="0"/>
              <w:rPr>
                <w:rFonts w:ascii="Times New Roman" w:eastAsia="Times New Roman" w:hAnsi="Times New Roman"/>
              </w:rPr>
            </w:pPr>
          </w:p>
        </w:tc>
        <w:tc>
          <w:tcPr>
            <w:tcW w:w="0" w:type="auto"/>
            <w:shd w:val="clear" w:color="auto" w:fill="92CDDC"/>
          </w:tcPr>
          <w:p w:rsidR="00676C2F" w:rsidRDefault="00676C2F">
            <w:pPr>
              <w:spacing w:after="0"/>
              <w:rPr>
                <w:rFonts w:ascii="Times New Roman" w:eastAsia="Times New Roman" w:hAnsi="Times New Roman"/>
              </w:rPr>
            </w:pPr>
          </w:p>
        </w:tc>
        <w:tc>
          <w:tcPr>
            <w:tcW w:w="0" w:type="auto"/>
            <w:shd w:val="clear" w:color="auto" w:fill="92CDDC"/>
          </w:tcPr>
          <w:p w:rsidR="00676C2F" w:rsidRDefault="00676C2F">
            <w:pPr>
              <w:spacing w:after="0"/>
              <w:rPr>
                <w:rFonts w:ascii="Times New Roman" w:eastAsia="Times New Roman" w:hAnsi="Times New Roman"/>
              </w:rPr>
            </w:pPr>
          </w:p>
        </w:tc>
      </w:tr>
      <w:tr w:rsidR="00676C2F">
        <w:tc>
          <w:tcPr>
            <w:tcW w:w="0" w:type="auto"/>
          </w:tcPr>
          <w:p w:rsidR="00676C2F" w:rsidRDefault="004C4DD9">
            <w:pPr>
              <w:spacing w:after="0"/>
              <w:rPr>
                <w:rFonts w:ascii="Times New Roman" w:eastAsia="Times New Roman" w:hAnsi="Times New Roman"/>
                <w:b/>
              </w:rPr>
            </w:pPr>
            <w:r>
              <w:rPr>
                <w:rFonts w:ascii="Times New Roman" w:eastAsia="Times New Roman" w:hAnsi="Times New Roman"/>
                <w:b/>
              </w:rPr>
              <w:lastRenderedPageBreak/>
              <w:t xml:space="preserve">4.1. Osobno stručno usavršavanje </w:t>
            </w:r>
          </w:p>
          <w:p w:rsidR="00676C2F" w:rsidRDefault="004C4DD9">
            <w:pPr>
              <w:spacing w:after="0"/>
              <w:rPr>
                <w:rFonts w:ascii="Times New Roman" w:eastAsia="Times New Roman" w:hAnsi="Times New Roman"/>
              </w:rPr>
            </w:pPr>
            <w:r>
              <w:rPr>
                <w:rFonts w:ascii="Times New Roman" w:eastAsia="Times New Roman" w:hAnsi="Times New Roman"/>
              </w:rPr>
              <w:t>- izrada Godišnjeg plana i programa stručnog usavršavanja</w:t>
            </w:r>
          </w:p>
          <w:p w:rsidR="00676C2F" w:rsidRDefault="004C4DD9">
            <w:pPr>
              <w:spacing w:after="0"/>
              <w:rPr>
                <w:rFonts w:ascii="Times New Roman" w:eastAsia="Times New Roman" w:hAnsi="Times New Roman"/>
              </w:rPr>
            </w:pPr>
            <w:r>
              <w:rPr>
                <w:rFonts w:ascii="Times New Roman" w:eastAsia="Times New Roman" w:hAnsi="Times New Roman"/>
              </w:rPr>
              <w:t xml:space="preserve">- praćenje i prorada stručne literature i </w:t>
            </w:r>
          </w:p>
          <w:p w:rsidR="00676C2F" w:rsidRDefault="004C4DD9">
            <w:pPr>
              <w:spacing w:after="0"/>
              <w:rPr>
                <w:rFonts w:ascii="Times New Roman" w:eastAsia="Times New Roman" w:hAnsi="Times New Roman"/>
              </w:rPr>
            </w:pPr>
            <w:r>
              <w:rPr>
                <w:rFonts w:ascii="Times New Roman" w:eastAsia="Times New Roman" w:hAnsi="Times New Roman"/>
              </w:rPr>
              <w:t>periodike</w:t>
            </w:r>
          </w:p>
          <w:p w:rsidR="00676C2F" w:rsidRDefault="004C4DD9">
            <w:pPr>
              <w:spacing w:after="0"/>
              <w:rPr>
                <w:rFonts w:ascii="Times New Roman" w:eastAsia="Times New Roman" w:hAnsi="Times New Roman"/>
              </w:rPr>
            </w:pPr>
            <w:r>
              <w:rPr>
                <w:rFonts w:ascii="Times New Roman" w:eastAsia="Times New Roman" w:hAnsi="Times New Roman"/>
              </w:rPr>
              <w:t xml:space="preserve">- stručno usavršavanje u školi – RV, UV, </w:t>
            </w:r>
          </w:p>
          <w:p w:rsidR="00676C2F" w:rsidRDefault="004C4DD9">
            <w:pPr>
              <w:spacing w:after="0"/>
              <w:rPr>
                <w:rFonts w:ascii="Times New Roman" w:eastAsia="Times New Roman" w:hAnsi="Times New Roman"/>
              </w:rPr>
            </w:pPr>
            <w:r>
              <w:rPr>
                <w:rFonts w:ascii="Times New Roman" w:eastAsia="Times New Roman" w:hAnsi="Times New Roman"/>
              </w:rPr>
              <w:t>nazočnost aktivima i priprema predavanja i radionica</w:t>
            </w:r>
          </w:p>
          <w:p w:rsidR="00676C2F" w:rsidRDefault="004C4DD9">
            <w:pPr>
              <w:spacing w:after="0"/>
              <w:rPr>
                <w:rFonts w:ascii="Times New Roman" w:eastAsia="Times New Roman" w:hAnsi="Times New Roman"/>
              </w:rPr>
            </w:pPr>
            <w:r>
              <w:rPr>
                <w:rFonts w:ascii="Times New Roman" w:eastAsia="Times New Roman" w:hAnsi="Times New Roman"/>
              </w:rPr>
              <w:t>- Županijsko stručno vijeće stručnih suradnika- sudjelovanje</w:t>
            </w:r>
          </w:p>
          <w:p w:rsidR="00676C2F" w:rsidRDefault="004C4DD9">
            <w:pPr>
              <w:spacing w:after="0"/>
              <w:rPr>
                <w:rFonts w:ascii="Times New Roman" w:eastAsia="Times New Roman" w:hAnsi="Times New Roman"/>
              </w:rPr>
            </w:pPr>
            <w:r>
              <w:rPr>
                <w:rFonts w:ascii="Times New Roman" w:eastAsia="Times New Roman" w:hAnsi="Times New Roman"/>
              </w:rPr>
              <w:t>- stručno – konzultativni rad sa stručnjacima</w:t>
            </w:r>
          </w:p>
          <w:p w:rsidR="00676C2F" w:rsidRDefault="004C4DD9">
            <w:pPr>
              <w:spacing w:after="0"/>
              <w:rPr>
                <w:rFonts w:ascii="Times New Roman" w:eastAsia="Times New Roman" w:hAnsi="Times New Roman"/>
              </w:rPr>
            </w:pPr>
            <w:r>
              <w:rPr>
                <w:rFonts w:ascii="Times New Roman" w:eastAsia="Times New Roman" w:hAnsi="Times New Roman"/>
              </w:rPr>
              <w:t>- usavršavanje u organizaciji MZO-a, AZOO-a i ostalih institucija – sudjelovanje</w:t>
            </w:r>
          </w:p>
          <w:p w:rsidR="00676C2F" w:rsidRDefault="004C4DD9">
            <w:pPr>
              <w:spacing w:after="0"/>
              <w:rPr>
                <w:rFonts w:ascii="Times New Roman" w:eastAsia="Times New Roman" w:hAnsi="Times New Roman"/>
              </w:rPr>
            </w:pPr>
            <w:r>
              <w:rPr>
                <w:rFonts w:ascii="Times New Roman" w:eastAsia="Times New Roman" w:hAnsi="Times New Roman"/>
              </w:rPr>
              <w:t>- usavršavanje u organizaciji drugih institucija</w:t>
            </w:r>
          </w:p>
        </w:tc>
        <w:tc>
          <w:tcPr>
            <w:tcW w:w="0" w:type="auto"/>
            <w:vMerge w:val="restart"/>
          </w:tcPr>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4C4DD9">
            <w:pPr>
              <w:spacing w:after="0"/>
              <w:rPr>
                <w:rFonts w:ascii="Times New Roman" w:eastAsia="Times New Roman" w:hAnsi="Times New Roman"/>
              </w:rPr>
            </w:pPr>
            <w:r>
              <w:rPr>
                <w:rFonts w:ascii="Times New Roman" w:eastAsia="Times New Roman" w:hAnsi="Times New Roman"/>
              </w:rPr>
              <w:t xml:space="preserve">Kontinuirano stručno </w:t>
            </w:r>
          </w:p>
          <w:p w:rsidR="00676C2F" w:rsidRDefault="004C4DD9">
            <w:pPr>
              <w:spacing w:after="0"/>
              <w:rPr>
                <w:rFonts w:ascii="Times New Roman" w:eastAsia="Times New Roman" w:hAnsi="Times New Roman"/>
              </w:rPr>
            </w:pPr>
            <w:r>
              <w:rPr>
                <w:rFonts w:ascii="Times New Roman" w:eastAsia="Times New Roman" w:hAnsi="Times New Roman"/>
              </w:rPr>
              <w:t>usavršavanje.</w:t>
            </w:r>
          </w:p>
          <w:p w:rsidR="00676C2F" w:rsidRDefault="004C4DD9">
            <w:pPr>
              <w:spacing w:after="0"/>
              <w:rPr>
                <w:rFonts w:ascii="Times New Roman" w:eastAsia="Times New Roman" w:hAnsi="Times New Roman"/>
              </w:rPr>
            </w:pPr>
            <w:r>
              <w:rPr>
                <w:rFonts w:ascii="Times New Roman" w:eastAsia="Times New Roman" w:hAnsi="Times New Roman"/>
              </w:rPr>
              <w:t>Cjeloživotno učenje.</w:t>
            </w:r>
          </w:p>
          <w:p w:rsidR="00676C2F" w:rsidRDefault="004C4DD9">
            <w:pPr>
              <w:spacing w:after="0"/>
              <w:rPr>
                <w:rFonts w:ascii="Times New Roman" w:eastAsia="Times New Roman" w:hAnsi="Times New Roman"/>
              </w:rPr>
            </w:pPr>
            <w:r>
              <w:rPr>
                <w:rFonts w:ascii="Times New Roman" w:eastAsia="Times New Roman" w:hAnsi="Times New Roman"/>
              </w:rPr>
              <w:t>Obogaćivanje znanja.</w:t>
            </w:r>
          </w:p>
          <w:p w:rsidR="00676C2F" w:rsidRDefault="004C4DD9">
            <w:pPr>
              <w:spacing w:after="0"/>
              <w:rPr>
                <w:rFonts w:ascii="Times New Roman" w:eastAsia="Times New Roman" w:hAnsi="Times New Roman"/>
              </w:rPr>
            </w:pPr>
            <w:r>
              <w:rPr>
                <w:rFonts w:ascii="Times New Roman" w:eastAsia="Times New Roman" w:hAnsi="Times New Roman"/>
              </w:rPr>
              <w:t xml:space="preserve">Podizanje stručne </w:t>
            </w:r>
          </w:p>
          <w:p w:rsidR="00676C2F" w:rsidRDefault="004C4DD9">
            <w:pPr>
              <w:spacing w:after="0"/>
              <w:rPr>
                <w:rFonts w:ascii="Times New Roman" w:eastAsia="Times New Roman" w:hAnsi="Times New Roman"/>
              </w:rPr>
            </w:pPr>
            <w:r>
              <w:rPr>
                <w:rFonts w:ascii="Times New Roman" w:eastAsia="Times New Roman" w:hAnsi="Times New Roman"/>
              </w:rPr>
              <w:t>kompetencije.</w:t>
            </w:r>
          </w:p>
        </w:tc>
        <w:tc>
          <w:tcPr>
            <w:tcW w:w="815" w:type="dxa"/>
            <w:vMerge w:val="restart"/>
          </w:tcPr>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4C4DD9">
            <w:pPr>
              <w:spacing w:after="0"/>
              <w:rPr>
                <w:rFonts w:ascii="Times New Roman" w:eastAsia="Times New Roman" w:hAnsi="Times New Roman"/>
              </w:rPr>
            </w:pPr>
            <w:r>
              <w:rPr>
                <w:rFonts w:ascii="Times New Roman" w:eastAsia="Times New Roman" w:hAnsi="Times New Roman"/>
              </w:rPr>
              <w:t xml:space="preserve">   120</w:t>
            </w: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tc>
        <w:tc>
          <w:tcPr>
            <w:tcW w:w="1375" w:type="dxa"/>
            <w:vMerge w:val="restart"/>
          </w:tcPr>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676C2F">
            <w:pPr>
              <w:spacing w:after="0"/>
              <w:rPr>
                <w:rFonts w:ascii="Times New Roman" w:eastAsia="Times New Roman" w:hAnsi="Times New Roman"/>
              </w:rPr>
            </w:pPr>
          </w:p>
          <w:p w:rsidR="00676C2F" w:rsidRDefault="004C4DD9">
            <w:pPr>
              <w:spacing w:after="0"/>
              <w:ind w:left="258"/>
              <w:rPr>
                <w:rFonts w:ascii="Times New Roman" w:eastAsia="Times New Roman" w:hAnsi="Times New Roman"/>
              </w:rPr>
            </w:pPr>
            <w:r>
              <w:rPr>
                <w:rFonts w:ascii="Times New Roman" w:eastAsia="Times New Roman" w:hAnsi="Times New Roman"/>
              </w:rPr>
              <w:t>Tijekom</w:t>
            </w:r>
          </w:p>
          <w:p w:rsidR="00676C2F" w:rsidRDefault="004C4DD9">
            <w:pPr>
              <w:spacing w:after="0"/>
              <w:ind w:left="285"/>
              <w:rPr>
                <w:rFonts w:ascii="Times New Roman" w:eastAsia="Times New Roman" w:hAnsi="Times New Roman"/>
              </w:rPr>
            </w:pPr>
            <w:r>
              <w:rPr>
                <w:rFonts w:ascii="Times New Roman" w:eastAsia="Times New Roman" w:hAnsi="Times New Roman"/>
              </w:rPr>
              <w:t>školske</w:t>
            </w:r>
          </w:p>
          <w:p w:rsidR="00676C2F" w:rsidRDefault="004C4DD9">
            <w:pPr>
              <w:spacing w:after="0"/>
              <w:ind w:left="285"/>
              <w:rPr>
                <w:rFonts w:ascii="Times New Roman" w:eastAsia="Times New Roman" w:hAnsi="Times New Roman"/>
              </w:rPr>
            </w:pPr>
            <w:r>
              <w:rPr>
                <w:rFonts w:ascii="Times New Roman" w:eastAsia="Times New Roman" w:hAnsi="Times New Roman"/>
              </w:rPr>
              <w:t>godine</w:t>
            </w:r>
          </w:p>
        </w:tc>
      </w:tr>
      <w:tr w:rsidR="00676C2F">
        <w:tc>
          <w:tcPr>
            <w:tcW w:w="0" w:type="auto"/>
          </w:tcPr>
          <w:p w:rsidR="00676C2F" w:rsidRDefault="004C4DD9">
            <w:pPr>
              <w:spacing w:after="0"/>
              <w:rPr>
                <w:rFonts w:ascii="Times New Roman" w:eastAsia="Times New Roman" w:hAnsi="Times New Roman"/>
                <w:b/>
              </w:rPr>
            </w:pPr>
            <w:r>
              <w:rPr>
                <w:rFonts w:ascii="Times New Roman" w:eastAsia="Times New Roman" w:hAnsi="Times New Roman"/>
                <w:b/>
              </w:rPr>
              <w:t xml:space="preserve">4.2. Stručno usavršavanje učitelja </w:t>
            </w:r>
          </w:p>
          <w:p w:rsidR="00676C2F" w:rsidRDefault="004C4DD9">
            <w:pPr>
              <w:spacing w:after="0"/>
              <w:rPr>
                <w:rFonts w:ascii="Times New Roman" w:eastAsia="Times New Roman" w:hAnsi="Times New Roman"/>
              </w:rPr>
            </w:pPr>
            <w:r>
              <w:rPr>
                <w:rFonts w:ascii="Times New Roman" w:eastAsia="Times New Roman" w:hAnsi="Times New Roman"/>
              </w:rPr>
              <w:t xml:space="preserve">- pomoć učiteljima u ostvarivanju planova </w:t>
            </w:r>
          </w:p>
          <w:p w:rsidR="00676C2F" w:rsidRDefault="004C4DD9">
            <w:pPr>
              <w:spacing w:after="0"/>
              <w:rPr>
                <w:rFonts w:ascii="Times New Roman" w:eastAsia="Times New Roman" w:hAnsi="Times New Roman"/>
              </w:rPr>
            </w:pPr>
            <w:r>
              <w:rPr>
                <w:rFonts w:ascii="Times New Roman" w:eastAsia="Times New Roman" w:hAnsi="Times New Roman"/>
              </w:rPr>
              <w:t>usavršavanja</w:t>
            </w:r>
          </w:p>
          <w:p w:rsidR="00676C2F" w:rsidRDefault="004C4DD9">
            <w:pPr>
              <w:spacing w:after="0"/>
              <w:rPr>
                <w:rFonts w:ascii="Times New Roman" w:eastAsia="Times New Roman" w:hAnsi="Times New Roman"/>
              </w:rPr>
            </w:pPr>
            <w:r>
              <w:rPr>
                <w:rFonts w:ascii="Times New Roman" w:eastAsia="Times New Roman" w:hAnsi="Times New Roman"/>
              </w:rPr>
              <w:t>- koordinacija skupnog usavršavanja u školi i izvan nje</w:t>
            </w:r>
          </w:p>
          <w:p w:rsidR="00676C2F" w:rsidRDefault="004C4DD9">
            <w:pPr>
              <w:spacing w:after="0"/>
              <w:rPr>
                <w:rFonts w:ascii="Times New Roman" w:eastAsia="Times New Roman" w:hAnsi="Times New Roman"/>
              </w:rPr>
            </w:pPr>
            <w:r>
              <w:rPr>
                <w:rFonts w:ascii="Times New Roman" w:eastAsia="Times New Roman" w:hAnsi="Times New Roman"/>
              </w:rPr>
              <w:t>- predavanje/ pedagoška radionica za učitelje</w:t>
            </w:r>
          </w:p>
          <w:p w:rsidR="00676C2F" w:rsidRDefault="004C4DD9">
            <w:pPr>
              <w:spacing w:after="0"/>
              <w:rPr>
                <w:rFonts w:ascii="Times New Roman" w:eastAsia="Times New Roman" w:hAnsi="Times New Roman"/>
              </w:rPr>
            </w:pPr>
            <w:r>
              <w:rPr>
                <w:rFonts w:ascii="Times New Roman" w:eastAsia="Times New Roman" w:hAnsi="Times New Roman"/>
              </w:rPr>
              <w:t>- rad s učiteljima pripravnicima</w:t>
            </w:r>
          </w:p>
          <w:p w:rsidR="00676C2F" w:rsidRDefault="004C4DD9">
            <w:pPr>
              <w:spacing w:after="0"/>
              <w:rPr>
                <w:rFonts w:ascii="Times New Roman" w:eastAsia="Times New Roman" w:hAnsi="Times New Roman"/>
              </w:rPr>
            </w:pPr>
            <w:r>
              <w:rPr>
                <w:rFonts w:ascii="Times New Roman" w:eastAsia="Times New Roman" w:hAnsi="Times New Roman"/>
              </w:rPr>
              <w:t xml:space="preserve">- sudjelovanje u radu Povjerenstva za </w:t>
            </w:r>
          </w:p>
          <w:p w:rsidR="00676C2F" w:rsidRDefault="004C4DD9">
            <w:pPr>
              <w:spacing w:after="0"/>
              <w:rPr>
                <w:rFonts w:ascii="Times New Roman" w:eastAsia="Times New Roman" w:hAnsi="Times New Roman"/>
              </w:rPr>
            </w:pPr>
            <w:r>
              <w:rPr>
                <w:rFonts w:ascii="Times New Roman" w:eastAsia="Times New Roman" w:hAnsi="Times New Roman"/>
              </w:rPr>
              <w:t>stažiranje</w:t>
            </w:r>
          </w:p>
        </w:tc>
        <w:tc>
          <w:tcPr>
            <w:tcW w:w="0" w:type="auto"/>
            <w:vMerge/>
          </w:tcPr>
          <w:p w:rsidR="00676C2F" w:rsidRDefault="00676C2F">
            <w:pPr>
              <w:spacing w:after="0"/>
              <w:rPr>
                <w:rFonts w:ascii="Times New Roman" w:eastAsia="Times New Roman" w:hAnsi="Times New Roman"/>
              </w:rPr>
            </w:pPr>
          </w:p>
        </w:tc>
        <w:tc>
          <w:tcPr>
            <w:tcW w:w="815" w:type="dxa"/>
            <w:vMerge/>
          </w:tcPr>
          <w:p w:rsidR="00676C2F" w:rsidRDefault="00676C2F">
            <w:pPr>
              <w:spacing w:after="0"/>
              <w:rPr>
                <w:rFonts w:ascii="Times New Roman" w:eastAsia="Times New Roman" w:hAnsi="Times New Roman"/>
              </w:rPr>
            </w:pPr>
          </w:p>
        </w:tc>
        <w:tc>
          <w:tcPr>
            <w:tcW w:w="1375" w:type="dxa"/>
            <w:vMerge/>
          </w:tcPr>
          <w:p w:rsidR="00676C2F" w:rsidRDefault="00676C2F">
            <w:pPr>
              <w:spacing w:after="0"/>
              <w:rPr>
                <w:rFonts w:ascii="Times New Roman" w:eastAsia="Times New Roman" w:hAnsi="Times New Roman"/>
              </w:rPr>
            </w:pPr>
          </w:p>
        </w:tc>
      </w:tr>
      <w:tr w:rsidR="00676C2F">
        <w:tc>
          <w:tcPr>
            <w:tcW w:w="0" w:type="auto"/>
            <w:shd w:val="clear" w:color="auto" w:fill="92CDDC"/>
          </w:tcPr>
          <w:p w:rsidR="00676C2F" w:rsidRDefault="004C4DD9">
            <w:pPr>
              <w:spacing w:after="0"/>
              <w:rPr>
                <w:rFonts w:ascii="Times New Roman" w:eastAsia="Times New Roman" w:hAnsi="Times New Roman"/>
                <w:b/>
                <w:color w:val="FF0000"/>
              </w:rPr>
            </w:pPr>
            <w:r>
              <w:rPr>
                <w:rFonts w:ascii="Times New Roman" w:eastAsia="Times New Roman" w:hAnsi="Times New Roman"/>
                <w:b/>
                <w:color w:val="FF0000"/>
              </w:rPr>
              <w:t xml:space="preserve">5. KNJIŽNIČNO -INFORMACIJSKA I </w:t>
            </w:r>
          </w:p>
          <w:p w:rsidR="00676C2F" w:rsidRDefault="004C4DD9">
            <w:pPr>
              <w:spacing w:after="0"/>
              <w:rPr>
                <w:rFonts w:ascii="Times New Roman" w:eastAsia="Times New Roman" w:hAnsi="Times New Roman"/>
              </w:rPr>
            </w:pPr>
            <w:r>
              <w:rPr>
                <w:rFonts w:ascii="Times New Roman" w:eastAsia="Times New Roman" w:hAnsi="Times New Roman"/>
                <w:b/>
                <w:color w:val="FF0000"/>
              </w:rPr>
              <w:t>DOKUMENTACIJSKA DJELATNOST</w:t>
            </w:r>
          </w:p>
        </w:tc>
        <w:tc>
          <w:tcPr>
            <w:tcW w:w="0" w:type="auto"/>
            <w:shd w:val="clear" w:color="auto" w:fill="92CDDC"/>
          </w:tcPr>
          <w:p w:rsidR="00676C2F" w:rsidRDefault="00676C2F">
            <w:pPr>
              <w:spacing w:after="0"/>
              <w:rPr>
                <w:rFonts w:ascii="Times New Roman" w:eastAsia="Times New Roman" w:hAnsi="Times New Roman"/>
              </w:rPr>
            </w:pPr>
          </w:p>
        </w:tc>
        <w:tc>
          <w:tcPr>
            <w:tcW w:w="0" w:type="auto"/>
            <w:shd w:val="clear" w:color="auto" w:fill="92CDDC"/>
          </w:tcPr>
          <w:p w:rsidR="00676C2F" w:rsidRDefault="00676C2F">
            <w:pPr>
              <w:spacing w:after="0"/>
              <w:rPr>
                <w:rFonts w:ascii="Times New Roman" w:eastAsia="Times New Roman" w:hAnsi="Times New Roman"/>
              </w:rPr>
            </w:pPr>
          </w:p>
        </w:tc>
        <w:tc>
          <w:tcPr>
            <w:tcW w:w="0" w:type="auto"/>
            <w:shd w:val="clear" w:color="auto" w:fill="92CDDC"/>
          </w:tcPr>
          <w:p w:rsidR="00676C2F" w:rsidRDefault="00676C2F">
            <w:pPr>
              <w:spacing w:after="0"/>
              <w:rPr>
                <w:rFonts w:ascii="Times New Roman" w:eastAsia="Times New Roman" w:hAnsi="Times New Roman"/>
              </w:rPr>
            </w:pPr>
          </w:p>
        </w:tc>
      </w:tr>
      <w:tr w:rsidR="00676C2F">
        <w:tc>
          <w:tcPr>
            <w:tcW w:w="0" w:type="auto"/>
          </w:tcPr>
          <w:p w:rsidR="00676C2F" w:rsidRDefault="004C4DD9">
            <w:pPr>
              <w:spacing w:after="0"/>
              <w:rPr>
                <w:rFonts w:ascii="Times New Roman" w:eastAsia="Times New Roman" w:hAnsi="Times New Roman"/>
                <w:b/>
              </w:rPr>
            </w:pPr>
            <w:r>
              <w:rPr>
                <w:rFonts w:ascii="Times New Roman" w:eastAsia="Times New Roman" w:hAnsi="Times New Roman"/>
                <w:b/>
              </w:rPr>
              <w:t xml:space="preserve">5.1. Knjižnično - informacijska djelatnost </w:t>
            </w:r>
          </w:p>
          <w:p w:rsidR="00676C2F" w:rsidRDefault="004C4DD9">
            <w:pPr>
              <w:spacing w:after="0"/>
              <w:rPr>
                <w:rFonts w:ascii="Times New Roman" w:eastAsia="Times New Roman" w:hAnsi="Times New Roman"/>
              </w:rPr>
            </w:pPr>
            <w:r>
              <w:rPr>
                <w:rFonts w:ascii="Times New Roman" w:eastAsia="Times New Roman" w:hAnsi="Times New Roman"/>
              </w:rPr>
              <w:t xml:space="preserve">- sudjelovanje u izradi prijedloga nabave </w:t>
            </w:r>
          </w:p>
          <w:p w:rsidR="00676C2F" w:rsidRDefault="004C4DD9">
            <w:pPr>
              <w:spacing w:after="0"/>
              <w:rPr>
                <w:rFonts w:ascii="Times New Roman" w:eastAsia="Times New Roman" w:hAnsi="Times New Roman"/>
              </w:rPr>
            </w:pPr>
            <w:r>
              <w:rPr>
                <w:rFonts w:ascii="Times New Roman" w:eastAsia="Times New Roman" w:hAnsi="Times New Roman"/>
              </w:rPr>
              <w:t>stručne i druge literature, novih izvora znanja</w:t>
            </w:r>
          </w:p>
          <w:p w:rsidR="00676C2F" w:rsidRDefault="004C4DD9">
            <w:pPr>
              <w:spacing w:after="0"/>
              <w:rPr>
                <w:rFonts w:ascii="Times New Roman" w:eastAsia="Times New Roman" w:hAnsi="Times New Roman"/>
              </w:rPr>
            </w:pPr>
            <w:r>
              <w:rPr>
                <w:rFonts w:ascii="Times New Roman" w:eastAsia="Times New Roman" w:hAnsi="Times New Roman"/>
              </w:rPr>
              <w:t>- sudjelovanje u informiranju i predstavljanju novih stručnih izdanja, poticanje učenika, učitelja i roditelja na korištenje znanstvene i stručne literature</w:t>
            </w:r>
          </w:p>
        </w:tc>
        <w:tc>
          <w:tcPr>
            <w:tcW w:w="0" w:type="auto"/>
          </w:tcPr>
          <w:p w:rsidR="00676C2F" w:rsidRDefault="004C4DD9">
            <w:pPr>
              <w:spacing w:after="0"/>
              <w:jc w:val="left"/>
              <w:rPr>
                <w:rFonts w:ascii="Times New Roman" w:eastAsia="Times New Roman" w:hAnsi="Times New Roman"/>
              </w:rPr>
            </w:pPr>
            <w:r>
              <w:rPr>
                <w:rFonts w:ascii="Times New Roman" w:eastAsia="Times New Roman" w:hAnsi="Times New Roman"/>
              </w:rPr>
              <w:t xml:space="preserve">Sudjelovanje u ostvarivanju </w:t>
            </w:r>
          </w:p>
          <w:p w:rsidR="00676C2F" w:rsidRDefault="004C4DD9">
            <w:pPr>
              <w:spacing w:after="0"/>
              <w:jc w:val="left"/>
              <w:rPr>
                <w:rFonts w:ascii="Times New Roman" w:eastAsia="Times New Roman" w:hAnsi="Times New Roman"/>
              </w:rPr>
            </w:pPr>
            <w:r>
              <w:rPr>
                <w:rFonts w:ascii="Times New Roman" w:eastAsia="Times New Roman" w:hAnsi="Times New Roman"/>
              </w:rPr>
              <w:t xml:space="preserve">optimalnih uvjeta za </w:t>
            </w:r>
          </w:p>
          <w:p w:rsidR="00676C2F" w:rsidRDefault="004C4DD9">
            <w:pPr>
              <w:spacing w:after="0"/>
              <w:jc w:val="left"/>
              <w:rPr>
                <w:rFonts w:ascii="Times New Roman" w:eastAsia="Times New Roman" w:hAnsi="Times New Roman"/>
              </w:rPr>
            </w:pPr>
            <w:r>
              <w:rPr>
                <w:rFonts w:ascii="Times New Roman" w:eastAsia="Times New Roman" w:hAnsi="Times New Roman"/>
              </w:rPr>
              <w:t xml:space="preserve">individualno stručno </w:t>
            </w:r>
          </w:p>
          <w:p w:rsidR="00676C2F" w:rsidRDefault="004C4DD9">
            <w:pPr>
              <w:spacing w:after="0"/>
              <w:jc w:val="left"/>
              <w:rPr>
                <w:rFonts w:ascii="Times New Roman" w:eastAsia="Times New Roman" w:hAnsi="Times New Roman"/>
              </w:rPr>
            </w:pPr>
            <w:r>
              <w:rPr>
                <w:rFonts w:ascii="Times New Roman" w:eastAsia="Times New Roman" w:hAnsi="Times New Roman"/>
              </w:rPr>
              <w:t>usavršavanje.</w:t>
            </w:r>
          </w:p>
          <w:p w:rsidR="00676C2F" w:rsidRDefault="004C4DD9">
            <w:pPr>
              <w:spacing w:after="0"/>
              <w:jc w:val="left"/>
              <w:rPr>
                <w:rFonts w:ascii="Times New Roman" w:eastAsia="Times New Roman" w:hAnsi="Times New Roman"/>
              </w:rPr>
            </w:pPr>
            <w:r>
              <w:rPr>
                <w:rFonts w:ascii="Times New Roman" w:eastAsia="Times New Roman" w:hAnsi="Times New Roman"/>
              </w:rPr>
              <w:t xml:space="preserve">Inoviranje novih izvora </w:t>
            </w:r>
          </w:p>
          <w:p w:rsidR="00676C2F" w:rsidRDefault="004C4DD9">
            <w:pPr>
              <w:spacing w:after="0"/>
              <w:jc w:val="left"/>
              <w:rPr>
                <w:rFonts w:ascii="Times New Roman" w:eastAsia="Times New Roman" w:hAnsi="Times New Roman"/>
              </w:rPr>
            </w:pPr>
            <w:r>
              <w:rPr>
                <w:rFonts w:ascii="Times New Roman" w:eastAsia="Times New Roman" w:hAnsi="Times New Roman"/>
              </w:rPr>
              <w:t>znanja</w:t>
            </w:r>
          </w:p>
        </w:tc>
        <w:tc>
          <w:tcPr>
            <w:tcW w:w="0" w:type="auto"/>
          </w:tcPr>
          <w:p w:rsidR="00676C2F" w:rsidRDefault="004C4DD9">
            <w:pPr>
              <w:spacing w:after="0"/>
              <w:rPr>
                <w:rFonts w:ascii="Times New Roman" w:eastAsia="Times New Roman" w:hAnsi="Times New Roman"/>
              </w:rPr>
            </w:pPr>
            <w:r>
              <w:rPr>
                <w:rFonts w:ascii="Times New Roman" w:eastAsia="Times New Roman" w:hAnsi="Times New Roman"/>
              </w:rPr>
              <w:t>10</w:t>
            </w:r>
          </w:p>
        </w:tc>
        <w:tc>
          <w:tcPr>
            <w:tcW w:w="0" w:type="auto"/>
          </w:tcPr>
          <w:p w:rsidR="00676C2F" w:rsidRDefault="004C4DD9">
            <w:pPr>
              <w:spacing w:after="0"/>
              <w:rPr>
                <w:rFonts w:ascii="Times New Roman" w:eastAsia="Times New Roman" w:hAnsi="Times New Roman"/>
              </w:rPr>
            </w:pPr>
            <w:r>
              <w:rPr>
                <w:rFonts w:ascii="Times New Roman" w:eastAsia="Times New Roman" w:hAnsi="Times New Roman"/>
              </w:rPr>
              <w:t>Tijekom</w:t>
            </w:r>
          </w:p>
          <w:p w:rsidR="00676C2F" w:rsidRDefault="004C4DD9">
            <w:pPr>
              <w:spacing w:after="0"/>
              <w:rPr>
                <w:rFonts w:ascii="Times New Roman" w:eastAsia="Times New Roman" w:hAnsi="Times New Roman"/>
              </w:rPr>
            </w:pPr>
            <w:r>
              <w:rPr>
                <w:rFonts w:ascii="Times New Roman" w:eastAsia="Times New Roman" w:hAnsi="Times New Roman"/>
              </w:rPr>
              <w:t xml:space="preserve">školske </w:t>
            </w:r>
          </w:p>
          <w:p w:rsidR="00676C2F" w:rsidRDefault="004C4DD9">
            <w:pPr>
              <w:spacing w:after="0"/>
              <w:rPr>
                <w:rFonts w:ascii="Times New Roman" w:eastAsia="Times New Roman" w:hAnsi="Times New Roman"/>
              </w:rPr>
            </w:pPr>
            <w:r>
              <w:rPr>
                <w:rFonts w:ascii="Times New Roman" w:eastAsia="Times New Roman" w:hAnsi="Times New Roman"/>
              </w:rPr>
              <w:t>godine</w:t>
            </w:r>
          </w:p>
        </w:tc>
      </w:tr>
      <w:tr w:rsidR="00676C2F">
        <w:tc>
          <w:tcPr>
            <w:tcW w:w="0" w:type="auto"/>
          </w:tcPr>
          <w:p w:rsidR="00676C2F" w:rsidRDefault="004C4DD9">
            <w:pPr>
              <w:spacing w:after="0"/>
              <w:rPr>
                <w:rFonts w:ascii="Times New Roman" w:eastAsia="Times New Roman" w:hAnsi="Times New Roman"/>
                <w:b/>
              </w:rPr>
            </w:pPr>
            <w:r>
              <w:rPr>
                <w:rFonts w:ascii="Times New Roman" w:eastAsia="Times New Roman" w:hAnsi="Times New Roman"/>
                <w:b/>
              </w:rPr>
              <w:t xml:space="preserve">5.2. Dokumentacijska djelatnost </w:t>
            </w:r>
          </w:p>
          <w:p w:rsidR="00676C2F" w:rsidRDefault="004C4DD9">
            <w:pPr>
              <w:spacing w:after="0"/>
              <w:rPr>
                <w:rFonts w:ascii="Times New Roman" w:eastAsia="Times New Roman" w:hAnsi="Times New Roman"/>
              </w:rPr>
            </w:pPr>
            <w:r>
              <w:rPr>
                <w:rFonts w:ascii="Times New Roman" w:eastAsia="Times New Roman" w:hAnsi="Times New Roman"/>
              </w:rPr>
              <w:t>- briga o školskoj dokumentaciji</w:t>
            </w:r>
          </w:p>
          <w:p w:rsidR="00676C2F" w:rsidRDefault="004C4DD9">
            <w:pPr>
              <w:spacing w:after="0"/>
              <w:rPr>
                <w:rFonts w:ascii="Times New Roman" w:eastAsia="Times New Roman" w:hAnsi="Times New Roman"/>
              </w:rPr>
            </w:pPr>
            <w:r>
              <w:rPr>
                <w:rFonts w:ascii="Times New Roman" w:eastAsia="Times New Roman" w:hAnsi="Times New Roman"/>
              </w:rPr>
              <w:t xml:space="preserve">- vođenje dokumentacije o učenicima i </w:t>
            </w:r>
          </w:p>
          <w:p w:rsidR="00676C2F" w:rsidRDefault="004C4DD9">
            <w:pPr>
              <w:spacing w:after="0"/>
              <w:rPr>
                <w:rFonts w:ascii="Times New Roman" w:eastAsia="Times New Roman" w:hAnsi="Times New Roman"/>
              </w:rPr>
            </w:pPr>
            <w:r>
              <w:rPr>
                <w:rFonts w:ascii="Times New Roman" w:eastAsia="Times New Roman" w:hAnsi="Times New Roman"/>
              </w:rPr>
              <w:t>roditeljima</w:t>
            </w:r>
          </w:p>
          <w:p w:rsidR="00676C2F" w:rsidRDefault="004C4DD9">
            <w:pPr>
              <w:spacing w:after="0"/>
              <w:rPr>
                <w:rFonts w:ascii="Times New Roman" w:eastAsia="Times New Roman" w:hAnsi="Times New Roman"/>
              </w:rPr>
            </w:pPr>
            <w:r>
              <w:rPr>
                <w:rFonts w:ascii="Times New Roman" w:eastAsia="Times New Roman" w:hAnsi="Times New Roman"/>
              </w:rPr>
              <w:t>- vođenje dokumentacije o osobnom radu</w:t>
            </w:r>
          </w:p>
        </w:tc>
        <w:tc>
          <w:tcPr>
            <w:tcW w:w="0" w:type="auto"/>
          </w:tcPr>
          <w:p w:rsidR="00676C2F" w:rsidRDefault="004C4DD9">
            <w:pPr>
              <w:spacing w:after="0"/>
              <w:jc w:val="left"/>
              <w:rPr>
                <w:rFonts w:ascii="Times New Roman" w:eastAsia="Times New Roman" w:hAnsi="Times New Roman"/>
              </w:rPr>
            </w:pPr>
            <w:r>
              <w:rPr>
                <w:rFonts w:ascii="Times New Roman" w:eastAsia="Times New Roman" w:hAnsi="Times New Roman"/>
              </w:rPr>
              <w:t xml:space="preserve">Skrb o svim vidovima školske </w:t>
            </w:r>
          </w:p>
          <w:p w:rsidR="00676C2F" w:rsidRDefault="004C4DD9">
            <w:pPr>
              <w:spacing w:after="0"/>
              <w:jc w:val="left"/>
              <w:rPr>
                <w:rFonts w:ascii="Times New Roman" w:eastAsia="Times New Roman" w:hAnsi="Times New Roman"/>
              </w:rPr>
            </w:pPr>
            <w:r>
              <w:rPr>
                <w:rFonts w:ascii="Times New Roman" w:eastAsia="Times New Roman" w:hAnsi="Times New Roman"/>
              </w:rPr>
              <w:t>dokumentacije.</w:t>
            </w:r>
          </w:p>
          <w:p w:rsidR="00676C2F" w:rsidRDefault="004C4DD9">
            <w:pPr>
              <w:spacing w:after="0"/>
              <w:jc w:val="left"/>
              <w:rPr>
                <w:rFonts w:ascii="Times New Roman" w:eastAsia="Times New Roman" w:hAnsi="Times New Roman"/>
              </w:rPr>
            </w:pPr>
            <w:r>
              <w:rPr>
                <w:rFonts w:ascii="Times New Roman" w:eastAsia="Times New Roman" w:hAnsi="Times New Roman"/>
              </w:rPr>
              <w:t xml:space="preserve">Pravovremeno ažuriranje </w:t>
            </w:r>
          </w:p>
          <w:p w:rsidR="00676C2F" w:rsidRDefault="004C4DD9">
            <w:pPr>
              <w:spacing w:after="0"/>
              <w:jc w:val="left"/>
              <w:rPr>
                <w:rFonts w:ascii="Times New Roman" w:eastAsia="Times New Roman" w:hAnsi="Times New Roman"/>
              </w:rPr>
            </w:pPr>
            <w:r>
              <w:rPr>
                <w:rFonts w:ascii="Times New Roman" w:eastAsia="Times New Roman" w:hAnsi="Times New Roman"/>
              </w:rPr>
              <w:t>svih relevantnih podataka</w:t>
            </w:r>
          </w:p>
        </w:tc>
        <w:tc>
          <w:tcPr>
            <w:tcW w:w="0" w:type="auto"/>
          </w:tcPr>
          <w:p w:rsidR="00676C2F" w:rsidRDefault="004C4DD9">
            <w:pPr>
              <w:spacing w:after="0"/>
              <w:rPr>
                <w:rFonts w:ascii="Times New Roman" w:eastAsia="Times New Roman" w:hAnsi="Times New Roman"/>
              </w:rPr>
            </w:pPr>
            <w:r>
              <w:rPr>
                <w:rFonts w:ascii="Times New Roman" w:eastAsia="Times New Roman" w:hAnsi="Times New Roman"/>
              </w:rPr>
              <w:t>140</w:t>
            </w:r>
          </w:p>
        </w:tc>
        <w:tc>
          <w:tcPr>
            <w:tcW w:w="0" w:type="auto"/>
          </w:tcPr>
          <w:p w:rsidR="00676C2F" w:rsidRDefault="004C4DD9">
            <w:pPr>
              <w:spacing w:after="0"/>
              <w:rPr>
                <w:rFonts w:ascii="Times New Roman" w:eastAsia="Times New Roman" w:hAnsi="Times New Roman"/>
              </w:rPr>
            </w:pPr>
            <w:r>
              <w:rPr>
                <w:rFonts w:ascii="Times New Roman" w:eastAsia="Times New Roman" w:hAnsi="Times New Roman"/>
              </w:rPr>
              <w:t>Tijekom</w:t>
            </w:r>
          </w:p>
          <w:p w:rsidR="00676C2F" w:rsidRDefault="004C4DD9">
            <w:pPr>
              <w:spacing w:after="0"/>
              <w:rPr>
                <w:rFonts w:ascii="Times New Roman" w:eastAsia="Times New Roman" w:hAnsi="Times New Roman"/>
              </w:rPr>
            </w:pPr>
            <w:r>
              <w:rPr>
                <w:rFonts w:ascii="Times New Roman" w:eastAsia="Times New Roman" w:hAnsi="Times New Roman"/>
              </w:rPr>
              <w:t xml:space="preserve">školske </w:t>
            </w:r>
          </w:p>
          <w:p w:rsidR="00676C2F" w:rsidRDefault="004C4DD9">
            <w:pPr>
              <w:spacing w:after="0"/>
              <w:rPr>
                <w:rFonts w:ascii="Times New Roman" w:eastAsia="Times New Roman" w:hAnsi="Times New Roman"/>
              </w:rPr>
            </w:pPr>
            <w:r>
              <w:rPr>
                <w:rFonts w:ascii="Times New Roman" w:eastAsia="Times New Roman" w:hAnsi="Times New Roman"/>
              </w:rPr>
              <w:t>godine</w:t>
            </w:r>
          </w:p>
        </w:tc>
      </w:tr>
      <w:tr w:rsidR="00676C2F">
        <w:tc>
          <w:tcPr>
            <w:tcW w:w="0" w:type="auto"/>
          </w:tcPr>
          <w:p w:rsidR="00676C2F" w:rsidRDefault="004C4DD9">
            <w:pPr>
              <w:spacing w:after="0"/>
              <w:rPr>
                <w:rFonts w:ascii="Times New Roman" w:eastAsia="Times New Roman" w:hAnsi="Times New Roman"/>
                <w:b/>
              </w:rPr>
            </w:pPr>
            <w:r>
              <w:rPr>
                <w:rFonts w:ascii="Times New Roman" w:eastAsia="Times New Roman" w:hAnsi="Times New Roman"/>
                <w:b/>
              </w:rPr>
              <w:t xml:space="preserve">6. OSTALI POSLOVI </w:t>
            </w:r>
          </w:p>
          <w:p w:rsidR="00676C2F" w:rsidRDefault="004C4DD9">
            <w:pPr>
              <w:spacing w:after="0"/>
              <w:rPr>
                <w:rFonts w:ascii="Times New Roman" w:eastAsia="Times New Roman" w:hAnsi="Times New Roman"/>
              </w:rPr>
            </w:pPr>
            <w:r>
              <w:rPr>
                <w:rFonts w:ascii="Times New Roman" w:eastAsia="Times New Roman" w:hAnsi="Times New Roman"/>
              </w:rPr>
              <w:t>- nepredviđeni poslovi</w:t>
            </w:r>
          </w:p>
        </w:tc>
        <w:tc>
          <w:tcPr>
            <w:tcW w:w="0" w:type="auto"/>
          </w:tcPr>
          <w:p w:rsidR="00676C2F" w:rsidRDefault="004C4DD9">
            <w:pPr>
              <w:spacing w:after="0"/>
              <w:jc w:val="left"/>
              <w:rPr>
                <w:rFonts w:ascii="Times New Roman" w:eastAsia="Times New Roman" w:hAnsi="Times New Roman"/>
              </w:rPr>
            </w:pPr>
            <w:r>
              <w:rPr>
                <w:rFonts w:ascii="Times New Roman" w:eastAsia="Times New Roman" w:hAnsi="Times New Roman"/>
              </w:rPr>
              <w:t xml:space="preserve">Omogućiti funkcioniranje i </w:t>
            </w:r>
          </w:p>
          <w:p w:rsidR="00676C2F" w:rsidRDefault="004C4DD9">
            <w:pPr>
              <w:spacing w:after="0"/>
              <w:jc w:val="left"/>
              <w:rPr>
                <w:rFonts w:ascii="Times New Roman" w:eastAsia="Times New Roman" w:hAnsi="Times New Roman"/>
              </w:rPr>
            </w:pPr>
            <w:r>
              <w:rPr>
                <w:rFonts w:ascii="Times New Roman" w:eastAsia="Times New Roman" w:hAnsi="Times New Roman"/>
              </w:rPr>
              <w:lastRenderedPageBreak/>
              <w:t>odvijanje nastavnog procesa.</w:t>
            </w:r>
          </w:p>
          <w:p w:rsidR="00676C2F" w:rsidRDefault="004C4DD9">
            <w:pPr>
              <w:spacing w:after="0"/>
              <w:jc w:val="left"/>
              <w:rPr>
                <w:rFonts w:ascii="Times New Roman" w:eastAsia="Times New Roman" w:hAnsi="Times New Roman"/>
              </w:rPr>
            </w:pPr>
            <w:r>
              <w:rPr>
                <w:rFonts w:ascii="Times New Roman" w:eastAsia="Times New Roman" w:hAnsi="Times New Roman"/>
              </w:rPr>
              <w:t xml:space="preserve">Pružanje pomoći učenicima u </w:t>
            </w:r>
          </w:p>
          <w:p w:rsidR="00676C2F" w:rsidRDefault="004C4DD9">
            <w:pPr>
              <w:spacing w:after="0"/>
              <w:jc w:val="left"/>
              <w:rPr>
                <w:rFonts w:ascii="Times New Roman" w:eastAsia="Times New Roman" w:hAnsi="Times New Roman"/>
              </w:rPr>
            </w:pPr>
            <w:r>
              <w:rPr>
                <w:rFonts w:ascii="Times New Roman" w:eastAsia="Times New Roman" w:hAnsi="Times New Roman"/>
              </w:rPr>
              <w:t>kriznim situacijama.</w:t>
            </w:r>
          </w:p>
        </w:tc>
        <w:tc>
          <w:tcPr>
            <w:tcW w:w="0" w:type="auto"/>
          </w:tcPr>
          <w:p w:rsidR="00676C2F" w:rsidRDefault="004C4DD9">
            <w:pPr>
              <w:spacing w:after="0"/>
              <w:rPr>
                <w:rFonts w:ascii="Times New Roman" w:eastAsia="Times New Roman" w:hAnsi="Times New Roman"/>
              </w:rPr>
            </w:pPr>
            <w:r>
              <w:rPr>
                <w:rFonts w:ascii="Times New Roman" w:eastAsia="Times New Roman" w:hAnsi="Times New Roman"/>
              </w:rPr>
              <w:lastRenderedPageBreak/>
              <w:t>150</w:t>
            </w:r>
          </w:p>
        </w:tc>
        <w:tc>
          <w:tcPr>
            <w:tcW w:w="0" w:type="auto"/>
          </w:tcPr>
          <w:p w:rsidR="00676C2F" w:rsidRDefault="004C4DD9">
            <w:pPr>
              <w:spacing w:after="0"/>
              <w:rPr>
                <w:rFonts w:ascii="Times New Roman" w:eastAsia="Times New Roman" w:hAnsi="Times New Roman"/>
              </w:rPr>
            </w:pPr>
            <w:r>
              <w:rPr>
                <w:rFonts w:ascii="Times New Roman" w:eastAsia="Times New Roman" w:hAnsi="Times New Roman"/>
              </w:rPr>
              <w:t>Tijekom</w:t>
            </w:r>
          </w:p>
          <w:p w:rsidR="00676C2F" w:rsidRDefault="004C4DD9">
            <w:pPr>
              <w:spacing w:after="0"/>
              <w:rPr>
                <w:rFonts w:ascii="Times New Roman" w:eastAsia="Times New Roman" w:hAnsi="Times New Roman"/>
              </w:rPr>
            </w:pPr>
            <w:r>
              <w:rPr>
                <w:rFonts w:ascii="Times New Roman" w:eastAsia="Times New Roman" w:hAnsi="Times New Roman"/>
              </w:rPr>
              <w:t xml:space="preserve">školske </w:t>
            </w:r>
          </w:p>
          <w:p w:rsidR="00676C2F" w:rsidRDefault="004C4DD9">
            <w:pPr>
              <w:spacing w:after="0"/>
              <w:rPr>
                <w:rFonts w:ascii="Times New Roman" w:eastAsia="Times New Roman" w:hAnsi="Times New Roman"/>
              </w:rPr>
            </w:pPr>
            <w:r>
              <w:rPr>
                <w:rFonts w:ascii="Times New Roman" w:eastAsia="Times New Roman" w:hAnsi="Times New Roman"/>
              </w:rPr>
              <w:t>godine</w:t>
            </w:r>
          </w:p>
        </w:tc>
      </w:tr>
      <w:tr w:rsidR="00676C2F">
        <w:tc>
          <w:tcPr>
            <w:tcW w:w="0" w:type="auto"/>
            <w:shd w:val="clear" w:color="auto" w:fill="92CDDC"/>
          </w:tcPr>
          <w:p w:rsidR="00676C2F" w:rsidRDefault="004C4DD9">
            <w:pPr>
              <w:spacing w:after="0"/>
              <w:rPr>
                <w:rFonts w:ascii="Times New Roman" w:eastAsia="Times New Roman" w:hAnsi="Times New Roman"/>
                <w:b/>
              </w:rPr>
            </w:pPr>
            <w:r>
              <w:rPr>
                <w:rFonts w:ascii="Times New Roman" w:eastAsia="Times New Roman" w:hAnsi="Times New Roman"/>
                <w:b/>
                <w:color w:val="FF0000"/>
              </w:rPr>
              <w:lastRenderedPageBreak/>
              <w:t>UKUPNO SATI GODIŠNJE</w:t>
            </w:r>
          </w:p>
        </w:tc>
        <w:tc>
          <w:tcPr>
            <w:tcW w:w="0" w:type="auto"/>
            <w:shd w:val="clear" w:color="auto" w:fill="92CDDC"/>
          </w:tcPr>
          <w:p w:rsidR="00676C2F" w:rsidRDefault="00676C2F">
            <w:pPr>
              <w:spacing w:after="0"/>
              <w:rPr>
                <w:rFonts w:ascii="Times New Roman" w:eastAsia="Times New Roman" w:hAnsi="Times New Roman"/>
              </w:rPr>
            </w:pPr>
          </w:p>
        </w:tc>
        <w:tc>
          <w:tcPr>
            <w:tcW w:w="0" w:type="auto"/>
            <w:shd w:val="clear" w:color="auto" w:fill="92CDDC"/>
          </w:tcPr>
          <w:p w:rsidR="00676C2F" w:rsidRDefault="004C4DD9">
            <w:pPr>
              <w:spacing w:after="0"/>
              <w:rPr>
                <w:rFonts w:ascii="Times New Roman" w:eastAsia="Times New Roman" w:hAnsi="Times New Roman"/>
                <w:b/>
              </w:rPr>
            </w:pPr>
            <w:r>
              <w:rPr>
                <w:rFonts w:ascii="Times New Roman" w:eastAsia="Times New Roman" w:hAnsi="Times New Roman"/>
                <w:b/>
                <w:color w:val="FF0000"/>
              </w:rPr>
              <w:t>1920</w:t>
            </w:r>
          </w:p>
        </w:tc>
        <w:tc>
          <w:tcPr>
            <w:tcW w:w="0" w:type="auto"/>
            <w:shd w:val="clear" w:color="auto" w:fill="92CDDC"/>
          </w:tcPr>
          <w:p w:rsidR="00676C2F" w:rsidRDefault="00676C2F">
            <w:pPr>
              <w:spacing w:after="0"/>
              <w:rPr>
                <w:rFonts w:ascii="Times New Roman" w:eastAsia="Times New Roman" w:hAnsi="Times New Roman"/>
              </w:rPr>
            </w:pPr>
          </w:p>
        </w:tc>
      </w:tr>
    </w:tbl>
    <w:p w:rsidR="00676C2F" w:rsidRDefault="00676C2F">
      <w:pPr>
        <w:jc w:val="left"/>
        <w:rPr>
          <w:rFonts w:ascii="Times New Roman" w:hAnsi="Times New Roman"/>
        </w:rPr>
        <w:sectPr w:rsidR="00676C2F">
          <w:pgSz w:w="11906" w:h="16838"/>
          <w:pgMar w:top="1418" w:right="1418" w:bottom="1418" w:left="1418" w:header="709" w:footer="709" w:gutter="0"/>
          <w:cols w:space="708"/>
          <w:titlePg/>
          <w:docGrid w:linePitch="360"/>
        </w:sectPr>
      </w:pPr>
    </w:p>
    <w:p w:rsidR="00676C2F" w:rsidRDefault="004C4DD9">
      <w:pPr>
        <w:pStyle w:val="Naslov2"/>
        <w:jc w:val="left"/>
        <w:rPr>
          <w:rFonts w:ascii="Times New Roman" w:hAnsi="Times New Roman"/>
          <w:color w:val="FF0000"/>
        </w:rPr>
      </w:pPr>
      <w:bookmarkStart w:id="81" w:name="_Toc147925050"/>
      <w:r>
        <w:rPr>
          <w:rFonts w:ascii="Times New Roman" w:hAnsi="Times New Roman"/>
          <w:color w:val="FF0000"/>
        </w:rPr>
        <w:lastRenderedPageBreak/>
        <w:t>PROGRAM RADA KNJIŽNIČARA</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7328"/>
        <w:gridCol w:w="1253"/>
      </w:tblGrid>
      <w:tr w:rsidR="00676C2F">
        <w:tc>
          <w:tcPr>
            <w:tcW w:w="254" w:type="pct"/>
            <w:tcBorders>
              <w:top w:val="double" w:sz="4" w:space="0" w:color="auto"/>
              <w:left w:val="double" w:sz="4" w:space="0" w:color="auto"/>
              <w:bottom w:val="double" w:sz="4" w:space="0" w:color="auto"/>
            </w:tcBorders>
            <w:shd w:val="clear" w:color="auto" w:fill="92CDDC"/>
          </w:tcPr>
          <w:p w:rsidR="00676C2F" w:rsidRDefault="00676C2F">
            <w:pPr>
              <w:pStyle w:val="Bezproreda1"/>
              <w:rPr>
                <w:rFonts w:ascii="Times New Roman" w:hAnsi="Times New Roman"/>
                <w:szCs w:val="28"/>
              </w:rPr>
            </w:pPr>
          </w:p>
        </w:tc>
        <w:tc>
          <w:tcPr>
            <w:tcW w:w="4053" w:type="pct"/>
            <w:tcBorders>
              <w:top w:val="double" w:sz="4" w:space="0" w:color="auto"/>
              <w:bottom w:val="double" w:sz="4" w:space="0" w:color="auto"/>
            </w:tcBorders>
            <w:shd w:val="clear" w:color="auto" w:fill="92CDDC"/>
            <w:vAlign w:val="center"/>
          </w:tcPr>
          <w:p w:rsidR="00676C2F" w:rsidRDefault="004C4DD9">
            <w:pPr>
              <w:pStyle w:val="Bezproreda1"/>
              <w:rPr>
                <w:rFonts w:ascii="Times New Roman" w:hAnsi="Times New Roman"/>
                <w:b/>
                <w:sz w:val="24"/>
                <w:szCs w:val="24"/>
              </w:rPr>
            </w:pPr>
            <w:r>
              <w:rPr>
                <w:rFonts w:ascii="Times New Roman" w:hAnsi="Times New Roman"/>
                <w:b/>
                <w:color w:val="FF0000"/>
                <w:sz w:val="24"/>
                <w:szCs w:val="24"/>
              </w:rPr>
              <w:t>Sadržaji</w:t>
            </w:r>
          </w:p>
        </w:tc>
        <w:tc>
          <w:tcPr>
            <w:tcW w:w="693" w:type="pct"/>
            <w:tcBorders>
              <w:top w:val="double" w:sz="4" w:space="0" w:color="auto"/>
              <w:bottom w:val="double" w:sz="4" w:space="0" w:color="auto"/>
              <w:right w:val="double" w:sz="4" w:space="0" w:color="auto"/>
            </w:tcBorders>
            <w:shd w:val="clear" w:color="auto" w:fill="92CDDC"/>
            <w:vAlign w:val="center"/>
          </w:tcPr>
          <w:p w:rsidR="00676C2F" w:rsidRDefault="004C4DD9">
            <w:pPr>
              <w:pStyle w:val="Bezproreda1"/>
              <w:rPr>
                <w:rFonts w:ascii="Times New Roman" w:hAnsi="Times New Roman"/>
                <w:b/>
                <w:sz w:val="24"/>
                <w:szCs w:val="24"/>
              </w:rPr>
            </w:pPr>
            <w:r>
              <w:rPr>
                <w:rFonts w:ascii="Times New Roman" w:hAnsi="Times New Roman"/>
                <w:b/>
                <w:color w:val="FF0000"/>
                <w:sz w:val="24"/>
                <w:szCs w:val="24"/>
              </w:rPr>
              <w:t>Godišnji broj sati</w:t>
            </w:r>
          </w:p>
        </w:tc>
      </w:tr>
      <w:tr w:rsidR="00676C2F">
        <w:tc>
          <w:tcPr>
            <w:tcW w:w="254" w:type="pct"/>
            <w:tcBorders>
              <w:top w:val="double" w:sz="4" w:space="0" w:color="auto"/>
              <w:left w:val="double" w:sz="4" w:space="0" w:color="auto"/>
              <w:bottom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1.</w:t>
            </w:r>
          </w:p>
        </w:tc>
        <w:tc>
          <w:tcPr>
            <w:tcW w:w="4053" w:type="pct"/>
            <w:tcBorders>
              <w:top w:val="double" w:sz="4" w:space="0" w:color="auto"/>
              <w:bottom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POSLOVI VEZANI UZ ODGOJNO-OBRAZOVNI RAD</w:t>
            </w:r>
            <w:r>
              <w:rPr>
                <w:rFonts w:ascii="Times New Roman" w:hAnsi="Times New Roman"/>
                <w:szCs w:val="20"/>
              </w:rPr>
              <w:tab/>
            </w:r>
            <w:r>
              <w:rPr>
                <w:rFonts w:ascii="Times New Roman" w:hAnsi="Times New Roman"/>
                <w:szCs w:val="20"/>
              </w:rPr>
              <w:tab/>
            </w:r>
          </w:p>
          <w:p w:rsidR="00676C2F" w:rsidRDefault="004C4DD9">
            <w:pPr>
              <w:pStyle w:val="Bezproreda1"/>
              <w:rPr>
                <w:rFonts w:ascii="Times New Roman" w:hAnsi="Times New Roman"/>
                <w:szCs w:val="20"/>
              </w:rPr>
            </w:pPr>
            <w:r>
              <w:rPr>
                <w:rFonts w:ascii="Times New Roman" w:hAnsi="Times New Roman"/>
                <w:szCs w:val="20"/>
              </w:rPr>
              <w:t>a) Neposredni rad s učenicima:</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p>
          <w:p w:rsidR="00676C2F" w:rsidRDefault="004C4DD9">
            <w:pPr>
              <w:pStyle w:val="Bezproreda1"/>
              <w:numPr>
                <w:ilvl w:val="0"/>
                <w:numId w:val="20"/>
              </w:numPr>
              <w:rPr>
                <w:rFonts w:ascii="Times New Roman" w:hAnsi="Times New Roman"/>
                <w:szCs w:val="20"/>
              </w:rPr>
            </w:pPr>
            <w:r>
              <w:rPr>
                <w:rFonts w:ascii="Times New Roman" w:hAnsi="Times New Roman"/>
                <w:szCs w:val="20"/>
              </w:rPr>
              <w:t xml:space="preserve">informacijska pismenost (razumijevanje i uporaba informacija)  </w:t>
            </w:r>
          </w:p>
          <w:p w:rsidR="00676C2F" w:rsidRDefault="004C4DD9">
            <w:pPr>
              <w:pStyle w:val="Bezproreda1"/>
              <w:numPr>
                <w:ilvl w:val="0"/>
                <w:numId w:val="20"/>
              </w:numPr>
              <w:rPr>
                <w:rFonts w:ascii="Times New Roman" w:hAnsi="Times New Roman"/>
                <w:szCs w:val="20"/>
              </w:rPr>
            </w:pPr>
            <w:r>
              <w:rPr>
                <w:rFonts w:ascii="Times New Roman" w:hAnsi="Times New Roman"/>
                <w:szCs w:val="20"/>
              </w:rPr>
              <w:t>samostalnost u uporabi različitih izvora informacija i znanja</w:t>
            </w:r>
          </w:p>
          <w:p w:rsidR="00676C2F" w:rsidRDefault="004C4DD9">
            <w:pPr>
              <w:pStyle w:val="Bezproreda1"/>
              <w:numPr>
                <w:ilvl w:val="0"/>
                <w:numId w:val="20"/>
              </w:numPr>
              <w:rPr>
                <w:rFonts w:ascii="Times New Roman" w:hAnsi="Times New Roman"/>
                <w:szCs w:val="20"/>
              </w:rPr>
            </w:pPr>
            <w:r>
              <w:rPr>
                <w:rFonts w:ascii="Times New Roman" w:hAnsi="Times New Roman"/>
                <w:szCs w:val="20"/>
              </w:rPr>
              <w:t>aktivnosti školske knjižnice u korelacijskom pristupu prema drugim predmetima odnose se na slijedeće:</w:t>
            </w:r>
          </w:p>
          <w:p w:rsidR="00676C2F" w:rsidRDefault="004C4DD9">
            <w:pPr>
              <w:pStyle w:val="Bezproreda1"/>
              <w:numPr>
                <w:ilvl w:val="0"/>
                <w:numId w:val="32"/>
              </w:numPr>
              <w:rPr>
                <w:rFonts w:ascii="Times New Roman" w:hAnsi="Times New Roman"/>
                <w:szCs w:val="20"/>
              </w:rPr>
            </w:pPr>
            <w:r>
              <w:rPr>
                <w:rFonts w:ascii="Times New Roman" w:hAnsi="Times New Roman"/>
                <w:szCs w:val="20"/>
              </w:rPr>
              <w:t>sudjelovanje u zajedničkom planiranju tema</w:t>
            </w:r>
          </w:p>
          <w:p w:rsidR="00676C2F" w:rsidRDefault="004C4DD9">
            <w:pPr>
              <w:pStyle w:val="Bezproreda1"/>
              <w:numPr>
                <w:ilvl w:val="0"/>
                <w:numId w:val="32"/>
              </w:numPr>
              <w:rPr>
                <w:rFonts w:ascii="Times New Roman" w:hAnsi="Times New Roman"/>
                <w:szCs w:val="20"/>
              </w:rPr>
            </w:pPr>
            <w:r>
              <w:rPr>
                <w:rFonts w:ascii="Times New Roman" w:hAnsi="Times New Roman"/>
                <w:szCs w:val="20"/>
              </w:rPr>
              <w:t>provođenje individualnih i skupnih projekata</w:t>
            </w:r>
          </w:p>
          <w:p w:rsidR="00676C2F" w:rsidRDefault="004C4DD9">
            <w:pPr>
              <w:pStyle w:val="Bezproreda1"/>
              <w:numPr>
                <w:ilvl w:val="0"/>
                <w:numId w:val="32"/>
              </w:numPr>
              <w:rPr>
                <w:rFonts w:ascii="Times New Roman" w:hAnsi="Times New Roman"/>
                <w:szCs w:val="20"/>
              </w:rPr>
            </w:pPr>
            <w:r>
              <w:rPr>
                <w:rFonts w:ascii="Times New Roman" w:hAnsi="Times New Roman"/>
                <w:szCs w:val="20"/>
              </w:rPr>
              <w:t>organiziranje radionica za učenike, učitelje i roditelje</w:t>
            </w:r>
          </w:p>
          <w:p w:rsidR="00676C2F" w:rsidRDefault="004C4DD9">
            <w:pPr>
              <w:pStyle w:val="Bezproreda1"/>
              <w:numPr>
                <w:ilvl w:val="0"/>
                <w:numId w:val="32"/>
              </w:numPr>
              <w:rPr>
                <w:rFonts w:ascii="Times New Roman" w:hAnsi="Times New Roman"/>
                <w:szCs w:val="20"/>
              </w:rPr>
            </w:pPr>
            <w:r>
              <w:rPr>
                <w:rFonts w:ascii="Times New Roman" w:hAnsi="Times New Roman"/>
                <w:szCs w:val="20"/>
              </w:rPr>
              <w:t>prezentacija projekata</w:t>
            </w:r>
          </w:p>
          <w:p w:rsidR="00676C2F" w:rsidRDefault="004C4DD9">
            <w:pPr>
              <w:pStyle w:val="Bezproreda1"/>
              <w:numPr>
                <w:ilvl w:val="0"/>
                <w:numId w:val="32"/>
              </w:numPr>
              <w:rPr>
                <w:rFonts w:ascii="Times New Roman" w:hAnsi="Times New Roman"/>
                <w:szCs w:val="20"/>
              </w:rPr>
            </w:pPr>
            <w:r>
              <w:rPr>
                <w:rFonts w:ascii="Times New Roman" w:hAnsi="Times New Roman"/>
                <w:szCs w:val="20"/>
              </w:rPr>
              <w:t>književni susreti-predstavljanje knjiga</w:t>
            </w:r>
          </w:p>
          <w:p w:rsidR="00676C2F" w:rsidRDefault="004C4DD9">
            <w:pPr>
              <w:pStyle w:val="Bezproreda1"/>
              <w:numPr>
                <w:ilvl w:val="0"/>
                <w:numId w:val="32"/>
              </w:numPr>
              <w:rPr>
                <w:rFonts w:ascii="Times New Roman" w:hAnsi="Times New Roman"/>
                <w:szCs w:val="20"/>
              </w:rPr>
            </w:pPr>
            <w:r>
              <w:rPr>
                <w:rFonts w:ascii="Times New Roman" w:hAnsi="Times New Roman"/>
                <w:szCs w:val="20"/>
              </w:rPr>
              <w:t>izložbe knjiga, slika, fotografija, promotivnih materijala, učeničkih radova</w:t>
            </w:r>
          </w:p>
          <w:p w:rsidR="00676C2F" w:rsidRDefault="004C4DD9">
            <w:pPr>
              <w:pStyle w:val="Bezproreda1"/>
              <w:numPr>
                <w:ilvl w:val="0"/>
                <w:numId w:val="32"/>
              </w:numPr>
              <w:rPr>
                <w:rFonts w:ascii="Times New Roman" w:hAnsi="Times New Roman"/>
                <w:szCs w:val="20"/>
              </w:rPr>
            </w:pPr>
            <w:r>
              <w:rPr>
                <w:rFonts w:ascii="Times New Roman" w:hAnsi="Times New Roman"/>
                <w:szCs w:val="20"/>
              </w:rPr>
              <w:t>obilježavanje obljetnice pisaca, bivših poznatih učenika škole</w:t>
            </w:r>
          </w:p>
          <w:p w:rsidR="00676C2F" w:rsidRDefault="004C4DD9">
            <w:pPr>
              <w:pStyle w:val="Bezproreda1"/>
              <w:numPr>
                <w:ilvl w:val="0"/>
                <w:numId w:val="32"/>
              </w:numPr>
              <w:rPr>
                <w:rFonts w:ascii="Times New Roman" w:hAnsi="Times New Roman"/>
                <w:szCs w:val="20"/>
              </w:rPr>
            </w:pPr>
            <w:r>
              <w:rPr>
                <w:rFonts w:ascii="Times New Roman" w:hAnsi="Times New Roman"/>
                <w:szCs w:val="20"/>
              </w:rPr>
              <w:t>promicanje prava djeteta</w:t>
            </w:r>
          </w:p>
          <w:p w:rsidR="00676C2F" w:rsidRDefault="004C4DD9">
            <w:pPr>
              <w:pStyle w:val="Bezproreda1"/>
              <w:numPr>
                <w:ilvl w:val="0"/>
                <w:numId w:val="32"/>
              </w:numPr>
              <w:rPr>
                <w:rFonts w:ascii="Times New Roman" w:hAnsi="Times New Roman"/>
                <w:szCs w:val="20"/>
              </w:rPr>
            </w:pPr>
            <w:r>
              <w:rPr>
                <w:rFonts w:ascii="Times New Roman" w:hAnsi="Times New Roman"/>
                <w:szCs w:val="20"/>
              </w:rPr>
              <w:t xml:space="preserve">poticanje potrebe za pisanim izvorima i ostalim vrstama knjižnične građe, razvijanje čitalačkih i informacijskih vještina </w:t>
            </w:r>
          </w:p>
          <w:p w:rsidR="00676C2F" w:rsidRDefault="004C4DD9">
            <w:pPr>
              <w:pStyle w:val="Bezproreda1"/>
              <w:numPr>
                <w:ilvl w:val="0"/>
                <w:numId w:val="32"/>
              </w:numPr>
              <w:rPr>
                <w:rFonts w:ascii="Times New Roman" w:hAnsi="Times New Roman"/>
                <w:szCs w:val="20"/>
              </w:rPr>
            </w:pPr>
            <w:r>
              <w:rPr>
                <w:rFonts w:ascii="Times New Roman" w:hAnsi="Times New Roman"/>
                <w:szCs w:val="20"/>
              </w:rPr>
              <w:t>neposredan odg.-obr. rad s učenicima u školskoj knjižnici  provodit  će se po razredima i sadržajima po potrebi.</w:t>
            </w:r>
          </w:p>
          <w:p w:rsidR="00676C2F" w:rsidRDefault="004C4DD9">
            <w:pPr>
              <w:pStyle w:val="Bezproreda1"/>
              <w:rPr>
                <w:rFonts w:ascii="Times New Roman" w:hAnsi="Times New Roman"/>
                <w:szCs w:val="20"/>
              </w:rPr>
            </w:pPr>
            <w:r>
              <w:rPr>
                <w:rFonts w:ascii="Times New Roman" w:hAnsi="Times New Roman"/>
                <w:szCs w:val="20"/>
              </w:rPr>
              <w:t>b)  Suradnja s učiteljima i stručnim timom:</w:t>
            </w:r>
          </w:p>
          <w:p w:rsidR="00676C2F" w:rsidRDefault="004C4DD9">
            <w:pPr>
              <w:pStyle w:val="Bezproreda1"/>
              <w:numPr>
                <w:ilvl w:val="0"/>
                <w:numId w:val="2"/>
              </w:numPr>
              <w:rPr>
                <w:rFonts w:ascii="Times New Roman" w:hAnsi="Times New Roman"/>
                <w:szCs w:val="20"/>
              </w:rPr>
            </w:pPr>
            <w:r>
              <w:rPr>
                <w:rFonts w:ascii="Times New Roman" w:hAnsi="Times New Roman"/>
                <w:szCs w:val="20"/>
              </w:rPr>
              <w:t>Suradnja s učiteljima, stručnim suradnicima i ravnateljem u nabavi svih vrsta knjižnične građe</w:t>
            </w:r>
          </w:p>
          <w:p w:rsidR="00676C2F" w:rsidRDefault="004C4DD9">
            <w:pPr>
              <w:pStyle w:val="Bezproreda1"/>
              <w:numPr>
                <w:ilvl w:val="0"/>
                <w:numId w:val="2"/>
              </w:numPr>
              <w:rPr>
                <w:rFonts w:ascii="Times New Roman" w:hAnsi="Times New Roman"/>
                <w:szCs w:val="20"/>
              </w:rPr>
            </w:pPr>
            <w:r>
              <w:rPr>
                <w:rFonts w:ascii="Times New Roman" w:hAnsi="Times New Roman"/>
                <w:szCs w:val="20"/>
              </w:rPr>
              <w:t>Timski rad na pripremi i ostvarenju nastavnih sati, multidisciplinarnih projekata, izložbi, kreativnih radionica i sl.</w:t>
            </w:r>
          </w:p>
        </w:tc>
        <w:tc>
          <w:tcPr>
            <w:tcW w:w="693" w:type="pct"/>
            <w:tcBorders>
              <w:top w:val="double" w:sz="4" w:space="0" w:color="auto"/>
              <w:bottom w:val="double" w:sz="4" w:space="0" w:color="auto"/>
              <w:right w:val="double" w:sz="4" w:space="0" w:color="auto"/>
            </w:tcBorders>
          </w:tcPr>
          <w:p w:rsidR="00676C2F" w:rsidRDefault="00676C2F">
            <w:pPr>
              <w:pStyle w:val="Bezproreda1"/>
              <w:rPr>
                <w:rFonts w:ascii="Times New Roman" w:hAnsi="Times New Roman"/>
                <w:szCs w:val="28"/>
              </w:rPr>
            </w:pPr>
          </w:p>
          <w:p w:rsidR="00676C2F" w:rsidRDefault="00676C2F">
            <w:pPr>
              <w:pStyle w:val="Bezproreda1"/>
              <w:rPr>
                <w:rFonts w:ascii="Times New Roman" w:hAnsi="Times New Roman"/>
                <w:szCs w:val="28"/>
              </w:rPr>
            </w:pPr>
          </w:p>
          <w:p w:rsidR="00676C2F" w:rsidRDefault="004C4DD9">
            <w:pPr>
              <w:pStyle w:val="Bezproreda1"/>
              <w:rPr>
                <w:rFonts w:ascii="Times New Roman" w:hAnsi="Times New Roman"/>
                <w:szCs w:val="20"/>
              </w:rPr>
            </w:pPr>
            <w:r>
              <w:rPr>
                <w:rFonts w:ascii="Times New Roman" w:hAnsi="Times New Roman"/>
                <w:szCs w:val="20"/>
              </w:rPr>
              <w:t xml:space="preserve">65 </w:t>
            </w:r>
          </w:p>
          <w:p w:rsidR="00676C2F" w:rsidRDefault="004C4DD9">
            <w:pPr>
              <w:pStyle w:val="Bezproreda1"/>
              <w:rPr>
                <w:rFonts w:ascii="Times New Roman" w:hAnsi="Times New Roman"/>
                <w:szCs w:val="20"/>
              </w:rPr>
            </w:pPr>
            <w:r>
              <w:rPr>
                <w:rFonts w:ascii="Times New Roman" w:hAnsi="Times New Roman"/>
                <w:szCs w:val="20"/>
              </w:rPr>
              <w:t xml:space="preserve">45 </w:t>
            </w:r>
          </w:p>
          <w:p w:rsidR="00676C2F" w:rsidRDefault="00676C2F">
            <w:pPr>
              <w:pStyle w:val="Bezproreda1"/>
              <w:rPr>
                <w:rFonts w:ascii="Times New Roman" w:hAnsi="Times New Roman"/>
                <w:szCs w:val="20"/>
              </w:rPr>
            </w:pPr>
          </w:p>
          <w:p w:rsidR="00676C2F" w:rsidRDefault="00676C2F">
            <w:pPr>
              <w:pStyle w:val="Bezproreda1"/>
              <w:rPr>
                <w:rFonts w:ascii="Times New Roman" w:hAnsi="Times New Roman"/>
                <w:szCs w:val="20"/>
              </w:rPr>
            </w:pPr>
          </w:p>
          <w:p w:rsidR="00676C2F" w:rsidRDefault="004C4DD9">
            <w:pPr>
              <w:pStyle w:val="Bezproreda1"/>
              <w:rPr>
                <w:rFonts w:ascii="Times New Roman" w:hAnsi="Times New Roman"/>
                <w:szCs w:val="20"/>
              </w:rPr>
            </w:pPr>
            <w:r>
              <w:rPr>
                <w:rFonts w:ascii="Times New Roman" w:hAnsi="Times New Roman"/>
                <w:szCs w:val="20"/>
              </w:rPr>
              <w:t>15</w:t>
            </w:r>
          </w:p>
          <w:p w:rsidR="00676C2F" w:rsidRDefault="004C4DD9">
            <w:pPr>
              <w:pStyle w:val="Bezproreda1"/>
              <w:rPr>
                <w:rFonts w:ascii="Times New Roman" w:hAnsi="Times New Roman"/>
                <w:szCs w:val="20"/>
              </w:rPr>
            </w:pPr>
            <w:r>
              <w:rPr>
                <w:rFonts w:ascii="Times New Roman" w:hAnsi="Times New Roman"/>
                <w:szCs w:val="20"/>
              </w:rPr>
              <w:t>30</w:t>
            </w:r>
          </w:p>
          <w:p w:rsidR="00676C2F" w:rsidRDefault="004C4DD9">
            <w:pPr>
              <w:pStyle w:val="Bezproreda1"/>
              <w:rPr>
                <w:rFonts w:ascii="Times New Roman" w:hAnsi="Times New Roman"/>
                <w:szCs w:val="20"/>
              </w:rPr>
            </w:pPr>
            <w:r>
              <w:rPr>
                <w:rFonts w:ascii="Times New Roman" w:hAnsi="Times New Roman"/>
                <w:szCs w:val="20"/>
              </w:rPr>
              <w:t>30</w:t>
            </w:r>
          </w:p>
          <w:p w:rsidR="00676C2F" w:rsidRDefault="004C4DD9">
            <w:pPr>
              <w:pStyle w:val="Bezproreda1"/>
              <w:rPr>
                <w:rFonts w:ascii="Times New Roman" w:hAnsi="Times New Roman"/>
                <w:szCs w:val="20"/>
              </w:rPr>
            </w:pPr>
            <w:r>
              <w:rPr>
                <w:rFonts w:ascii="Times New Roman" w:hAnsi="Times New Roman"/>
                <w:szCs w:val="20"/>
              </w:rPr>
              <w:t>15</w:t>
            </w:r>
          </w:p>
          <w:p w:rsidR="00676C2F" w:rsidRDefault="004C4DD9">
            <w:pPr>
              <w:pStyle w:val="Bezproreda1"/>
              <w:rPr>
                <w:rFonts w:ascii="Times New Roman" w:hAnsi="Times New Roman"/>
                <w:szCs w:val="20"/>
              </w:rPr>
            </w:pPr>
            <w:r>
              <w:rPr>
                <w:rFonts w:ascii="Times New Roman" w:hAnsi="Times New Roman"/>
                <w:szCs w:val="20"/>
              </w:rPr>
              <w:t>10</w:t>
            </w:r>
          </w:p>
          <w:p w:rsidR="00676C2F" w:rsidRDefault="004C4DD9">
            <w:pPr>
              <w:pStyle w:val="Bezproreda1"/>
              <w:rPr>
                <w:rFonts w:ascii="Times New Roman" w:hAnsi="Times New Roman"/>
                <w:szCs w:val="20"/>
              </w:rPr>
            </w:pPr>
            <w:r>
              <w:rPr>
                <w:rFonts w:ascii="Times New Roman" w:hAnsi="Times New Roman"/>
                <w:szCs w:val="20"/>
              </w:rPr>
              <w:t>25</w:t>
            </w:r>
          </w:p>
          <w:p w:rsidR="00676C2F" w:rsidRDefault="004C4DD9">
            <w:pPr>
              <w:pStyle w:val="Bezproreda1"/>
              <w:rPr>
                <w:rFonts w:ascii="Times New Roman" w:hAnsi="Times New Roman"/>
                <w:szCs w:val="20"/>
              </w:rPr>
            </w:pPr>
            <w:r>
              <w:rPr>
                <w:rFonts w:ascii="Times New Roman" w:hAnsi="Times New Roman"/>
                <w:szCs w:val="20"/>
              </w:rPr>
              <w:t>20</w:t>
            </w:r>
          </w:p>
          <w:p w:rsidR="00676C2F" w:rsidRDefault="004C4DD9">
            <w:pPr>
              <w:pStyle w:val="Bezproreda1"/>
              <w:rPr>
                <w:rFonts w:ascii="Times New Roman" w:hAnsi="Times New Roman"/>
                <w:szCs w:val="20"/>
              </w:rPr>
            </w:pPr>
            <w:r>
              <w:rPr>
                <w:rFonts w:ascii="Times New Roman" w:hAnsi="Times New Roman"/>
                <w:szCs w:val="20"/>
              </w:rPr>
              <w:t>20</w:t>
            </w:r>
          </w:p>
          <w:p w:rsidR="00676C2F" w:rsidRDefault="00676C2F">
            <w:pPr>
              <w:pStyle w:val="Bezproreda1"/>
              <w:rPr>
                <w:rFonts w:ascii="Times New Roman" w:hAnsi="Times New Roman"/>
                <w:szCs w:val="20"/>
              </w:rPr>
            </w:pPr>
          </w:p>
          <w:p w:rsidR="00676C2F" w:rsidRDefault="004C4DD9">
            <w:pPr>
              <w:pStyle w:val="Bezproreda1"/>
              <w:rPr>
                <w:rFonts w:ascii="Times New Roman" w:hAnsi="Times New Roman"/>
                <w:szCs w:val="20"/>
              </w:rPr>
            </w:pPr>
            <w:r>
              <w:rPr>
                <w:rFonts w:ascii="Times New Roman" w:hAnsi="Times New Roman"/>
                <w:szCs w:val="20"/>
              </w:rPr>
              <w:t>50</w:t>
            </w:r>
          </w:p>
          <w:p w:rsidR="00676C2F" w:rsidRDefault="004C4DD9">
            <w:pPr>
              <w:pStyle w:val="Bezproreda1"/>
              <w:rPr>
                <w:rFonts w:ascii="Times New Roman" w:hAnsi="Times New Roman"/>
                <w:szCs w:val="20"/>
              </w:rPr>
            </w:pPr>
            <w:r>
              <w:rPr>
                <w:rFonts w:ascii="Times New Roman" w:hAnsi="Times New Roman"/>
                <w:szCs w:val="20"/>
              </w:rPr>
              <w:t>55</w:t>
            </w:r>
          </w:p>
          <w:p w:rsidR="00676C2F" w:rsidRDefault="00676C2F">
            <w:pPr>
              <w:pStyle w:val="Bezproreda1"/>
              <w:rPr>
                <w:rFonts w:ascii="Times New Roman" w:hAnsi="Times New Roman"/>
                <w:szCs w:val="28"/>
              </w:rPr>
            </w:pPr>
          </w:p>
          <w:p w:rsidR="00676C2F" w:rsidRDefault="00676C2F">
            <w:pPr>
              <w:pStyle w:val="Bezproreda1"/>
              <w:rPr>
                <w:rFonts w:ascii="Times New Roman" w:hAnsi="Times New Roman"/>
                <w:szCs w:val="20"/>
              </w:rPr>
            </w:pPr>
          </w:p>
          <w:p w:rsidR="00676C2F" w:rsidRDefault="004C4DD9">
            <w:pPr>
              <w:pStyle w:val="Bezproreda1"/>
              <w:rPr>
                <w:rFonts w:ascii="Times New Roman" w:hAnsi="Times New Roman"/>
                <w:szCs w:val="20"/>
              </w:rPr>
            </w:pPr>
            <w:r>
              <w:rPr>
                <w:rFonts w:ascii="Times New Roman" w:hAnsi="Times New Roman"/>
                <w:szCs w:val="20"/>
              </w:rPr>
              <w:t>30</w:t>
            </w:r>
          </w:p>
          <w:p w:rsidR="00676C2F" w:rsidRDefault="00676C2F">
            <w:pPr>
              <w:pStyle w:val="Bezproreda1"/>
              <w:rPr>
                <w:rFonts w:ascii="Times New Roman" w:hAnsi="Times New Roman"/>
                <w:szCs w:val="20"/>
              </w:rPr>
            </w:pPr>
          </w:p>
          <w:p w:rsidR="00676C2F" w:rsidRDefault="004C4DD9">
            <w:pPr>
              <w:pStyle w:val="Bezproreda1"/>
              <w:rPr>
                <w:rFonts w:ascii="Times New Roman" w:hAnsi="Times New Roman"/>
                <w:szCs w:val="28"/>
              </w:rPr>
            </w:pPr>
            <w:r>
              <w:rPr>
                <w:rFonts w:ascii="Times New Roman" w:hAnsi="Times New Roman"/>
                <w:szCs w:val="20"/>
              </w:rPr>
              <w:t>30</w:t>
            </w:r>
          </w:p>
        </w:tc>
      </w:tr>
      <w:tr w:rsidR="00676C2F">
        <w:tc>
          <w:tcPr>
            <w:tcW w:w="254" w:type="pct"/>
            <w:tcBorders>
              <w:top w:val="double" w:sz="4" w:space="0" w:color="auto"/>
              <w:left w:val="double" w:sz="4" w:space="0" w:color="auto"/>
              <w:bottom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2.</w:t>
            </w:r>
          </w:p>
        </w:tc>
        <w:tc>
          <w:tcPr>
            <w:tcW w:w="4053" w:type="pct"/>
            <w:tcBorders>
              <w:top w:val="double" w:sz="4" w:space="0" w:color="auto"/>
              <w:bottom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STRUČNO-KNJIŽNIČKA DJELATNOST</w:t>
            </w:r>
            <w:r>
              <w:rPr>
                <w:rFonts w:ascii="Times New Roman" w:hAnsi="Times New Roman"/>
                <w:szCs w:val="20"/>
              </w:rPr>
              <w:tab/>
            </w:r>
          </w:p>
          <w:p w:rsidR="00676C2F" w:rsidRDefault="004C4DD9">
            <w:pPr>
              <w:pStyle w:val="Bezproreda1"/>
              <w:numPr>
                <w:ilvl w:val="0"/>
                <w:numId w:val="6"/>
              </w:numPr>
              <w:rPr>
                <w:rFonts w:ascii="Times New Roman" w:hAnsi="Times New Roman"/>
                <w:szCs w:val="20"/>
              </w:rPr>
            </w:pPr>
            <w:r>
              <w:rPr>
                <w:rFonts w:ascii="Times New Roman" w:hAnsi="Times New Roman"/>
                <w:szCs w:val="20"/>
              </w:rPr>
              <w:t>Organizacija i vođenje rada u knjižnici, izrada kataloga</w:t>
            </w:r>
            <w:r>
              <w:rPr>
                <w:rFonts w:ascii="Times New Roman" w:hAnsi="Times New Roman"/>
                <w:szCs w:val="20"/>
              </w:rPr>
              <w:tab/>
            </w:r>
            <w:r>
              <w:rPr>
                <w:rFonts w:ascii="Times New Roman" w:hAnsi="Times New Roman"/>
                <w:szCs w:val="20"/>
              </w:rPr>
              <w:tab/>
            </w:r>
            <w:r>
              <w:rPr>
                <w:rFonts w:ascii="Times New Roman" w:hAnsi="Times New Roman"/>
                <w:szCs w:val="20"/>
              </w:rPr>
              <w:tab/>
            </w:r>
          </w:p>
          <w:p w:rsidR="00676C2F" w:rsidRDefault="004C4DD9">
            <w:pPr>
              <w:pStyle w:val="Bezproreda1"/>
              <w:numPr>
                <w:ilvl w:val="0"/>
                <w:numId w:val="6"/>
              </w:numPr>
              <w:rPr>
                <w:rFonts w:ascii="Times New Roman" w:hAnsi="Times New Roman"/>
                <w:szCs w:val="20"/>
              </w:rPr>
            </w:pPr>
            <w:r>
              <w:rPr>
                <w:rFonts w:ascii="Times New Roman" w:hAnsi="Times New Roman"/>
                <w:szCs w:val="20"/>
              </w:rPr>
              <w:t>Vođenje knjižničkih poslova  i politike nabave kataloga</w:t>
            </w:r>
            <w:r>
              <w:rPr>
                <w:rFonts w:ascii="Times New Roman" w:hAnsi="Times New Roman"/>
                <w:szCs w:val="20"/>
              </w:rPr>
              <w:tab/>
              <w:t xml:space="preserve">   </w:t>
            </w:r>
            <w:r>
              <w:rPr>
                <w:rFonts w:ascii="Times New Roman" w:hAnsi="Times New Roman"/>
                <w:szCs w:val="20"/>
              </w:rPr>
              <w:tab/>
              <w:t xml:space="preserve">    </w:t>
            </w:r>
            <w:r>
              <w:rPr>
                <w:rFonts w:ascii="Times New Roman" w:hAnsi="Times New Roman"/>
                <w:szCs w:val="20"/>
              </w:rPr>
              <w:tab/>
            </w:r>
          </w:p>
          <w:p w:rsidR="00676C2F" w:rsidRDefault="004C4DD9">
            <w:pPr>
              <w:pStyle w:val="Bezproreda1"/>
              <w:numPr>
                <w:ilvl w:val="0"/>
                <w:numId w:val="6"/>
              </w:numPr>
              <w:rPr>
                <w:rFonts w:ascii="Times New Roman" w:hAnsi="Times New Roman"/>
                <w:szCs w:val="20"/>
              </w:rPr>
            </w:pPr>
            <w:r>
              <w:rPr>
                <w:rFonts w:ascii="Times New Roman" w:hAnsi="Times New Roman"/>
                <w:szCs w:val="20"/>
              </w:rPr>
              <w:t>Praćenje i obrada periodike i literature</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 xml:space="preserve">    </w:t>
            </w:r>
          </w:p>
          <w:p w:rsidR="00676C2F" w:rsidRDefault="004C4DD9">
            <w:pPr>
              <w:pStyle w:val="Bezproreda1"/>
              <w:numPr>
                <w:ilvl w:val="0"/>
                <w:numId w:val="6"/>
              </w:numPr>
              <w:rPr>
                <w:rFonts w:ascii="Times New Roman" w:hAnsi="Times New Roman"/>
                <w:szCs w:val="20"/>
              </w:rPr>
            </w:pPr>
            <w:r>
              <w:rPr>
                <w:rFonts w:ascii="Times New Roman" w:hAnsi="Times New Roman"/>
                <w:szCs w:val="20"/>
              </w:rPr>
              <w:t>Rad na informaciji učenika i učitelja</w:t>
            </w:r>
          </w:p>
          <w:p w:rsidR="00676C2F" w:rsidRDefault="004C4DD9">
            <w:pPr>
              <w:pStyle w:val="Bezproreda1"/>
              <w:numPr>
                <w:ilvl w:val="0"/>
                <w:numId w:val="6"/>
              </w:numPr>
              <w:rPr>
                <w:rFonts w:ascii="Times New Roman" w:hAnsi="Times New Roman"/>
                <w:szCs w:val="20"/>
              </w:rPr>
            </w:pPr>
            <w:r>
              <w:rPr>
                <w:rFonts w:ascii="Times New Roman" w:hAnsi="Times New Roman"/>
                <w:szCs w:val="20"/>
              </w:rPr>
              <w:t>Usmeni i pismeni prikazi knjiga i časopisa</w:t>
            </w:r>
          </w:p>
          <w:p w:rsidR="00676C2F" w:rsidRDefault="004C4DD9">
            <w:pPr>
              <w:pStyle w:val="Bezproreda1"/>
              <w:numPr>
                <w:ilvl w:val="0"/>
                <w:numId w:val="6"/>
              </w:numPr>
              <w:rPr>
                <w:rFonts w:ascii="Times New Roman" w:hAnsi="Times New Roman"/>
                <w:szCs w:val="20"/>
              </w:rPr>
            </w:pPr>
            <w:r>
              <w:rPr>
                <w:rFonts w:ascii="Times New Roman" w:hAnsi="Times New Roman"/>
                <w:szCs w:val="20"/>
              </w:rPr>
              <w:t>Izrada popisa i bibl. podataka za pojedina  nastavna područja</w:t>
            </w:r>
            <w:r>
              <w:rPr>
                <w:rFonts w:ascii="Times New Roman" w:hAnsi="Times New Roman"/>
                <w:szCs w:val="20"/>
              </w:rPr>
              <w:tab/>
            </w:r>
            <w:r>
              <w:rPr>
                <w:rFonts w:ascii="Times New Roman" w:hAnsi="Times New Roman"/>
                <w:szCs w:val="20"/>
              </w:rPr>
              <w:tab/>
            </w:r>
          </w:p>
          <w:p w:rsidR="00676C2F" w:rsidRDefault="004C4DD9">
            <w:pPr>
              <w:pStyle w:val="Bezproreda1"/>
              <w:numPr>
                <w:ilvl w:val="0"/>
                <w:numId w:val="6"/>
              </w:numPr>
              <w:rPr>
                <w:rFonts w:ascii="Times New Roman" w:hAnsi="Times New Roman"/>
                <w:szCs w:val="20"/>
              </w:rPr>
            </w:pPr>
            <w:r>
              <w:rPr>
                <w:rFonts w:ascii="Times New Roman" w:hAnsi="Times New Roman"/>
                <w:szCs w:val="20"/>
              </w:rPr>
              <w:t>Izrada prijedloga financijskog plana</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 xml:space="preserve">   </w:t>
            </w:r>
          </w:p>
          <w:p w:rsidR="00676C2F" w:rsidRDefault="004C4DD9">
            <w:pPr>
              <w:pStyle w:val="Bezproreda1"/>
              <w:numPr>
                <w:ilvl w:val="0"/>
                <w:numId w:val="6"/>
              </w:numPr>
              <w:rPr>
                <w:rFonts w:ascii="Times New Roman" w:hAnsi="Times New Roman"/>
                <w:szCs w:val="20"/>
              </w:rPr>
            </w:pPr>
            <w:r>
              <w:rPr>
                <w:rFonts w:ascii="Times New Roman" w:hAnsi="Times New Roman"/>
                <w:szCs w:val="20"/>
              </w:rPr>
              <w:t>Osiguravanje literature za stručno usavršavanje nastave</w:t>
            </w:r>
            <w:r>
              <w:rPr>
                <w:rFonts w:ascii="Times New Roman" w:hAnsi="Times New Roman"/>
                <w:szCs w:val="20"/>
              </w:rPr>
              <w:tab/>
            </w:r>
          </w:p>
        </w:tc>
        <w:tc>
          <w:tcPr>
            <w:tcW w:w="693" w:type="pct"/>
            <w:tcBorders>
              <w:top w:val="double" w:sz="4" w:space="0" w:color="auto"/>
              <w:bottom w:val="double" w:sz="4" w:space="0" w:color="auto"/>
              <w:right w:val="double" w:sz="4" w:space="0" w:color="auto"/>
            </w:tcBorders>
          </w:tcPr>
          <w:p w:rsidR="00676C2F" w:rsidRDefault="00676C2F">
            <w:pPr>
              <w:pStyle w:val="Bezproreda1"/>
              <w:rPr>
                <w:rFonts w:ascii="Times New Roman" w:hAnsi="Times New Roman"/>
                <w:szCs w:val="28"/>
              </w:rPr>
            </w:pPr>
          </w:p>
          <w:p w:rsidR="00676C2F" w:rsidRDefault="004C4DD9">
            <w:pPr>
              <w:pStyle w:val="Bezproreda1"/>
              <w:rPr>
                <w:rFonts w:ascii="Times New Roman" w:hAnsi="Times New Roman"/>
                <w:szCs w:val="20"/>
              </w:rPr>
            </w:pPr>
            <w:r>
              <w:rPr>
                <w:rFonts w:ascii="Times New Roman" w:hAnsi="Times New Roman"/>
                <w:szCs w:val="20"/>
              </w:rPr>
              <w:t>85</w:t>
            </w:r>
          </w:p>
          <w:p w:rsidR="00676C2F" w:rsidRDefault="004C4DD9">
            <w:pPr>
              <w:pStyle w:val="Bezproreda1"/>
              <w:rPr>
                <w:rFonts w:ascii="Times New Roman" w:hAnsi="Times New Roman"/>
                <w:szCs w:val="20"/>
              </w:rPr>
            </w:pPr>
            <w:r>
              <w:rPr>
                <w:rFonts w:ascii="Times New Roman" w:hAnsi="Times New Roman"/>
                <w:szCs w:val="20"/>
              </w:rPr>
              <w:t>85</w:t>
            </w:r>
          </w:p>
          <w:p w:rsidR="00676C2F" w:rsidRDefault="004C4DD9">
            <w:pPr>
              <w:pStyle w:val="Bezproreda1"/>
              <w:rPr>
                <w:rFonts w:ascii="Times New Roman" w:hAnsi="Times New Roman"/>
                <w:szCs w:val="20"/>
              </w:rPr>
            </w:pPr>
            <w:r>
              <w:rPr>
                <w:rFonts w:ascii="Times New Roman" w:hAnsi="Times New Roman"/>
                <w:szCs w:val="20"/>
              </w:rPr>
              <w:t>65</w:t>
            </w:r>
          </w:p>
          <w:p w:rsidR="00676C2F" w:rsidRDefault="004C4DD9">
            <w:pPr>
              <w:pStyle w:val="Bezproreda1"/>
              <w:rPr>
                <w:rFonts w:ascii="Times New Roman" w:hAnsi="Times New Roman"/>
                <w:szCs w:val="20"/>
              </w:rPr>
            </w:pPr>
            <w:r>
              <w:rPr>
                <w:rFonts w:ascii="Times New Roman" w:hAnsi="Times New Roman"/>
                <w:szCs w:val="20"/>
              </w:rPr>
              <w:t>50</w:t>
            </w:r>
          </w:p>
          <w:p w:rsidR="00676C2F" w:rsidRDefault="004C4DD9">
            <w:pPr>
              <w:pStyle w:val="Bezproreda1"/>
              <w:rPr>
                <w:rFonts w:ascii="Times New Roman" w:hAnsi="Times New Roman"/>
                <w:szCs w:val="20"/>
              </w:rPr>
            </w:pPr>
            <w:r>
              <w:rPr>
                <w:rFonts w:ascii="Times New Roman" w:hAnsi="Times New Roman"/>
                <w:szCs w:val="20"/>
              </w:rPr>
              <w:t>25</w:t>
            </w:r>
          </w:p>
          <w:p w:rsidR="00676C2F" w:rsidRDefault="004C4DD9">
            <w:pPr>
              <w:pStyle w:val="Bezproreda1"/>
              <w:rPr>
                <w:rFonts w:ascii="Times New Roman" w:hAnsi="Times New Roman"/>
                <w:szCs w:val="20"/>
              </w:rPr>
            </w:pPr>
            <w:r>
              <w:rPr>
                <w:rFonts w:ascii="Times New Roman" w:hAnsi="Times New Roman"/>
                <w:szCs w:val="20"/>
              </w:rPr>
              <w:t>25</w:t>
            </w:r>
          </w:p>
          <w:p w:rsidR="00676C2F" w:rsidRDefault="004C4DD9">
            <w:pPr>
              <w:pStyle w:val="Bezproreda1"/>
              <w:rPr>
                <w:rFonts w:ascii="Times New Roman" w:hAnsi="Times New Roman"/>
                <w:szCs w:val="20"/>
              </w:rPr>
            </w:pPr>
            <w:r>
              <w:rPr>
                <w:rFonts w:ascii="Times New Roman" w:hAnsi="Times New Roman"/>
                <w:szCs w:val="20"/>
              </w:rPr>
              <w:t>20</w:t>
            </w:r>
          </w:p>
          <w:p w:rsidR="00676C2F" w:rsidRDefault="004C4DD9">
            <w:pPr>
              <w:pStyle w:val="Bezproreda1"/>
              <w:rPr>
                <w:rFonts w:ascii="Times New Roman" w:hAnsi="Times New Roman"/>
                <w:szCs w:val="20"/>
              </w:rPr>
            </w:pPr>
            <w:r>
              <w:rPr>
                <w:rFonts w:ascii="Times New Roman" w:hAnsi="Times New Roman"/>
                <w:szCs w:val="20"/>
              </w:rPr>
              <w:t>20</w:t>
            </w:r>
          </w:p>
        </w:tc>
      </w:tr>
      <w:tr w:rsidR="00676C2F">
        <w:tc>
          <w:tcPr>
            <w:tcW w:w="254" w:type="pct"/>
            <w:tcBorders>
              <w:top w:val="double" w:sz="4" w:space="0" w:color="auto"/>
              <w:left w:val="double" w:sz="4" w:space="0" w:color="auto"/>
              <w:bottom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3.</w:t>
            </w:r>
          </w:p>
        </w:tc>
        <w:tc>
          <w:tcPr>
            <w:tcW w:w="4053" w:type="pct"/>
            <w:tcBorders>
              <w:top w:val="double" w:sz="4" w:space="0" w:color="auto"/>
              <w:bottom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STRUČNO USAVRŠAVANJE (OSOBNO)</w:t>
            </w:r>
          </w:p>
          <w:p w:rsidR="00676C2F" w:rsidRDefault="004C4DD9">
            <w:pPr>
              <w:pStyle w:val="Bezproreda1"/>
              <w:numPr>
                <w:ilvl w:val="0"/>
                <w:numId w:val="16"/>
              </w:numPr>
              <w:rPr>
                <w:rFonts w:ascii="Times New Roman" w:hAnsi="Times New Roman"/>
                <w:szCs w:val="20"/>
              </w:rPr>
            </w:pPr>
            <w:r>
              <w:rPr>
                <w:rFonts w:ascii="Times New Roman" w:hAnsi="Times New Roman"/>
                <w:szCs w:val="20"/>
              </w:rPr>
              <w:t>Praćenje stručne i druge periodike i knjiga, čitanje učeničke lit.</w:t>
            </w:r>
          </w:p>
          <w:p w:rsidR="00676C2F" w:rsidRDefault="004C4DD9">
            <w:pPr>
              <w:pStyle w:val="Bezproreda1"/>
              <w:numPr>
                <w:ilvl w:val="0"/>
                <w:numId w:val="16"/>
              </w:numPr>
              <w:rPr>
                <w:rFonts w:ascii="Times New Roman" w:hAnsi="Times New Roman"/>
                <w:szCs w:val="20"/>
              </w:rPr>
            </w:pPr>
            <w:r>
              <w:rPr>
                <w:rFonts w:ascii="Times New Roman" w:hAnsi="Times New Roman"/>
                <w:szCs w:val="20"/>
              </w:rPr>
              <w:t>Sudjelovanje na stručnim aktivima te seminarima</w:t>
            </w:r>
          </w:p>
          <w:p w:rsidR="00676C2F" w:rsidRDefault="004C4DD9">
            <w:pPr>
              <w:pStyle w:val="Bezproreda1"/>
              <w:numPr>
                <w:ilvl w:val="0"/>
                <w:numId w:val="16"/>
              </w:numPr>
              <w:rPr>
                <w:rFonts w:ascii="Times New Roman" w:hAnsi="Times New Roman"/>
                <w:szCs w:val="20"/>
              </w:rPr>
            </w:pPr>
            <w:r>
              <w:rPr>
                <w:rFonts w:ascii="Times New Roman" w:hAnsi="Times New Roman"/>
                <w:szCs w:val="20"/>
              </w:rPr>
              <w:t>Suradnja s ostalim bibliotečnim službama i društvima</w:t>
            </w:r>
          </w:p>
        </w:tc>
        <w:tc>
          <w:tcPr>
            <w:tcW w:w="693" w:type="pct"/>
            <w:tcBorders>
              <w:top w:val="double" w:sz="4" w:space="0" w:color="auto"/>
              <w:bottom w:val="double" w:sz="4" w:space="0" w:color="auto"/>
              <w:right w:val="double" w:sz="4" w:space="0" w:color="auto"/>
            </w:tcBorders>
          </w:tcPr>
          <w:p w:rsidR="00676C2F" w:rsidRDefault="00676C2F">
            <w:pPr>
              <w:pStyle w:val="Bezproreda1"/>
              <w:rPr>
                <w:rFonts w:ascii="Times New Roman" w:hAnsi="Times New Roman"/>
                <w:szCs w:val="20"/>
              </w:rPr>
            </w:pPr>
          </w:p>
          <w:p w:rsidR="00676C2F" w:rsidRDefault="004C4DD9">
            <w:pPr>
              <w:pStyle w:val="Bezproreda1"/>
              <w:rPr>
                <w:rFonts w:ascii="Times New Roman" w:hAnsi="Times New Roman"/>
                <w:szCs w:val="20"/>
              </w:rPr>
            </w:pPr>
            <w:r>
              <w:rPr>
                <w:rFonts w:ascii="Times New Roman" w:hAnsi="Times New Roman"/>
                <w:szCs w:val="20"/>
              </w:rPr>
              <w:t>35</w:t>
            </w:r>
          </w:p>
          <w:p w:rsidR="00676C2F" w:rsidRDefault="004C4DD9">
            <w:pPr>
              <w:pStyle w:val="Bezproreda1"/>
              <w:rPr>
                <w:rFonts w:ascii="Times New Roman" w:hAnsi="Times New Roman"/>
                <w:szCs w:val="20"/>
              </w:rPr>
            </w:pPr>
            <w:r>
              <w:rPr>
                <w:rFonts w:ascii="Times New Roman" w:hAnsi="Times New Roman"/>
                <w:szCs w:val="20"/>
              </w:rPr>
              <w:t>16</w:t>
            </w:r>
          </w:p>
          <w:p w:rsidR="00676C2F" w:rsidRDefault="004C4DD9">
            <w:pPr>
              <w:pStyle w:val="Bezproreda1"/>
              <w:rPr>
                <w:rFonts w:ascii="Times New Roman" w:hAnsi="Times New Roman"/>
                <w:szCs w:val="28"/>
              </w:rPr>
            </w:pPr>
            <w:r>
              <w:rPr>
                <w:rFonts w:ascii="Times New Roman" w:hAnsi="Times New Roman"/>
                <w:szCs w:val="20"/>
              </w:rPr>
              <w:t>10</w:t>
            </w:r>
          </w:p>
        </w:tc>
      </w:tr>
      <w:tr w:rsidR="00676C2F">
        <w:tc>
          <w:tcPr>
            <w:tcW w:w="254" w:type="pct"/>
            <w:tcBorders>
              <w:top w:val="double" w:sz="4" w:space="0" w:color="auto"/>
              <w:left w:val="double" w:sz="4" w:space="0" w:color="auto"/>
              <w:bottom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4.</w:t>
            </w:r>
          </w:p>
        </w:tc>
        <w:tc>
          <w:tcPr>
            <w:tcW w:w="4053" w:type="pct"/>
            <w:tcBorders>
              <w:top w:val="double" w:sz="4" w:space="0" w:color="auto"/>
              <w:bottom w:val="double" w:sz="4" w:space="0" w:color="auto"/>
            </w:tcBorders>
          </w:tcPr>
          <w:p w:rsidR="00676C2F" w:rsidRDefault="004C4DD9">
            <w:pPr>
              <w:pStyle w:val="Bezproreda1"/>
              <w:rPr>
                <w:rFonts w:ascii="Times New Roman" w:hAnsi="Times New Roman"/>
                <w:szCs w:val="20"/>
              </w:rPr>
            </w:pPr>
            <w:r>
              <w:rPr>
                <w:rFonts w:ascii="Times New Roman" w:hAnsi="Times New Roman"/>
                <w:szCs w:val="20"/>
              </w:rPr>
              <w:t>KULTURNA I JAVNA DJELATNOST</w:t>
            </w:r>
          </w:p>
          <w:p w:rsidR="00676C2F" w:rsidRDefault="004C4DD9">
            <w:pPr>
              <w:pStyle w:val="Bezproreda1"/>
              <w:rPr>
                <w:rFonts w:ascii="Times New Roman" w:hAnsi="Times New Roman"/>
                <w:szCs w:val="20"/>
              </w:rPr>
            </w:pPr>
            <w:r>
              <w:rPr>
                <w:rFonts w:ascii="Times New Roman" w:hAnsi="Times New Roman"/>
                <w:szCs w:val="20"/>
              </w:rPr>
              <w:t>Pripremanje, organiziranje i sudjelovanje organizacijama  kulturnih organizacija, suradnja sa kulturnim ustanovama</w:t>
            </w:r>
          </w:p>
        </w:tc>
        <w:tc>
          <w:tcPr>
            <w:tcW w:w="693" w:type="pct"/>
            <w:tcBorders>
              <w:top w:val="double" w:sz="4" w:space="0" w:color="auto"/>
              <w:bottom w:val="double" w:sz="4" w:space="0" w:color="auto"/>
              <w:right w:val="double" w:sz="4" w:space="0" w:color="auto"/>
            </w:tcBorders>
          </w:tcPr>
          <w:p w:rsidR="00676C2F" w:rsidRDefault="00676C2F">
            <w:pPr>
              <w:pStyle w:val="Bezproreda1"/>
              <w:rPr>
                <w:rFonts w:ascii="Times New Roman" w:hAnsi="Times New Roman"/>
                <w:szCs w:val="20"/>
              </w:rPr>
            </w:pPr>
          </w:p>
          <w:p w:rsidR="00676C2F" w:rsidRDefault="00676C2F">
            <w:pPr>
              <w:pStyle w:val="Bezproreda1"/>
              <w:rPr>
                <w:rFonts w:ascii="Times New Roman" w:hAnsi="Times New Roman"/>
                <w:szCs w:val="20"/>
              </w:rPr>
            </w:pPr>
          </w:p>
          <w:p w:rsidR="00676C2F" w:rsidRDefault="004C4DD9">
            <w:pPr>
              <w:pStyle w:val="Bezproreda1"/>
              <w:rPr>
                <w:rFonts w:ascii="Times New Roman" w:hAnsi="Times New Roman"/>
                <w:szCs w:val="28"/>
              </w:rPr>
            </w:pPr>
            <w:r>
              <w:rPr>
                <w:rFonts w:ascii="Times New Roman" w:hAnsi="Times New Roman"/>
                <w:szCs w:val="20"/>
              </w:rPr>
              <w:t>20</w:t>
            </w:r>
          </w:p>
        </w:tc>
      </w:tr>
      <w:tr w:rsidR="00676C2F">
        <w:tc>
          <w:tcPr>
            <w:tcW w:w="254" w:type="pct"/>
            <w:tcBorders>
              <w:top w:val="double" w:sz="4" w:space="0" w:color="auto"/>
              <w:left w:val="double" w:sz="4" w:space="0" w:color="auto"/>
              <w:bottom w:val="double" w:sz="4" w:space="0" w:color="auto"/>
            </w:tcBorders>
            <w:shd w:val="clear" w:color="auto" w:fill="92CDDC"/>
          </w:tcPr>
          <w:p w:rsidR="00676C2F" w:rsidRDefault="00676C2F">
            <w:pPr>
              <w:pStyle w:val="Bezproreda1"/>
              <w:rPr>
                <w:rFonts w:ascii="Times New Roman" w:hAnsi="Times New Roman"/>
                <w:szCs w:val="20"/>
              </w:rPr>
            </w:pPr>
          </w:p>
          <w:p w:rsidR="00676C2F" w:rsidRDefault="00676C2F">
            <w:pPr>
              <w:pStyle w:val="Bezproreda1"/>
              <w:rPr>
                <w:rFonts w:ascii="Times New Roman" w:hAnsi="Times New Roman"/>
                <w:szCs w:val="20"/>
              </w:rPr>
            </w:pPr>
          </w:p>
        </w:tc>
        <w:tc>
          <w:tcPr>
            <w:tcW w:w="4053" w:type="pct"/>
            <w:tcBorders>
              <w:top w:val="double" w:sz="4" w:space="0" w:color="auto"/>
              <w:bottom w:val="double" w:sz="4" w:space="0" w:color="auto"/>
            </w:tcBorders>
            <w:shd w:val="clear" w:color="auto" w:fill="92CDDC"/>
          </w:tcPr>
          <w:p w:rsidR="00676C2F" w:rsidRDefault="00676C2F">
            <w:pPr>
              <w:pStyle w:val="Bezproreda1"/>
              <w:rPr>
                <w:rFonts w:ascii="Times New Roman" w:hAnsi="Times New Roman"/>
                <w:b/>
                <w:szCs w:val="20"/>
              </w:rPr>
            </w:pPr>
          </w:p>
          <w:p w:rsidR="00676C2F" w:rsidRDefault="004C4DD9">
            <w:pPr>
              <w:pStyle w:val="Bezproreda1"/>
              <w:rPr>
                <w:rFonts w:ascii="Times New Roman" w:hAnsi="Times New Roman"/>
                <w:b/>
                <w:szCs w:val="20"/>
              </w:rPr>
            </w:pPr>
            <w:r>
              <w:rPr>
                <w:rFonts w:ascii="Times New Roman" w:hAnsi="Times New Roman"/>
                <w:b/>
                <w:color w:val="FF0000"/>
                <w:szCs w:val="20"/>
              </w:rPr>
              <w:t>UKUPNO ZADUŽENJA:</w:t>
            </w:r>
            <w:r>
              <w:rPr>
                <w:rFonts w:ascii="Times New Roman" w:hAnsi="Times New Roman"/>
                <w:b/>
                <w:color w:val="FF0000"/>
                <w:szCs w:val="20"/>
              </w:rPr>
              <w:tab/>
            </w:r>
          </w:p>
        </w:tc>
        <w:tc>
          <w:tcPr>
            <w:tcW w:w="693" w:type="pct"/>
            <w:tcBorders>
              <w:top w:val="double" w:sz="4" w:space="0" w:color="auto"/>
              <w:bottom w:val="double" w:sz="4" w:space="0" w:color="auto"/>
              <w:right w:val="double" w:sz="4" w:space="0" w:color="auto"/>
            </w:tcBorders>
            <w:shd w:val="clear" w:color="auto" w:fill="92CDDC"/>
          </w:tcPr>
          <w:p w:rsidR="00676C2F" w:rsidRDefault="00676C2F">
            <w:pPr>
              <w:pStyle w:val="Bezproreda1"/>
              <w:rPr>
                <w:rFonts w:ascii="Times New Roman" w:hAnsi="Times New Roman"/>
                <w:b/>
                <w:szCs w:val="20"/>
              </w:rPr>
            </w:pPr>
          </w:p>
          <w:p w:rsidR="00676C2F" w:rsidRDefault="004C4DD9">
            <w:pPr>
              <w:pStyle w:val="Bezproreda1"/>
              <w:rPr>
                <w:rFonts w:ascii="Times New Roman" w:hAnsi="Times New Roman"/>
                <w:b/>
                <w:szCs w:val="20"/>
              </w:rPr>
            </w:pPr>
            <w:r>
              <w:rPr>
                <w:rFonts w:ascii="Times New Roman" w:hAnsi="Times New Roman"/>
                <w:b/>
                <w:color w:val="FF0000"/>
                <w:szCs w:val="20"/>
              </w:rPr>
              <w:t>960 sati</w:t>
            </w:r>
          </w:p>
        </w:tc>
      </w:tr>
    </w:tbl>
    <w:p w:rsidR="00676C2F" w:rsidRDefault="00676C2F">
      <w:pPr>
        <w:spacing w:line="240" w:lineRule="auto"/>
        <w:jc w:val="left"/>
        <w:rPr>
          <w:rFonts w:ascii="Times New Roman" w:hAnsi="Times New Roman"/>
          <w:b/>
          <w:bCs/>
        </w:rPr>
      </w:pPr>
    </w:p>
    <w:p w:rsidR="00676C2F" w:rsidRDefault="00676C2F">
      <w:pPr>
        <w:spacing w:line="240" w:lineRule="auto"/>
        <w:jc w:val="left"/>
        <w:rPr>
          <w:rFonts w:ascii="Times New Roman" w:hAnsi="Times New Roman"/>
          <w:b/>
          <w:bCs/>
        </w:rPr>
      </w:pPr>
    </w:p>
    <w:p w:rsidR="00676C2F" w:rsidRDefault="00676C2F">
      <w:pPr>
        <w:rPr>
          <w:rFonts w:ascii="Times New Roman" w:hAnsi="Times New Roman"/>
        </w:rPr>
      </w:pPr>
    </w:p>
    <w:p w:rsidR="00676C2F" w:rsidRDefault="004C4DD9">
      <w:pPr>
        <w:pStyle w:val="Naslov1"/>
        <w:spacing w:line="240" w:lineRule="auto"/>
        <w:jc w:val="left"/>
        <w:rPr>
          <w:rFonts w:ascii="Times New Roman" w:hAnsi="Times New Roman"/>
        </w:rPr>
      </w:pPr>
      <w:r>
        <w:rPr>
          <w:rFonts w:ascii="Times New Roman" w:hAnsi="Times New Roman"/>
        </w:rPr>
        <w:lastRenderedPageBreak/>
        <w:t xml:space="preserve">                                                                                                                                                                              </w:t>
      </w:r>
      <w:bookmarkStart w:id="82" w:name="_Toc147925051"/>
      <w:r>
        <w:rPr>
          <w:rFonts w:ascii="Times New Roman" w:hAnsi="Times New Roman"/>
          <w:color w:val="FF0000"/>
        </w:rPr>
        <w:t>V A L O R I Z A C I J A</w:t>
      </w:r>
      <w:bookmarkEnd w:id="82"/>
    </w:p>
    <w:p w:rsidR="00676C2F" w:rsidRDefault="00676C2F">
      <w:pPr>
        <w:widowControl w:val="0"/>
        <w:autoSpaceDE w:val="0"/>
        <w:autoSpaceDN w:val="0"/>
        <w:adjustRightInd w:val="0"/>
        <w:spacing w:line="240" w:lineRule="auto"/>
        <w:jc w:val="left"/>
        <w:rPr>
          <w:rFonts w:ascii="Times New Roman" w:hAnsi="Times New Roman"/>
        </w:rPr>
      </w:pPr>
    </w:p>
    <w:p w:rsidR="00676C2F" w:rsidRDefault="004C4DD9">
      <w:pPr>
        <w:widowControl w:val="0"/>
        <w:autoSpaceDE w:val="0"/>
        <w:autoSpaceDN w:val="0"/>
        <w:adjustRightInd w:val="0"/>
        <w:spacing w:line="240" w:lineRule="auto"/>
        <w:jc w:val="left"/>
        <w:rPr>
          <w:rFonts w:ascii="Times New Roman" w:hAnsi="Times New Roman"/>
          <w:sz w:val="24"/>
        </w:rPr>
      </w:pPr>
      <w:r>
        <w:rPr>
          <w:rFonts w:ascii="Times New Roman" w:hAnsi="Times New Roman"/>
          <w:sz w:val="24"/>
        </w:rPr>
        <w:tab/>
        <w:t>Valorizacija ovoga godišnjeg plana i programa škole za školsku 2023./2024. godinu vršit će se tijekom godine i to početkom školske godine kao i na kraju obrazovnih razdoblja.</w:t>
      </w:r>
    </w:p>
    <w:p w:rsidR="00676C2F" w:rsidRDefault="004C4DD9">
      <w:pPr>
        <w:jc w:val="left"/>
        <w:rPr>
          <w:rFonts w:ascii="Times New Roman" w:hAnsi="Times New Roman"/>
          <w:sz w:val="24"/>
        </w:rPr>
      </w:pPr>
      <w:r>
        <w:rPr>
          <w:rFonts w:ascii="Times New Roman" w:hAnsi="Times New Roman"/>
          <w:sz w:val="24"/>
        </w:rPr>
        <w:tab/>
        <w:t>Svaki razrednik, svaki razredni i predmetni učitelj dužan je priložiti planove i programe, kao i sve održane sate i druge aktivnosti koji se obavljaju u školi.</w:t>
      </w:r>
    </w:p>
    <w:p w:rsidR="00676C2F" w:rsidRDefault="004C4DD9">
      <w:pPr>
        <w:jc w:val="left"/>
        <w:rPr>
          <w:rFonts w:ascii="Times New Roman" w:hAnsi="Times New Roman"/>
          <w:sz w:val="24"/>
        </w:rPr>
      </w:pPr>
      <w:r>
        <w:rPr>
          <w:rFonts w:ascii="Times New Roman" w:hAnsi="Times New Roman"/>
          <w:sz w:val="24"/>
        </w:rPr>
        <w:tab/>
        <w:t>Uvodom u pedagošku dokumentaciju kao i nazočnost nastavnim satovima vršit će se kontrola realizacije.</w:t>
      </w:r>
    </w:p>
    <w:p w:rsidR="00676C2F" w:rsidRDefault="004C4DD9">
      <w:pPr>
        <w:jc w:val="left"/>
        <w:rPr>
          <w:rFonts w:ascii="Times New Roman" w:hAnsi="Times New Roman"/>
          <w:sz w:val="24"/>
        </w:rPr>
      </w:pPr>
      <w:r>
        <w:rPr>
          <w:rFonts w:ascii="Times New Roman" w:hAnsi="Times New Roman"/>
          <w:sz w:val="24"/>
        </w:rPr>
        <w:tab/>
        <w:t>Za kontrolu realizacije Godišnjeg plana i programa rada škole u ovoj školskoj godini  zadužuje se ravnatelj škole, stručni tim, savjetnici i imenovane komisije.</w:t>
      </w:r>
    </w:p>
    <w:p w:rsidR="00676C2F" w:rsidRDefault="00676C2F">
      <w:pPr>
        <w:jc w:val="left"/>
        <w:rPr>
          <w:rFonts w:ascii="Times New Roman" w:hAnsi="Times New Roman"/>
          <w:sz w:val="24"/>
        </w:rPr>
      </w:pPr>
    </w:p>
    <w:p w:rsidR="00676C2F" w:rsidRDefault="00676C2F">
      <w:pPr>
        <w:jc w:val="left"/>
        <w:rPr>
          <w:rFonts w:ascii="Times New Roman" w:hAnsi="Times New Roman"/>
          <w:sz w:val="24"/>
        </w:rPr>
      </w:pPr>
    </w:p>
    <w:p w:rsidR="00676C2F" w:rsidRDefault="004C4DD9">
      <w:pPr>
        <w:jc w:val="left"/>
        <w:rPr>
          <w:rFonts w:ascii="Times New Roman" w:hAnsi="Times New Roman"/>
          <w:sz w:val="24"/>
        </w:rPr>
      </w:pPr>
      <w:r>
        <w:rPr>
          <w:rFonts w:ascii="Times New Roman" w:hAnsi="Times New Roman"/>
          <w:sz w:val="24"/>
        </w:rPr>
        <w:tab/>
        <w:t>Napomena: Sastavni dio Godišnjeg plana i programa rada škole čine razredni nastavni planovi i programi za svaki nastavni predmet i razred, a prilažu se uz Godišnji plan i program škole pedagoginji škole.</w:t>
      </w:r>
    </w:p>
    <w:p w:rsidR="00676C2F" w:rsidRDefault="00676C2F">
      <w:pPr>
        <w:widowControl w:val="0"/>
        <w:autoSpaceDE w:val="0"/>
        <w:autoSpaceDN w:val="0"/>
        <w:adjustRightInd w:val="0"/>
        <w:spacing w:line="240" w:lineRule="auto"/>
        <w:jc w:val="left"/>
        <w:rPr>
          <w:rFonts w:ascii="Times New Roman" w:hAnsi="Times New Roman"/>
        </w:rPr>
      </w:pPr>
    </w:p>
    <w:tbl>
      <w:tblPr>
        <w:tblW w:w="0" w:type="auto"/>
        <w:tblLook w:val="04A0" w:firstRow="1" w:lastRow="0" w:firstColumn="1" w:lastColumn="0" w:noHBand="0" w:noVBand="1"/>
      </w:tblPr>
      <w:tblGrid>
        <w:gridCol w:w="4558"/>
        <w:gridCol w:w="4512"/>
      </w:tblGrid>
      <w:tr w:rsidR="00676C2F">
        <w:trPr>
          <w:trHeight w:val="1339"/>
        </w:trPr>
        <w:tc>
          <w:tcPr>
            <w:tcW w:w="4643" w:type="dxa"/>
          </w:tcPr>
          <w:p w:rsidR="00676C2F" w:rsidRDefault="004C4DD9">
            <w:pPr>
              <w:spacing w:after="0" w:line="240" w:lineRule="auto"/>
              <w:ind w:right="-567"/>
              <w:jc w:val="left"/>
              <w:rPr>
                <w:rFonts w:ascii="Times New Roman" w:hAnsi="Times New Roman"/>
                <w:sz w:val="24"/>
                <w:szCs w:val="24"/>
              </w:rPr>
            </w:pPr>
            <w:r>
              <w:rPr>
                <w:rFonts w:ascii="Times New Roman" w:hAnsi="Times New Roman"/>
                <w:sz w:val="24"/>
                <w:szCs w:val="24"/>
              </w:rPr>
              <w:t xml:space="preserve">KLASA:       </w:t>
            </w:r>
            <w:r>
              <w:rPr>
                <w:rFonts w:ascii="Times New Roman" w:hAnsi="Times New Roman"/>
                <w:noProof/>
                <w:color w:val="000000"/>
                <w:sz w:val="24"/>
                <w:szCs w:val="24"/>
                <w:lang w:val="en-US" w:eastAsia="hr-HR"/>
              </w:rPr>
              <w:t>602-11/23-01/1</w:t>
            </w:r>
            <w:r>
              <w:rPr>
                <w:rFonts w:ascii="Times New Roman" w:hAnsi="Times New Roman"/>
                <w:sz w:val="24"/>
                <w:szCs w:val="24"/>
              </w:rPr>
              <w:t xml:space="preserve">                                                                                                                                             </w:t>
            </w:r>
          </w:p>
          <w:p w:rsidR="00676C2F" w:rsidRDefault="004C4DD9">
            <w:pPr>
              <w:spacing w:after="0" w:line="240" w:lineRule="auto"/>
              <w:rPr>
                <w:rFonts w:ascii="Times New Roman" w:eastAsia="Times New Roman" w:hAnsi="Times New Roman"/>
                <w:i/>
                <w:iCs/>
                <w:sz w:val="24"/>
                <w:szCs w:val="24"/>
                <w:lang w:eastAsia="hr-HR"/>
              </w:rPr>
            </w:pPr>
            <w:r>
              <w:rPr>
                <w:rFonts w:ascii="Times New Roman" w:hAnsi="Times New Roman"/>
                <w:sz w:val="24"/>
                <w:szCs w:val="24"/>
              </w:rPr>
              <w:t xml:space="preserve">URBROJ:     </w:t>
            </w:r>
            <w:r>
              <w:rPr>
                <w:rFonts w:ascii="Times New Roman" w:hAnsi="Times New Roman"/>
                <w:noProof/>
                <w:sz w:val="24"/>
                <w:szCs w:val="24"/>
              </w:rPr>
              <w:t>2182-35-23-1</w:t>
            </w:r>
          </w:p>
          <w:p w:rsidR="00676C2F" w:rsidRDefault="004C4DD9">
            <w:pPr>
              <w:jc w:val="left"/>
              <w:rPr>
                <w:rFonts w:ascii="Times New Roman" w:hAnsi="Times New Roman"/>
                <w:lang w:val="it-IT"/>
              </w:rPr>
            </w:pPr>
            <w:r>
              <w:rPr>
                <w:rFonts w:ascii="Times New Roman" w:hAnsi="Times New Roman"/>
                <w:sz w:val="24"/>
                <w:lang w:val="it-IT"/>
              </w:rPr>
              <w:t xml:space="preserve">Tisno, </w:t>
            </w:r>
            <w:sdt>
              <w:sdtPr>
                <w:rPr>
                  <w:rFonts w:ascii="Times New Roman" w:hAnsi="Times New Roman"/>
                  <w:sz w:val="24"/>
                  <w:lang w:val="it-IT"/>
                </w:rPr>
                <w:id w:val="-363287215"/>
                <w:date w:fullDate="2023-09-25T00:00:00Z">
                  <w:dateFormat w:val="d. MMMM yyyy."/>
                  <w:lid w:val="hr-HR"/>
                  <w:storeMappedDataAs w:val="dateTime"/>
                  <w:calendar w:val="gregorian"/>
                </w:date>
              </w:sdtPr>
              <w:sdtEndPr/>
              <w:sdtContent>
                <w:r>
                  <w:rPr>
                    <w:rFonts w:ascii="Times New Roman" w:hAnsi="Times New Roman"/>
                    <w:sz w:val="24"/>
                  </w:rPr>
                  <w:t>25. rujna 2023.</w:t>
                </w:r>
              </w:sdtContent>
            </w:sdt>
          </w:p>
        </w:tc>
        <w:tc>
          <w:tcPr>
            <w:tcW w:w="4643" w:type="dxa"/>
          </w:tcPr>
          <w:p w:rsidR="00676C2F" w:rsidRDefault="004C4DD9">
            <w:pPr>
              <w:jc w:val="left"/>
              <w:rPr>
                <w:rFonts w:ascii="Times New Roman" w:hAnsi="Times New Roman"/>
                <w:sz w:val="24"/>
              </w:rPr>
            </w:pPr>
            <w:r>
              <w:rPr>
                <w:rFonts w:ascii="Times New Roman" w:hAnsi="Times New Roman"/>
                <w:sz w:val="24"/>
              </w:rPr>
              <w:t>Predsjednik Školskog odbora:</w:t>
            </w:r>
          </w:p>
          <w:p w:rsidR="00676C2F" w:rsidRDefault="004C4DD9">
            <w:pPr>
              <w:jc w:val="left"/>
              <w:rPr>
                <w:rFonts w:ascii="Times New Roman" w:hAnsi="Times New Roman"/>
                <w:sz w:val="24"/>
              </w:rPr>
            </w:pPr>
            <w:r>
              <w:rPr>
                <w:rFonts w:ascii="Times New Roman" w:hAnsi="Times New Roman"/>
                <w:noProof/>
                <w:sz w:val="24"/>
                <w:lang w:eastAsia="hr-HR"/>
              </w:rPr>
              <mc:AlternateContent>
                <mc:Choice Requires="wps">
                  <w:drawing>
                    <wp:anchor distT="0" distB="0" distL="114300" distR="114300" simplePos="0" relativeHeight="7168" behindDoc="0" locked="0" layoutInCell="1" allowOverlap="1">
                      <wp:simplePos x="0" y="0"/>
                      <wp:positionH relativeFrom="column">
                        <wp:posOffset>8890</wp:posOffset>
                      </wp:positionH>
                      <wp:positionV relativeFrom="paragraph">
                        <wp:posOffset>292735</wp:posOffset>
                      </wp:positionV>
                      <wp:extent cx="1952625" cy="0"/>
                      <wp:effectExtent l="8890" t="6985" r="10160" b="12065"/>
                      <wp:wrapNone/>
                      <wp:docPr id="9" name="AutoShape 19"/>
                      <wp:cNvGraphicFramePr/>
                      <a:graphic xmlns:a="http://schemas.openxmlformats.org/drawingml/2006/main">
                        <a:graphicData uri="http://schemas.microsoft.com/office/word/2010/wordprocessingShape">
                          <wps:wsp>
                            <wps:cNvCnPr/>
                            <wps:spPr>
                              <a:xfrm>
                                <a:off x="0" y="0"/>
                                <a:ext cx="1952625" cy="0"/>
                              </a:xfrm>
                              <a:prstGeom prst="straightConnector1">
                                <a:avLst/>
                              </a:prstGeom>
                              <a:noFill/>
                              <a:ln w="9525" cap="flat" cmpd="sng">
                                <a:solidFill>
                                  <a:srgbClr val="000000">
                                    <a:alpha val="100000"/>
                                  </a:srgbClr>
                                </a:solidFill>
                                <a:prstDash val="soli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0.7pt;margin-top:23.05pt;width:153.75pt;height:0pt;z-index:7168;;v-text-anchor:top;mso-wrap-distance-left:9pt;mso-wrap-distance-top:0pt;mso-wrap-distance-right:9pt;mso-wrap-distance-bottom:0pt;" filled="f" strokecolor="#000000" strokeweight="0.75pt">
                      <v:stroke dashstyle="solid" linestyle="single" joinstyle="round" endcap="flat" color2="#000000" startarrow="none" startarrowwidth="medium" startarrowlength="medium" endarrow="none" endarrowwidth="medium" endarrowlength="medium"/>
                    </v:shape>
                  </w:pict>
                </mc:Fallback>
              </mc:AlternateContent>
            </w:r>
          </w:p>
          <w:p w:rsidR="00676C2F" w:rsidRDefault="004C4DD9">
            <w:pPr>
              <w:jc w:val="left"/>
              <w:rPr>
                <w:rFonts w:ascii="Times New Roman" w:hAnsi="Times New Roman"/>
              </w:rPr>
            </w:pPr>
            <w:r>
              <w:rPr>
                <w:rFonts w:ascii="Times New Roman" w:hAnsi="Times New Roman"/>
                <w:sz w:val="24"/>
              </w:rPr>
              <w:t xml:space="preserve">Vedran Meštrović, </w:t>
            </w:r>
            <w:r>
              <w:rPr>
                <w:rFonts w:ascii="Times New Roman" w:hAnsi="Times New Roman"/>
                <w:i/>
                <w:sz w:val="24"/>
              </w:rPr>
              <w:t>dipl.ing.comp.</w:t>
            </w:r>
          </w:p>
        </w:tc>
      </w:tr>
      <w:tr w:rsidR="00676C2F">
        <w:tc>
          <w:tcPr>
            <w:tcW w:w="4643" w:type="dxa"/>
          </w:tcPr>
          <w:p w:rsidR="00676C2F" w:rsidRDefault="004C4DD9">
            <w:pPr>
              <w:jc w:val="left"/>
              <w:rPr>
                <w:rFonts w:ascii="Times New Roman" w:hAnsi="Times New Roman"/>
              </w:rPr>
            </w:pPr>
            <w:r>
              <w:rPr>
                <w:noProof/>
                <w:lang w:eastAsia="hr-HR"/>
              </w:rPr>
              <mc:AlternateContent>
                <mc:Choice Requires="wps">
                  <w:drawing>
                    <wp:anchor distT="45720" distB="45720" distL="114300" distR="114300" simplePos="0" relativeHeight="15360" behindDoc="0" locked="0" layoutInCell="1" allowOverlap="1">
                      <wp:simplePos x="0" y="0"/>
                      <wp:positionH relativeFrom="column">
                        <wp:posOffset>735330</wp:posOffset>
                      </wp:positionH>
                      <wp:positionV relativeFrom="paragraph">
                        <wp:posOffset>243205</wp:posOffset>
                      </wp:positionV>
                      <wp:extent cx="1562100" cy="904875"/>
                      <wp:effectExtent l="0" t="0" r="0" b="0"/>
                      <wp:wrapSquare wrapText="bothSides"/>
                      <wp:docPr id="10" name="Tekstni okvir 2"/>
                      <wp:cNvGraphicFramePr/>
                      <a:graphic xmlns:a="http://schemas.openxmlformats.org/drawingml/2006/main">
                        <a:graphicData uri="http://schemas.microsoft.com/office/word/2010/wordprocessingShape">
                          <wps:wsp>
                            <wps:cNvSpPr/>
                            <wps:spPr>
                              <a:xfrm>
                                <a:off x="0" y="0"/>
                                <a:ext cx="1562100" cy="904875"/>
                              </a:xfrm>
                              <a:prstGeom prst="rect">
                                <a:avLst/>
                              </a:prstGeom>
                              <a:solidFill>
                                <a:srgbClr val="FFFFFF">
                                  <a:alpha val="100000"/>
                                </a:srgbClr>
                              </a:solidFill>
                              <a:ln w="9525" cap="flat" cmpd="sng">
                                <a:prstDash val="solid"/>
                              </a:ln>
                            </wps:spPr>
                            <wps:txbx>
                              <w:txbxContent>
                                <w:p w:rsidR="00676C2F" w:rsidRDefault="004C4DD9">
                                  <w:pPr>
                                    <w:jc w:val="center"/>
                                  </w:pPr>
                                  <w:r>
                                    <w:rPr>
                                      <w:noProof/>
                                      <w:lang w:eastAsia="hr-HR"/>
                                    </w:rPr>
                                    <w:drawing>
                                      <wp:inline distT="0" distB="0" distL="0" distR="0">
                                        <wp:extent cx="933580" cy="933580"/>
                                        <wp:effectExtent l="0" t="0" r="0" b="0"/>
                                        <wp:docPr id="11" name="Picture 3"/>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933580" cy="933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2" type="#_x0000_t202" style="position:absolute;margin-left:57.9pt;margin-top:19.15pt;width:123pt;height:71.25pt;z-index:15360;;v-text-anchor:middle;mso-wrap-distance-left:9pt;mso-wrap-distance-top:3.6pt;mso-wrap-distance-right:9pt;mso-wrap-distance-bottom:3.6pt;mso-wrap-style:square;position:absolute" fillcolor="#FFFFFF" strokecolor="#000000" strokeweight="0.75pt" stroked="f">
                      <w10:wrap type="square"/>
                      <v:textbox style="" inset="7.2pt,3.6pt,7.2pt,3.6pt">
                        <w:txbxContent>
                          <w:p>
                            <w:pPr>
                              <w:pBdr/>
                              <w:spacing/>
                              <w:jc w:val="center"/>
                              <w:rPr/>
                            </w:pPr>
                            <w:r>
                              <w:rPr/>
                              <w:drawing>
                                <wp:inline>
                                  <wp:extent cx="933580" cy="933580"/>
                                  <wp:docPr id="12"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
                                          <a:srcRect/>
                                          <a:stretch>
                                            <a:fillRect/>
                                          </a:stretch>
                                        </pic:blipFill>
                                        <pic:spPr bwMode="auto">
                                          <a:xfrm>
                                            <a:off x="0" y="0"/>
                                            <a:ext cx="933580" cy="933580"/>
                                          </a:xfrm>
                                          <a:prstGeom prst="rect">
                                            <a:avLst/>
                                          </a:prstGeom>
                                        </pic:spPr>
                                      </pic:pic>
                                    </a:graphicData>
                                  </a:graphic>
                                </wp:inline>
                              </w:drawing>
                            </w:r>
                          </w:p>
                        </w:txbxContent>
                      </v:textbox>
                    </v:shape>
                  </w:pict>
                </mc:Fallback>
              </mc:AlternateContent>
            </w:r>
          </w:p>
          <w:p w:rsidR="00676C2F" w:rsidRDefault="00676C2F">
            <w:pPr>
              <w:jc w:val="left"/>
              <w:rPr>
                <w:rFonts w:ascii="Times New Roman" w:hAnsi="Times New Roman"/>
              </w:rPr>
            </w:pPr>
          </w:p>
          <w:p w:rsidR="00676C2F" w:rsidRDefault="00676C2F">
            <w:pPr>
              <w:jc w:val="left"/>
              <w:rPr>
                <w:rFonts w:ascii="Times New Roman" w:hAnsi="Times New Roman"/>
              </w:rPr>
            </w:pPr>
          </w:p>
        </w:tc>
        <w:tc>
          <w:tcPr>
            <w:tcW w:w="4643" w:type="dxa"/>
          </w:tcPr>
          <w:p w:rsidR="00676C2F" w:rsidRDefault="00676C2F">
            <w:pPr>
              <w:jc w:val="left"/>
              <w:rPr>
                <w:rFonts w:ascii="Times New Roman" w:hAnsi="Times New Roman"/>
                <w:sz w:val="24"/>
                <w:lang w:val="it-IT"/>
              </w:rPr>
            </w:pPr>
          </w:p>
          <w:p w:rsidR="00676C2F" w:rsidRDefault="00676C2F">
            <w:pPr>
              <w:jc w:val="left"/>
              <w:rPr>
                <w:rFonts w:ascii="Times New Roman" w:hAnsi="Times New Roman"/>
                <w:sz w:val="24"/>
                <w:lang w:val="it-IT"/>
              </w:rPr>
            </w:pPr>
          </w:p>
          <w:p w:rsidR="00676C2F" w:rsidRDefault="004C4DD9">
            <w:pPr>
              <w:jc w:val="left"/>
              <w:rPr>
                <w:rFonts w:ascii="Times New Roman" w:hAnsi="Times New Roman"/>
                <w:sz w:val="24"/>
                <w:lang w:val="de-DE"/>
              </w:rPr>
            </w:pPr>
            <w:r>
              <w:rPr>
                <w:rFonts w:ascii="Times New Roman" w:hAnsi="Times New Roman"/>
                <w:sz w:val="24"/>
                <w:lang w:val="de-DE"/>
              </w:rPr>
              <w:t>Ravnateljica:</w:t>
            </w:r>
          </w:p>
          <w:p w:rsidR="00676C2F" w:rsidRDefault="004C4DD9">
            <w:pPr>
              <w:jc w:val="left"/>
              <w:rPr>
                <w:rFonts w:ascii="Times New Roman" w:hAnsi="Times New Roman"/>
                <w:sz w:val="24"/>
                <w:lang w:val="de-DE"/>
              </w:rPr>
            </w:pPr>
            <w:r>
              <w:rPr>
                <w:rFonts w:ascii="Times New Roman" w:hAnsi="Times New Roman"/>
                <w:noProof/>
                <w:sz w:val="24"/>
                <w:lang w:eastAsia="hr-HR"/>
              </w:rPr>
              <mc:AlternateContent>
                <mc:Choice Requires="wps">
                  <w:drawing>
                    <wp:anchor distT="0" distB="0" distL="114300" distR="114300" simplePos="0" relativeHeight="8192" behindDoc="0" locked="0" layoutInCell="1" allowOverlap="1">
                      <wp:simplePos x="0" y="0"/>
                      <wp:positionH relativeFrom="column">
                        <wp:posOffset>8890</wp:posOffset>
                      </wp:positionH>
                      <wp:positionV relativeFrom="paragraph">
                        <wp:posOffset>308610</wp:posOffset>
                      </wp:positionV>
                      <wp:extent cx="1952625" cy="9525"/>
                      <wp:effectExtent l="8890" t="13335" r="10160" b="5715"/>
                      <wp:wrapNone/>
                      <wp:docPr id="13" name="AutoShape 20"/>
                      <wp:cNvGraphicFramePr/>
                      <a:graphic xmlns:a="http://schemas.openxmlformats.org/drawingml/2006/main">
                        <a:graphicData uri="http://schemas.microsoft.com/office/word/2010/wordprocessingShape">
                          <wps:wsp>
                            <wps:cNvCnPr/>
                            <wps:spPr>
                              <a:xfrm flipV="1">
                                <a:off x="0" y="0"/>
                                <a:ext cx="1952625" cy="9525"/>
                              </a:xfrm>
                              <a:prstGeom prst="straightConnector1">
                                <a:avLst/>
                              </a:prstGeom>
                              <a:noFill/>
                              <a:ln w="9525" cap="flat" cmpd="sng">
                                <a:solidFill>
                                  <a:srgbClr val="000000">
                                    <a:alpha val="100000"/>
                                  </a:srgbClr>
                                </a:solidFill>
                                <a:prstDash val="soli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0.7pt;margin-top:24.3pt;width:153.75pt;height:0.75pt;z-index:8192;;v-text-anchor:top;mso-wrap-distance-left:9pt;mso-wrap-distance-top:0pt;mso-wrap-distance-right:9pt;mso-wrap-distance-bottom:0pt;flip:y;" filled="f" strokecolor="#000000" strokeweight="0.75pt">
                      <v:stroke dashstyle="solid" linestyle="single" joinstyle="round" endcap="flat" color2="#000000" startarrow="none" startarrowwidth="medium" startarrowlength="medium" endarrow="none" endarrowwidth="medium" endarrowlength="medium"/>
                    </v:shape>
                  </w:pict>
                </mc:Fallback>
              </mc:AlternateContent>
            </w:r>
          </w:p>
          <w:p w:rsidR="00676C2F" w:rsidRDefault="004C4DD9">
            <w:pPr>
              <w:jc w:val="left"/>
              <w:rPr>
                <w:rFonts w:ascii="Times New Roman" w:hAnsi="Times New Roman"/>
                <w:sz w:val="24"/>
                <w:lang w:val="de-DE"/>
              </w:rPr>
            </w:pPr>
            <w:r>
              <w:rPr>
                <w:rFonts w:ascii="Times New Roman" w:hAnsi="Times New Roman"/>
                <w:sz w:val="24"/>
                <w:lang w:val="de-DE"/>
              </w:rPr>
              <w:t xml:space="preserve">Sanda Crvelin, </w:t>
            </w:r>
            <w:r>
              <w:rPr>
                <w:rFonts w:ascii="Times New Roman" w:hAnsi="Times New Roman"/>
                <w:i/>
                <w:sz w:val="24"/>
                <w:lang w:val="de-DE"/>
              </w:rPr>
              <w:t>dipl.uč.</w:t>
            </w:r>
          </w:p>
          <w:p w:rsidR="00676C2F" w:rsidRDefault="00676C2F">
            <w:pPr>
              <w:jc w:val="left"/>
              <w:rPr>
                <w:rFonts w:ascii="Times New Roman" w:hAnsi="Times New Roman"/>
                <w:sz w:val="24"/>
              </w:rPr>
            </w:pPr>
          </w:p>
        </w:tc>
      </w:tr>
    </w:tbl>
    <w:p w:rsidR="00676C2F" w:rsidRDefault="00676C2F">
      <w:pPr>
        <w:spacing w:line="240" w:lineRule="auto"/>
        <w:jc w:val="left"/>
        <w:rPr>
          <w:rFonts w:ascii="Times New Roman" w:hAnsi="Times New Roman"/>
        </w:rPr>
      </w:pPr>
    </w:p>
    <w:p w:rsidR="00676C2F" w:rsidRDefault="00676C2F">
      <w:pPr>
        <w:spacing w:line="240" w:lineRule="auto"/>
        <w:jc w:val="left"/>
        <w:rPr>
          <w:rFonts w:ascii="Times New Roman" w:hAnsi="Times New Roman"/>
        </w:rPr>
      </w:pPr>
    </w:p>
    <w:p w:rsidR="00676C2F" w:rsidRDefault="00676C2F">
      <w:pPr>
        <w:jc w:val="left"/>
        <w:rPr>
          <w:rFonts w:ascii="Times New Roman" w:hAnsi="Times New Roman"/>
        </w:rPr>
      </w:pPr>
    </w:p>
    <w:sectPr w:rsidR="00676C2F">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C6" w:rsidRDefault="00BC36C6">
      <w:pPr>
        <w:spacing w:after="0" w:line="240" w:lineRule="auto"/>
      </w:pPr>
      <w:r>
        <w:separator/>
      </w:r>
    </w:p>
  </w:endnote>
  <w:endnote w:type="continuationSeparator" w:id="0">
    <w:p w:rsidR="00BC36C6" w:rsidRDefault="00BC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RTimes">
    <w:altName w:val="Times New Roman"/>
    <w:charset w:val="00"/>
    <w:family w:val="auto"/>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2F" w:rsidRDefault="004C4DD9">
    <w:pPr>
      <w:pStyle w:val="Podnoje"/>
    </w:pPr>
    <w:r>
      <w:rPr>
        <w:noProof/>
        <w:lang w:eastAsia="hr-HR"/>
      </w:rPr>
      <mc:AlternateContent>
        <mc:Choice Requires="wpg">
          <w:drawing>
            <wp:anchor distT="0" distB="0" distL="114300" distR="114300" simplePos="0" relativeHeight="11264" behindDoc="0" locked="0" layoutInCell="1" allowOverlap="1">
              <wp:simplePos x="0" y="0"/>
              <wp:positionH relativeFrom="page">
                <wp:posOffset>5080</wp:posOffset>
              </wp:positionH>
              <wp:positionV relativeFrom="page">
                <wp:posOffset>10149205</wp:posOffset>
              </wp:positionV>
              <wp:extent cx="7546975" cy="190500"/>
              <wp:effectExtent l="5080" t="5080" r="8255" b="4445"/>
              <wp:wrapNone/>
              <wp:docPr id="14" name="Group 7"/>
              <wp:cNvGraphicFramePr/>
              <a:graphic xmlns:a="http://schemas.openxmlformats.org/drawingml/2006/main">
                <a:graphicData uri="http://schemas.microsoft.com/office/word/2010/wordprocessingGroup">
                  <wpg:wgp>
                    <wpg:cNvGrpSpPr/>
                    <wpg:grpSpPr>
                      <a:xfrm>
                        <a:off x="0" y="0"/>
                        <a:ext cx="7546975" cy="190500"/>
                        <a:chOff x="0" y="14970"/>
                        <a:chExt cx="12255" cy="300"/>
                      </a:xfrm>
                    </wpg:grpSpPr>
                    <wps:wsp>
                      <wps:cNvPr id="1027" name="Text Box 8"/>
                      <wps:cNvSpPr/>
                      <wps:spPr>
                        <a:xfrm>
                          <a:off x="10803" y="14982"/>
                          <a:ext cx="659" cy="288"/>
                        </a:xfrm>
                        <a:prstGeom prst="rect">
                          <a:avLst/>
                        </a:prstGeom>
                        <a:noFill/>
                        <a:ln w="12700" cap="flat" cmpd="sng">
                          <a:prstDash val="solid"/>
                        </a:ln>
                      </wps:spPr>
                      <wps:txbx>
                        <w:txbxContent>
                          <w:p w:rsidR="00676C2F" w:rsidRDefault="004C4DD9">
                            <w:pPr>
                              <w:jc w:val="center"/>
                            </w:pPr>
                            <w:r>
                              <w:fldChar w:fldCharType="begin"/>
                            </w:r>
                            <w:r>
                              <w:instrText xml:space="preserve"> PAGE    \* MERGEFORMAT </w:instrText>
                            </w:r>
                            <w:r>
                              <w:fldChar w:fldCharType="separate"/>
                            </w:r>
                            <w:r w:rsidR="00C34FC3" w:rsidRPr="00C34FC3">
                              <w:rPr>
                                <w:noProof/>
                                <w:color w:val="8C8C8C"/>
                              </w:rPr>
                              <w:t>9</w:t>
                            </w:r>
                            <w:r>
                              <w:fldChar w:fldCharType="end"/>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grpSp>
                      <wpg:cNvPr id="5" name="Group 9"/>
                      <wpg:cNvGrpSpPr/>
                      <wpg:grpSpPr>
                        <a:xfrm flipH="1">
                          <a:off x="0" y="14970"/>
                          <a:ext cx="12255" cy="230"/>
                          <a:chOff x="-8" y="14978"/>
                          <a:chExt cx="12255" cy="230"/>
                        </a:xfrm>
                      </wpg:grpSpPr>
                      <wps:wsp>
                        <wps:cNvPr id="1028" name="AutoShape 10"/>
                        <wps:cNvCnPr/>
                        <wps:spPr>
                          <a:xfrm flipV="1">
                            <a:off x="-8" y="14978"/>
                            <a:ext cx="1260" cy="230"/>
                          </a:xfrm>
                          <a:prstGeom prst="bentConnector3">
                            <a:avLst>
                              <a:gd name="adj1" fmla="val 50000"/>
                            </a:avLst>
                          </a:prstGeom>
                          <a:noFill/>
                          <a:ln w="9525" cap="flat" cmpd="sng">
                            <a:solidFill>
                              <a:srgbClr val="A5A5A5">
                                <a:alpha val="100000"/>
                              </a:srgbClr>
                            </a:solidFill>
                            <a:prstDash val="solid"/>
                            <a:headEnd type="none" w="med" len="med"/>
                            <a:tailEnd type="none" w="med" len="med"/>
                          </a:ln>
                        </wps:spPr>
                        <wps:bodyPr/>
                      </wps:wsp>
                      <wps:wsp>
                        <wps:cNvPr id="1029" name="AutoShape 11"/>
                        <wps:cNvCnPr/>
                        <wps:spPr>
                          <a:xfrm rot="10800000">
                            <a:off x="1252" y="14978"/>
                            <a:ext cx="10995" cy="230"/>
                          </a:xfrm>
                          <a:prstGeom prst="bentConnector3">
                            <a:avLst>
                              <a:gd name="adj1" fmla="val 96778"/>
                            </a:avLst>
                          </a:prstGeom>
                          <a:noFill/>
                          <a:ln w="9525" cap="flat" cmpd="sng">
                            <a:solidFill>
                              <a:srgbClr val="A5A5A5">
                                <a:alpha val="100000"/>
                              </a:srgbClr>
                            </a:solidFill>
                            <a:prstDash val="solid"/>
                            <a:headEnd type="none" w="med" len="med"/>
                            <a:tailEnd type="none" w="med" len="med"/>
                          </a:ln>
                        </wps:spPr>
                        <wps:bodyPr/>
                      </wps:wsp>
                    </wpg:grpSp>
                  </wpg:wgp>
                </a:graphicData>
              </a:graphic>
              <wp14:sizeRelH relativeFrom="page">
                <wp14:pctWidth>100000</wp14:pctWidth>
              </wp14:sizeRelH>
              <wp14:sizeRelV relativeFrom="page">
                <wp14:pctHeight>0</wp14:pctHeight>
              </wp14:sizeRelV>
            </wp:anchor>
          </w:drawing>
        </mc:Choice>
        <mc:Fallback>
          <w:pict>
            <v:group id="Group 7" o:spid="_x0000_s1031" style="position:absolute;left:0;text-align:left;margin-left:.4pt;margin-top:799.15pt;width:594.25pt;height:15pt;z-index:11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0L3wMAAGMLAAAOAAAAZHJzL2Uyb0RvYy54bWzsVttu3DYQfS/QfyD0Xuti70WC18F2fWkB&#10;IzFgt3nmUtSloEiW5FrrfH1mSEnrrJ2kSNHmJVhAO+JlOHPmnBHP3+w7QR65sa2Sqyg9SSLCJVNl&#10;K+tV9MfD9S/LiFhHZUmFknwVPXEbvbn4+afzXhc8U40SJTcEnEhb9HoVNc7pIo4ta3hH7YnSXMJk&#10;pUxHHbyaOi4N7cF7J+IsSeZxr0ypjWLcWhi9DJPRhfdfVZy5d1VluSNiFUFszj+Nf27xGV+c06I2&#10;VDctG8Kg3xBFR1sJh06uLqmjZGfaF666lhllVeVOmOpiVVUt4z4HyCZNjrK5MWqnfS510dd6ggmg&#10;PcLpm92yt493hrQl1O4sIpJ2UCN/LFkgNr2uC1hyY/S9vjPDQB3eMN19ZTr8h0TI3qP6NKHK944w&#10;GFzMzub5YhYRBnNpnsySAXbWQG0O29KzfDHNXA2b0yybDVtPw754PDXG4KZYeg0EsgeM7L/D6L6h&#10;mnvoLQIwYpRkixGlB8zvV7UnywCUXzehZAsLgL0CUZosk9OIIBRn+TILBByhms/yAFO29F6nXGmh&#10;jXU3XHUEjVVkgNmecPTx1jooDCwdl+CpUl23Qnh2C0l6OC1bAH6EURBZJagDs9NQditr7wc3X1Lb&#10;kEcKUrFKtCXGBm6FhD+EN2SElttv954Mttiq8gnQMSpIy2p23YKrW2rdHTWgJTgU+oN7B49KKIhE&#10;DVZEGmU+vDaO66F8MBuRHrQJ8fy9o4ZHRPwuobAo5NEwo7EdDbnrNgpySKHzaOZN2GCcGM3KqO49&#10;tI01ngJTVDI4axUBJsHcuNAhoO0wvl77RTtt2rqBDeAWpKupu5X3muE74o3wPezfU6OHAjmo6Vs1&#10;0ogWR3UKa0Ol1junqtYXEcENiA6YA6WDCj3RJ0EOfARlPJdsHpj4dcmSSrT6tzH2T8T7TIUjK59p&#10;MDudFDpoFxt8IPPCU5YWrLl6Kd5h40To7yNeiDXghZD72pDUJ4S4g8w3cmhyI9lDr/Fw/XkE18vE&#10;D3jNgVXY7Y6zPmh0YMmWS7dRUoKalTk9CBqJUZdDsLT8C0hXdQLUBOok0ECnVuhp9XX157MMu+jn&#10;xO/ljg0Dz7Wm3m6ECY1gPcNfCEzohobRFCPwwEFBh/U+iE8cfaal0KLhtLySJXFPGj43Ei4GoPNV&#10;1PESFM7hHoGW712OtuKfrHy9TQUlYRfD+g5S+n8+E9DHXzAtDfL8ItN8H8VvhAcYyzGoM81m2bHS&#10;JsIleY7l/c8Yl88XQd2A8w/GfeHD+ArjDp3O89Df5LxWhlsnXhWfv/tVh7vxxUcAAAD//wMAUEsD&#10;BBQABgAIAAAAIQD5WUHM3wAAAAsBAAAPAAAAZHJzL2Rvd25yZXYueG1sTI9BT8MwDIXvSPyHyEjc&#10;WLoCoytNJ0BwAyFGBxyzxrQVjVOSrCv/Hu8Et+f3rOfPxWqyvRjRh86RgvksAYFUO9NRo6B6fTjL&#10;QISoyejeESr4wQCr8vio0Llxe3rBcR0bwSUUcq2gjXHIpQx1i1aHmRuQOPt03urIo2+k8XrP5baX&#10;aZIspNUd8YVWD3jXYv213lkF6dXmItx/DM+3T5vvt/HxvWp9Uyl1ejLdXIOIOMW/ZTjgMzqUzLR1&#10;OzJB9AqYO7J7uczOQRzyebZktWW1SNmTZSH//1D+AgAA//8DAFBLAQItABQABgAIAAAAIQC2gziS&#10;/gAAAOEBAAATAAAAAAAAAAAAAAAAAAAAAABbQ29udGVudF9UeXBlc10ueG1sUEsBAi0AFAAGAAgA&#10;AAAhADj9If/WAAAAlAEAAAsAAAAAAAAAAAAAAAAALwEAAF9yZWxzLy5yZWxzUEsBAi0AFAAGAAgA&#10;AAAhAKmQDQvfAwAAYwsAAA4AAAAAAAAAAAAAAAAALgIAAGRycy9lMm9Eb2MueG1sUEsBAi0AFAAG&#10;AAgAAAAhAPlZQczfAAAACwEAAA8AAAAAAAAAAAAAAAAAOQYAAGRycy9kb3ducmV2LnhtbFBLBQYA&#10;AAAABAAEAPMAAABFBwAAAAA=&#10;">
              <v:rect id="Text Box 8" o:spid="_x0000_s103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aKbxQAAAN0AAAAPAAAAZHJzL2Rvd25yZXYueG1sRE9La8JA&#10;EL4L/odlhF5Ks6lCLamriFLwIsVHocfp7jQJzc7G7DbG/PquIHibj+85s0VnK9FS40vHCp6TFASx&#10;dqbkXMHx8P70CsIHZIOVY1JwIQ+L+XAww8y4M++o3YdcxBD2GSooQqgzKb0uyKJPXE0cuR/XWAwR&#10;Nrk0DZ5juK3kOE1fpMWSY0OBNa0K0r/7P6ug/v5q9WZNH5Ntf7q4z8f+tNa9Ug+jbvkGIlAX7uKb&#10;e2Pi/HQ8hes38QQ5/wcAAP//AwBQSwECLQAUAAYACAAAACEA2+H2y+4AAACFAQAAEwAAAAAAAAAA&#10;AAAAAAAAAAAAW0NvbnRlbnRfVHlwZXNdLnhtbFBLAQItABQABgAIAAAAIQBa9CxbvwAAABUBAAAL&#10;AAAAAAAAAAAAAAAAAB8BAABfcmVscy8ucmVsc1BLAQItABQABgAIAAAAIQCqraKbxQAAAN0AAAAP&#10;AAAAAAAAAAAAAAAAAAcCAABkcnMvZG93bnJldi54bWxQSwUGAAAAAAMAAwC3AAAA+QIAAAAA&#10;" filled="f" stroked="f" strokeweight="1pt">
                <v:textbox inset="0,0,0,0">
                  <w:txbxContent>
                    <w:p w:rsidR="00676C2F" w:rsidRDefault="004C4DD9">
                      <w:pPr>
                        <w:jc w:val="center"/>
                      </w:pPr>
                      <w:r>
                        <w:fldChar w:fldCharType="begin"/>
                      </w:r>
                      <w:r>
                        <w:instrText xml:space="preserve"> PAGE    \* MERGEFORMAT </w:instrText>
                      </w:r>
                      <w:r>
                        <w:fldChar w:fldCharType="separate"/>
                      </w:r>
                      <w:r w:rsidR="00C34FC3" w:rsidRPr="00C34FC3">
                        <w:rPr>
                          <w:noProof/>
                          <w:color w:val="8C8C8C"/>
                        </w:rPr>
                        <w:t>9</w:t>
                      </w:r>
                      <w:r>
                        <w:fldChar w:fldCharType="end"/>
                      </w:r>
                    </w:p>
                  </w:txbxContent>
                </v:textbox>
              </v:rect>
              <v:group id="Group 9"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TYxgAAAN0AAAAPAAAAZHJzL2Rvd25yZXYueG1sRI9PawIx&#10;EMXvhX6HMIVepCYVLGU1ihTKevFQ/0CP0824WbqZLJuoWz995yB4m+G9ee838+UQWnWmPjWRLbyO&#10;DSjiKrqGawv73efLO6iUkR22kcnCHyVYLh4f5li4eOEvOm9zrSSEU4EWfM5doXWqPAVM49gRi3aM&#10;fcAsa19r1+NFwkOrJ8a86YANS4PHjj48Vb/bU7AwSkYfqum3L0fl5ufqDrxfhdLa56dhNQOVach3&#10;8+167QTfTARXvpER9OIfAAD//wMAUEsBAi0AFAAGAAgAAAAhANvh9svuAAAAhQEAABMAAAAAAAAA&#10;AAAAAAAAAAAAAFtDb250ZW50X1R5cGVzXS54bWxQSwECLQAUAAYACAAAACEAWvQsW78AAAAVAQAA&#10;CwAAAAAAAAAAAAAAAAAfAQAAX3JlbHMvLnJlbHNQSwECLQAUAAYACAAAACEADcR02MYAAADdAAAA&#10;DwAAAAAAAAAAAAAAAAAHAgAAZHJzL2Rvd25yZXYueG1sUEsFBgAAAAADAAMAtwAAAPoCAAAAAA==&#10;" strokecolor="#a5a5a5"/>
                <v:shape id="AutoShape 11"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nfxQAAAN0AAAAPAAAAZHJzL2Rvd25yZXYueG1sRE9La8JA&#10;EL4X/A/LCF6KbppDqdE1iKFSKIX6uHgbsmMSk50N2TVJ/323UPA2H99z1uloGtFT5yrLCl4WEQji&#10;3OqKCwXn0/v8DYTzyBoby6Tghxykm8nTGhNtBz5Qf/SFCCHsElRQet8mUrq8JINuYVviwF1tZ9AH&#10;2BVSdziEcNPIOIpepcGKQ0OJLe1Kyuvj3Sj4OuzP9UXes3ists83/Mwut+9Mqdl03K5AeBr9Q/zv&#10;/tBhfhQv4e+bcILc/AIAAP//AwBQSwECLQAUAAYACAAAACEA2+H2y+4AAACFAQAAEwAAAAAAAAAA&#10;AAAAAAAAAAAAW0NvbnRlbnRfVHlwZXNdLnhtbFBLAQItABQABgAIAAAAIQBa9CxbvwAAABUBAAAL&#10;AAAAAAAAAAAAAAAAAB8BAABfcmVscy8ucmVsc1BLAQItABQABgAIAAAAIQDC/znfxQAAAN0AAAAP&#10;AAAAAAAAAAAAAAAAAAcCAABkcnMvZG93bnJldi54bWxQSwUGAAAAAAMAAwC3AAAA+Q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C6" w:rsidRDefault="00BC36C6">
      <w:pPr>
        <w:spacing w:after="0" w:line="240" w:lineRule="auto"/>
      </w:pPr>
      <w:r>
        <w:separator/>
      </w:r>
    </w:p>
  </w:footnote>
  <w:footnote w:type="continuationSeparator" w:id="0">
    <w:p w:rsidR="00BC36C6" w:rsidRDefault="00BC3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2F" w:rsidRDefault="004C4DD9">
    <w:pPr>
      <w:pStyle w:val="Zaglavlje"/>
      <w:pBdr>
        <w:between w:val="single" w:sz="4" w:space="1" w:color="4F81BD"/>
      </w:pBdr>
      <w:spacing w:line="276" w:lineRule="auto"/>
      <w:jc w:val="right"/>
    </w:pPr>
    <w:r>
      <w:t xml:space="preserve">Godišnji plan i program </w:t>
    </w:r>
  </w:p>
  <w:p w:rsidR="00676C2F" w:rsidRDefault="00676C2F">
    <w:pPr>
      <w:pStyle w:val="Zaglavlje"/>
      <w:pBdr>
        <w:between w:val="single" w:sz="4" w:space="1" w:color="4F81BD"/>
      </w:pBdr>
      <w:spacing w:line="276" w:lineRule="auto"/>
      <w:jc w:val="center"/>
    </w:pPr>
  </w:p>
  <w:p w:rsidR="00676C2F" w:rsidRDefault="00676C2F">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0F0"/>
    <w:multiLevelType w:val="multilevel"/>
    <w:tmpl w:val="2CB8D7A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2540E2B"/>
    <w:multiLevelType w:val="multilevel"/>
    <w:tmpl w:val="4DC033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EB22B5"/>
    <w:multiLevelType w:val="multilevel"/>
    <w:tmpl w:val="67C45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9D4503"/>
    <w:multiLevelType w:val="multilevel"/>
    <w:tmpl w:val="50180B92"/>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4" w15:restartNumberingAfterBreak="0">
    <w:nsid w:val="0574674E"/>
    <w:multiLevelType w:val="multilevel"/>
    <w:tmpl w:val="4772636C"/>
    <w:lvl w:ilvl="0">
      <w:start w:val="1"/>
      <w:numFmt w:val="decimal"/>
      <w:lvlText w:val="%1."/>
      <w:lvlJc w:val="left"/>
      <w:pPr>
        <w:ind w:left="756" w:hanging="360"/>
      </w:pPr>
      <w:rPr>
        <w:rFonts w:hint="default"/>
      </w:r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5" w15:restartNumberingAfterBreak="0">
    <w:nsid w:val="094F46E8"/>
    <w:multiLevelType w:val="multilevel"/>
    <w:tmpl w:val="95F8EA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3C25AE"/>
    <w:multiLevelType w:val="multilevel"/>
    <w:tmpl w:val="19A63F46"/>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7" w15:restartNumberingAfterBreak="0">
    <w:nsid w:val="11535272"/>
    <w:multiLevelType w:val="multilevel"/>
    <w:tmpl w:val="AF0CD710"/>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8" w15:restartNumberingAfterBreak="0">
    <w:nsid w:val="136C47D9"/>
    <w:multiLevelType w:val="multilevel"/>
    <w:tmpl w:val="30CC59D6"/>
    <w:lvl w:ilvl="0">
      <w:start w:val="1"/>
      <w:numFmt w:val="decimal"/>
      <w:lvlText w:val="%1."/>
      <w:lvlJc w:val="left"/>
      <w:pPr>
        <w:ind w:left="852" w:hanging="360"/>
      </w:pPr>
      <w:rPr>
        <w:rFonts w:hint="default"/>
      </w:rPr>
    </w:lvl>
    <w:lvl w:ilvl="1">
      <w:start w:val="1"/>
      <w:numFmt w:val="lowerLetter"/>
      <w:lvlText w:val="%2."/>
      <w:lvlJc w:val="left"/>
      <w:pPr>
        <w:ind w:left="1572" w:hanging="360"/>
      </w:pPr>
    </w:lvl>
    <w:lvl w:ilvl="2">
      <w:start w:val="1"/>
      <w:numFmt w:val="lowerRoman"/>
      <w:lvlText w:val="%3."/>
      <w:lvlJc w:val="right"/>
      <w:pPr>
        <w:ind w:left="2292" w:hanging="180"/>
      </w:pPr>
    </w:lvl>
    <w:lvl w:ilvl="3">
      <w:start w:val="1"/>
      <w:numFmt w:val="decimal"/>
      <w:lvlText w:val="%4."/>
      <w:lvlJc w:val="left"/>
      <w:pPr>
        <w:ind w:left="3012" w:hanging="360"/>
      </w:pPr>
    </w:lvl>
    <w:lvl w:ilvl="4">
      <w:start w:val="1"/>
      <w:numFmt w:val="lowerLetter"/>
      <w:lvlText w:val="%5."/>
      <w:lvlJc w:val="left"/>
      <w:pPr>
        <w:ind w:left="3732" w:hanging="360"/>
      </w:pPr>
    </w:lvl>
    <w:lvl w:ilvl="5">
      <w:start w:val="1"/>
      <w:numFmt w:val="lowerRoman"/>
      <w:lvlText w:val="%6."/>
      <w:lvlJc w:val="right"/>
      <w:pPr>
        <w:ind w:left="4452" w:hanging="180"/>
      </w:pPr>
    </w:lvl>
    <w:lvl w:ilvl="6">
      <w:start w:val="1"/>
      <w:numFmt w:val="decimal"/>
      <w:lvlText w:val="%7."/>
      <w:lvlJc w:val="left"/>
      <w:pPr>
        <w:ind w:left="5172" w:hanging="360"/>
      </w:pPr>
    </w:lvl>
    <w:lvl w:ilvl="7">
      <w:start w:val="1"/>
      <w:numFmt w:val="lowerLetter"/>
      <w:lvlText w:val="%8."/>
      <w:lvlJc w:val="left"/>
      <w:pPr>
        <w:ind w:left="5892" w:hanging="360"/>
      </w:pPr>
    </w:lvl>
    <w:lvl w:ilvl="8">
      <w:start w:val="1"/>
      <w:numFmt w:val="lowerRoman"/>
      <w:lvlText w:val="%9."/>
      <w:lvlJc w:val="right"/>
      <w:pPr>
        <w:ind w:left="6612" w:hanging="180"/>
      </w:pPr>
    </w:lvl>
  </w:abstractNum>
  <w:abstractNum w:abstractNumId="9" w15:restartNumberingAfterBreak="0">
    <w:nsid w:val="18D8396E"/>
    <w:multiLevelType w:val="multilevel"/>
    <w:tmpl w:val="E7E61E2E"/>
    <w:lvl w:ilvl="0">
      <w:start w:val="1"/>
      <w:numFmt w:val="decimal"/>
      <w:lvlText w:val="%1."/>
      <w:lvlJc w:val="left"/>
      <w:pPr>
        <w:ind w:left="804" w:hanging="360"/>
      </w:pPr>
      <w:rPr>
        <w:rFonts w:hint="default"/>
      </w:rPr>
    </w:lvl>
    <w:lvl w:ilvl="1">
      <w:start w:val="1"/>
      <w:numFmt w:val="lowerLetter"/>
      <w:lvlText w:val="%2."/>
      <w:lvlJc w:val="left"/>
      <w:pPr>
        <w:ind w:left="1524" w:hanging="360"/>
      </w:pPr>
    </w:lvl>
    <w:lvl w:ilvl="2">
      <w:start w:val="1"/>
      <w:numFmt w:val="lowerRoman"/>
      <w:lvlText w:val="%3."/>
      <w:lvlJc w:val="right"/>
      <w:pPr>
        <w:ind w:left="2244" w:hanging="180"/>
      </w:pPr>
    </w:lvl>
    <w:lvl w:ilvl="3">
      <w:start w:val="1"/>
      <w:numFmt w:val="decimal"/>
      <w:lvlText w:val="%4."/>
      <w:lvlJc w:val="left"/>
      <w:pPr>
        <w:ind w:left="2964" w:hanging="360"/>
      </w:pPr>
    </w:lvl>
    <w:lvl w:ilvl="4">
      <w:start w:val="1"/>
      <w:numFmt w:val="lowerLetter"/>
      <w:lvlText w:val="%5."/>
      <w:lvlJc w:val="left"/>
      <w:pPr>
        <w:ind w:left="3684" w:hanging="360"/>
      </w:pPr>
    </w:lvl>
    <w:lvl w:ilvl="5">
      <w:start w:val="1"/>
      <w:numFmt w:val="lowerRoman"/>
      <w:lvlText w:val="%6."/>
      <w:lvlJc w:val="right"/>
      <w:pPr>
        <w:ind w:left="4404" w:hanging="180"/>
      </w:pPr>
    </w:lvl>
    <w:lvl w:ilvl="6">
      <w:start w:val="1"/>
      <w:numFmt w:val="decimal"/>
      <w:lvlText w:val="%7."/>
      <w:lvlJc w:val="left"/>
      <w:pPr>
        <w:ind w:left="5124" w:hanging="360"/>
      </w:pPr>
    </w:lvl>
    <w:lvl w:ilvl="7">
      <w:start w:val="1"/>
      <w:numFmt w:val="lowerLetter"/>
      <w:lvlText w:val="%8."/>
      <w:lvlJc w:val="left"/>
      <w:pPr>
        <w:ind w:left="5844" w:hanging="360"/>
      </w:pPr>
    </w:lvl>
    <w:lvl w:ilvl="8">
      <w:start w:val="1"/>
      <w:numFmt w:val="lowerRoman"/>
      <w:lvlText w:val="%9."/>
      <w:lvlJc w:val="right"/>
      <w:pPr>
        <w:ind w:left="6564" w:hanging="180"/>
      </w:pPr>
    </w:lvl>
  </w:abstractNum>
  <w:abstractNum w:abstractNumId="10" w15:restartNumberingAfterBreak="0">
    <w:nsid w:val="1C290316"/>
    <w:multiLevelType w:val="multilevel"/>
    <w:tmpl w:val="54FA7C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1A643B"/>
    <w:multiLevelType w:val="multilevel"/>
    <w:tmpl w:val="B2D89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DB56ED"/>
    <w:multiLevelType w:val="multilevel"/>
    <w:tmpl w:val="25EC454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278B4C84"/>
    <w:multiLevelType w:val="multilevel"/>
    <w:tmpl w:val="F9CA52B4"/>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4" w15:restartNumberingAfterBreak="0">
    <w:nsid w:val="27F35165"/>
    <w:multiLevelType w:val="multilevel"/>
    <w:tmpl w:val="5CB4D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467B47"/>
    <w:multiLevelType w:val="multilevel"/>
    <w:tmpl w:val="DD7A24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F975F8"/>
    <w:multiLevelType w:val="multilevel"/>
    <w:tmpl w:val="1FFC8D8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EDA0FF4"/>
    <w:multiLevelType w:val="multilevel"/>
    <w:tmpl w:val="CB90F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5C4221"/>
    <w:multiLevelType w:val="multilevel"/>
    <w:tmpl w:val="A622CF6E"/>
    <w:lvl w:ilvl="0">
      <w:start w:val="1"/>
      <w:numFmt w:val="decimal"/>
      <w:lvlText w:val="%1."/>
      <w:lvlJc w:val="left"/>
      <w:pPr>
        <w:ind w:left="672" w:hanging="360"/>
      </w:pPr>
      <w:rPr>
        <w:rFonts w:hint="default"/>
      </w:rPr>
    </w:lvl>
    <w:lvl w:ilvl="1">
      <w:start w:val="1"/>
      <w:numFmt w:val="lowerLetter"/>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19" w15:restartNumberingAfterBreak="0">
    <w:nsid w:val="447463EC"/>
    <w:multiLevelType w:val="multilevel"/>
    <w:tmpl w:val="5E380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340E82"/>
    <w:multiLevelType w:val="multilevel"/>
    <w:tmpl w:val="F9E69B3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15:restartNumberingAfterBreak="0">
    <w:nsid w:val="478D322E"/>
    <w:multiLevelType w:val="multilevel"/>
    <w:tmpl w:val="EFA07068"/>
    <w:lvl w:ilvl="0">
      <w:start w:val="1"/>
      <w:numFmt w:val="decimal"/>
      <w:lvlText w:val="%1."/>
      <w:lvlJc w:val="left"/>
      <w:pPr>
        <w:ind w:left="852" w:hanging="360"/>
      </w:pPr>
      <w:rPr>
        <w:rFonts w:hint="default"/>
      </w:rPr>
    </w:lvl>
    <w:lvl w:ilvl="1">
      <w:start w:val="1"/>
      <w:numFmt w:val="lowerLetter"/>
      <w:lvlText w:val="%2."/>
      <w:lvlJc w:val="left"/>
      <w:pPr>
        <w:ind w:left="1572" w:hanging="360"/>
      </w:pPr>
    </w:lvl>
    <w:lvl w:ilvl="2">
      <w:start w:val="1"/>
      <w:numFmt w:val="lowerRoman"/>
      <w:lvlText w:val="%3."/>
      <w:lvlJc w:val="right"/>
      <w:pPr>
        <w:ind w:left="2292" w:hanging="180"/>
      </w:pPr>
    </w:lvl>
    <w:lvl w:ilvl="3">
      <w:start w:val="1"/>
      <w:numFmt w:val="decimal"/>
      <w:lvlText w:val="%4."/>
      <w:lvlJc w:val="left"/>
      <w:pPr>
        <w:ind w:left="3012" w:hanging="360"/>
      </w:pPr>
    </w:lvl>
    <w:lvl w:ilvl="4">
      <w:start w:val="1"/>
      <w:numFmt w:val="lowerLetter"/>
      <w:lvlText w:val="%5."/>
      <w:lvlJc w:val="left"/>
      <w:pPr>
        <w:ind w:left="3732" w:hanging="360"/>
      </w:pPr>
    </w:lvl>
    <w:lvl w:ilvl="5">
      <w:start w:val="1"/>
      <w:numFmt w:val="lowerRoman"/>
      <w:lvlText w:val="%6."/>
      <w:lvlJc w:val="right"/>
      <w:pPr>
        <w:ind w:left="4452" w:hanging="180"/>
      </w:pPr>
    </w:lvl>
    <w:lvl w:ilvl="6">
      <w:start w:val="1"/>
      <w:numFmt w:val="decimal"/>
      <w:lvlText w:val="%7."/>
      <w:lvlJc w:val="left"/>
      <w:pPr>
        <w:ind w:left="5172" w:hanging="360"/>
      </w:pPr>
    </w:lvl>
    <w:lvl w:ilvl="7">
      <w:start w:val="1"/>
      <w:numFmt w:val="lowerLetter"/>
      <w:lvlText w:val="%8."/>
      <w:lvlJc w:val="left"/>
      <w:pPr>
        <w:ind w:left="5892" w:hanging="360"/>
      </w:pPr>
    </w:lvl>
    <w:lvl w:ilvl="8">
      <w:start w:val="1"/>
      <w:numFmt w:val="lowerRoman"/>
      <w:lvlText w:val="%9."/>
      <w:lvlJc w:val="right"/>
      <w:pPr>
        <w:ind w:left="6612" w:hanging="180"/>
      </w:pPr>
    </w:lvl>
  </w:abstractNum>
  <w:abstractNum w:abstractNumId="22" w15:restartNumberingAfterBreak="0">
    <w:nsid w:val="47F4190C"/>
    <w:multiLevelType w:val="multilevel"/>
    <w:tmpl w:val="A6C4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C17404A"/>
    <w:multiLevelType w:val="multilevel"/>
    <w:tmpl w:val="4A0896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AC4149"/>
    <w:multiLevelType w:val="multilevel"/>
    <w:tmpl w:val="D376F59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D996E2A"/>
    <w:multiLevelType w:val="multilevel"/>
    <w:tmpl w:val="11D46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801E01"/>
    <w:multiLevelType w:val="multilevel"/>
    <w:tmpl w:val="585E73EC"/>
    <w:lvl w:ilvl="0">
      <w:start w:val="1"/>
      <w:numFmt w:val="decimal"/>
      <w:lvlText w:val="%1."/>
      <w:lvlJc w:val="left"/>
      <w:pPr>
        <w:ind w:left="804" w:hanging="360"/>
      </w:pPr>
      <w:rPr>
        <w:rFonts w:hint="default"/>
      </w:rPr>
    </w:lvl>
    <w:lvl w:ilvl="1">
      <w:start w:val="1"/>
      <w:numFmt w:val="lowerLetter"/>
      <w:lvlText w:val="%2."/>
      <w:lvlJc w:val="left"/>
      <w:pPr>
        <w:ind w:left="1524" w:hanging="360"/>
      </w:pPr>
    </w:lvl>
    <w:lvl w:ilvl="2">
      <w:start w:val="1"/>
      <w:numFmt w:val="lowerRoman"/>
      <w:lvlText w:val="%3."/>
      <w:lvlJc w:val="right"/>
      <w:pPr>
        <w:ind w:left="2244" w:hanging="180"/>
      </w:pPr>
    </w:lvl>
    <w:lvl w:ilvl="3">
      <w:start w:val="1"/>
      <w:numFmt w:val="decimal"/>
      <w:lvlText w:val="%4."/>
      <w:lvlJc w:val="left"/>
      <w:pPr>
        <w:ind w:left="2964" w:hanging="360"/>
      </w:pPr>
    </w:lvl>
    <w:lvl w:ilvl="4">
      <w:start w:val="1"/>
      <w:numFmt w:val="lowerLetter"/>
      <w:lvlText w:val="%5."/>
      <w:lvlJc w:val="left"/>
      <w:pPr>
        <w:ind w:left="3684" w:hanging="360"/>
      </w:pPr>
    </w:lvl>
    <w:lvl w:ilvl="5">
      <w:start w:val="1"/>
      <w:numFmt w:val="lowerRoman"/>
      <w:lvlText w:val="%6."/>
      <w:lvlJc w:val="right"/>
      <w:pPr>
        <w:ind w:left="4404" w:hanging="180"/>
      </w:pPr>
    </w:lvl>
    <w:lvl w:ilvl="6">
      <w:start w:val="1"/>
      <w:numFmt w:val="decimal"/>
      <w:lvlText w:val="%7."/>
      <w:lvlJc w:val="left"/>
      <w:pPr>
        <w:ind w:left="5124" w:hanging="360"/>
      </w:pPr>
    </w:lvl>
    <w:lvl w:ilvl="7">
      <w:start w:val="1"/>
      <w:numFmt w:val="lowerLetter"/>
      <w:lvlText w:val="%8."/>
      <w:lvlJc w:val="left"/>
      <w:pPr>
        <w:ind w:left="5844" w:hanging="360"/>
      </w:pPr>
    </w:lvl>
    <w:lvl w:ilvl="8">
      <w:start w:val="1"/>
      <w:numFmt w:val="lowerRoman"/>
      <w:lvlText w:val="%9."/>
      <w:lvlJc w:val="right"/>
      <w:pPr>
        <w:ind w:left="6564" w:hanging="180"/>
      </w:pPr>
    </w:lvl>
  </w:abstractNum>
  <w:abstractNum w:abstractNumId="27" w15:restartNumberingAfterBreak="0">
    <w:nsid w:val="69F22913"/>
    <w:multiLevelType w:val="multilevel"/>
    <w:tmpl w:val="B3BE09B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8" w15:restartNumberingAfterBreak="0">
    <w:nsid w:val="6AC132F1"/>
    <w:multiLevelType w:val="multilevel"/>
    <w:tmpl w:val="76DEAE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CD86887"/>
    <w:multiLevelType w:val="multilevel"/>
    <w:tmpl w:val="48148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E547DA"/>
    <w:multiLevelType w:val="multilevel"/>
    <w:tmpl w:val="496C1200"/>
    <w:lvl w:ilvl="0">
      <w:start w:val="1"/>
      <w:numFmt w:val="decimal"/>
      <w:lvlText w:val="%1."/>
      <w:lvlJc w:val="left"/>
      <w:pPr>
        <w:ind w:left="852" w:hanging="360"/>
      </w:pPr>
      <w:rPr>
        <w:rFonts w:hint="default"/>
      </w:rPr>
    </w:lvl>
    <w:lvl w:ilvl="1">
      <w:start w:val="1"/>
      <w:numFmt w:val="lowerLetter"/>
      <w:lvlText w:val="%2."/>
      <w:lvlJc w:val="left"/>
      <w:pPr>
        <w:ind w:left="1572" w:hanging="360"/>
      </w:pPr>
    </w:lvl>
    <w:lvl w:ilvl="2">
      <w:start w:val="1"/>
      <w:numFmt w:val="lowerRoman"/>
      <w:lvlText w:val="%3."/>
      <w:lvlJc w:val="right"/>
      <w:pPr>
        <w:ind w:left="2292" w:hanging="180"/>
      </w:pPr>
    </w:lvl>
    <w:lvl w:ilvl="3">
      <w:start w:val="1"/>
      <w:numFmt w:val="decimal"/>
      <w:lvlText w:val="%4."/>
      <w:lvlJc w:val="left"/>
      <w:pPr>
        <w:ind w:left="3012" w:hanging="360"/>
      </w:pPr>
    </w:lvl>
    <w:lvl w:ilvl="4">
      <w:start w:val="1"/>
      <w:numFmt w:val="lowerLetter"/>
      <w:lvlText w:val="%5."/>
      <w:lvlJc w:val="left"/>
      <w:pPr>
        <w:ind w:left="3732" w:hanging="360"/>
      </w:pPr>
    </w:lvl>
    <w:lvl w:ilvl="5">
      <w:start w:val="1"/>
      <w:numFmt w:val="lowerRoman"/>
      <w:lvlText w:val="%6."/>
      <w:lvlJc w:val="right"/>
      <w:pPr>
        <w:ind w:left="4452" w:hanging="180"/>
      </w:pPr>
    </w:lvl>
    <w:lvl w:ilvl="6">
      <w:start w:val="1"/>
      <w:numFmt w:val="decimal"/>
      <w:lvlText w:val="%7."/>
      <w:lvlJc w:val="left"/>
      <w:pPr>
        <w:ind w:left="5172" w:hanging="360"/>
      </w:pPr>
    </w:lvl>
    <w:lvl w:ilvl="7">
      <w:start w:val="1"/>
      <w:numFmt w:val="lowerLetter"/>
      <w:lvlText w:val="%8."/>
      <w:lvlJc w:val="left"/>
      <w:pPr>
        <w:ind w:left="5892" w:hanging="360"/>
      </w:pPr>
    </w:lvl>
    <w:lvl w:ilvl="8">
      <w:start w:val="1"/>
      <w:numFmt w:val="lowerRoman"/>
      <w:lvlText w:val="%9."/>
      <w:lvlJc w:val="right"/>
      <w:pPr>
        <w:ind w:left="6612" w:hanging="180"/>
      </w:pPr>
    </w:lvl>
  </w:abstractNum>
  <w:abstractNum w:abstractNumId="31" w15:restartNumberingAfterBreak="0">
    <w:nsid w:val="70E13293"/>
    <w:multiLevelType w:val="multilevel"/>
    <w:tmpl w:val="F6AEF48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6F96DA7"/>
    <w:multiLevelType w:val="multilevel"/>
    <w:tmpl w:val="30CC66D0"/>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33" w15:restartNumberingAfterBreak="0">
    <w:nsid w:val="79BB5076"/>
    <w:multiLevelType w:val="multilevel"/>
    <w:tmpl w:val="CEC6111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A376379"/>
    <w:multiLevelType w:val="multilevel"/>
    <w:tmpl w:val="F2A09D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AEC1119"/>
    <w:multiLevelType w:val="multilevel"/>
    <w:tmpl w:val="87205E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2B3594"/>
    <w:multiLevelType w:val="multilevel"/>
    <w:tmpl w:val="E668BF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2F"/>
    <w:rsid w:val="004C4DD9"/>
    <w:rsid w:val="00676C2F"/>
    <w:rsid w:val="00BC36C6"/>
    <w:rsid w:val="00C34FC3"/>
    <w:rsid w:val="00D9623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2CDC5-2EBC-4AE9-9F8F-AB699B42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jc w:val="both"/>
    </w:pPr>
    <w:rPr>
      <w:rFonts w:ascii="Calibri" w:eastAsia="Calibri" w:hAnsi="Calibri"/>
      <w:sz w:val="22"/>
      <w:szCs w:val="22"/>
      <w:lang w:eastAsia="en-US"/>
    </w:rPr>
  </w:style>
  <w:style w:type="paragraph" w:styleId="Naslov1">
    <w:name w:val="heading 1"/>
    <w:basedOn w:val="Normal"/>
    <w:next w:val="Normal"/>
    <w:link w:val="Naslov1Char"/>
    <w:qFormat/>
    <w:pPr>
      <w:keepNext/>
      <w:keepLines/>
      <w:spacing w:before="480" w:after="0"/>
      <w:outlineLvl w:val="0"/>
    </w:pPr>
    <w:rPr>
      <w:rFonts w:ascii="Cambria" w:eastAsia="Times New Roman" w:hAnsi="Cambria"/>
      <w:b/>
      <w:bCs/>
      <w:color w:val="365F91"/>
      <w:sz w:val="28"/>
      <w:szCs w:val="28"/>
    </w:rPr>
  </w:style>
  <w:style w:type="paragraph" w:styleId="Naslov2">
    <w:name w:val="heading 2"/>
    <w:basedOn w:val="Normal"/>
    <w:next w:val="Normal"/>
    <w:link w:val="Naslov2Char"/>
    <w:uiPriority w:val="9"/>
    <w:qFormat/>
    <w:pPr>
      <w:keepNext/>
      <w:keepLines/>
      <w:spacing w:before="200" w:after="0"/>
      <w:outlineLvl w:val="1"/>
    </w:pPr>
    <w:rPr>
      <w:rFonts w:ascii="Cambria" w:eastAsia="Times New Roman" w:hAnsi="Cambria"/>
      <w:b/>
      <w:bCs/>
      <w:color w:val="4F81BD"/>
      <w:sz w:val="26"/>
      <w:szCs w:val="26"/>
    </w:rPr>
  </w:style>
  <w:style w:type="paragraph" w:styleId="Naslov3">
    <w:name w:val="heading 3"/>
    <w:basedOn w:val="Normal"/>
    <w:next w:val="Normal"/>
    <w:link w:val="Naslov3Char"/>
    <w:uiPriority w:val="9"/>
    <w:qFormat/>
    <w:pPr>
      <w:keepNext/>
      <w:keepLines/>
      <w:spacing w:before="200" w:after="0"/>
      <w:outlineLvl w:val="2"/>
    </w:pPr>
    <w:rPr>
      <w:rFonts w:ascii="Cambria" w:eastAsia="Times New Roman" w:hAnsi="Cambria"/>
      <w:b/>
      <w:bCs/>
      <w:color w:val="4F81BD"/>
    </w:rPr>
  </w:style>
  <w:style w:type="paragraph" w:styleId="Naslov6">
    <w:name w:val="heading 6"/>
    <w:basedOn w:val="Normal"/>
    <w:next w:val="Normal"/>
    <w:link w:val="Naslov6Char"/>
    <w:qFormat/>
    <w:pPr>
      <w:keepNext/>
      <w:spacing w:after="0" w:line="240" w:lineRule="auto"/>
      <w:outlineLvl w:val="5"/>
    </w:pPr>
    <w:rPr>
      <w:rFonts w:ascii="Times New Roman" w:eastAsia="Times New Roman" w:hAnsi="Times New Roman"/>
      <w:b/>
      <w:bCs/>
      <w:sz w:val="32"/>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unhideWhenUsed/>
    <w:qFormat/>
    <w:pPr>
      <w:spacing w:after="0" w:line="240" w:lineRule="auto"/>
    </w:pPr>
    <w:rPr>
      <w:rFonts w:ascii="Tahoma" w:hAnsi="Tahoma" w:cs="Tahoma"/>
      <w:sz w:val="16"/>
      <w:szCs w:val="16"/>
    </w:rPr>
  </w:style>
  <w:style w:type="character" w:styleId="SlijeenaHiperveza">
    <w:name w:val="FollowedHyperlink"/>
    <w:basedOn w:val="Zadanifontodlomka"/>
    <w:uiPriority w:val="99"/>
    <w:semiHidden/>
    <w:unhideWhenUsed/>
    <w:qFormat/>
    <w:rPr>
      <w:color w:val="800080"/>
      <w:u w:val="single"/>
    </w:rPr>
  </w:style>
  <w:style w:type="paragraph" w:styleId="Podnoje">
    <w:name w:val="footer"/>
    <w:basedOn w:val="Normal"/>
    <w:uiPriority w:val="99"/>
    <w:unhideWhenUsed/>
    <w:pPr>
      <w:tabs>
        <w:tab w:val="center" w:pos="4536"/>
        <w:tab w:val="right" w:pos="9072"/>
      </w:tabs>
      <w:spacing w:after="0" w:line="240" w:lineRule="auto"/>
    </w:pPr>
  </w:style>
  <w:style w:type="paragraph" w:styleId="Zaglavlje">
    <w:name w:val="header"/>
    <w:basedOn w:val="Normal"/>
    <w:link w:val="ZaglavljeChar"/>
    <w:unhideWhenUsed/>
    <w:qFormat/>
    <w:pPr>
      <w:tabs>
        <w:tab w:val="center" w:pos="4536"/>
        <w:tab w:val="right" w:pos="9072"/>
      </w:tabs>
      <w:spacing w:after="0" w:line="240" w:lineRule="auto"/>
    </w:pPr>
  </w:style>
  <w:style w:type="character" w:styleId="Hiperveza">
    <w:name w:val="Hyperlink"/>
    <w:basedOn w:val="Zadanifontodlomka"/>
    <w:uiPriority w:val="99"/>
    <w:qFormat/>
    <w:rPr>
      <w:color w:val="000000"/>
      <w:u w:val="single"/>
    </w:rPr>
  </w:style>
  <w:style w:type="paragraph" w:styleId="StandardWeb">
    <w:name w:val="Normal (Web)"/>
    <w:basedOn w:val="Normal"/>
    <w:qFormat/>
    <w:pPr>
      <w:spacing w:before="100" w:beforeAutospacing="1" w:after="100" w:afterAutospacing="1" w:line="240" w:lineRule="auto"/>
    </w:pPr>
    <w:rPr>
      <w:rFonts w:ascii="Times New Roman" w:eastAsia="Times New Roman" w:hAnsi="Times New Roman"/>
      <w:sz w:val="24"/>
      <w:szCs w:val="24"/>
      <w:lang w:eastAsia="hr-HR"/>
    </w:rPr>
  </w:style>
  <w:style w:type="character" w:styleId="Brojstranice">
    <w:name w:val="page number"/>
    <w:basedOn w:val="Zadanifontodlomka"/>
    <w:qFormat/>
  </w:style>
  <w:style w:type="table" w:styleId="Reetkatablice">
    <w:name w:val="Table Grid"/>
    <w:basedOn w:val="Obinatablica"/>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qFormat/>
    <w:pPr>
      <w:autoSpaceDE w:val="0"/>
      <w:autoSpaceDN w:val="0"/>
      <w:spacing w:after="0" w:line="240" w:lineRule="auto"/>
      <w:jc w:val="center"/>
    </w:pPr>
    <w:rPr>
      <w:rFonts w:ascii="HRTimes" w:eastAsia="Times New Roman" w:hAnsi="HRTimes" w:cs="HRTimes"/>
      <w:b/>
      <w:bCs/>
      <w:color w:val="FF0000"/>
      <w:kern w:val="28"/>
      <w:sz w:val="32"/>
      <w:szCs w:val="32"/>
    </w:rPr>
  </w:style>
  <w:style w:type="paragraph" w:styleId="Sadraj1">
    <w:name w:val="toc 1"/>
    <w:basedOn w:val="Normal"/>
    <w:next w:val="Normal"/>
    <w:uiPriority w:val="39"/>
    <w:unhideWhenUsed/>
    <w:qFormat/>
    <w:pPr>
      <w:spacing w:before="120" w:after="0"/>
      <w:jc w:val="left"/>
    </w:pPr>
    <w:rPr>
      <w:rFonts w:cs="Calibri"/>
      <w:b/>
      <w:bCs/>
      <w:i/>
      <w:iCs/>
      <w:sz w:val="24"/>
      <w:szCs w:val="24"/>
    </w:rPr>
  </w:style>
  <w:style w:type="paragraph" w:styleId="Sadraj2">
    <w:name w:val="toc 2"/>
    <w:basedOn w:val="Normal"/>
    <w:next w:val="Normal"/>
    <w:uiPriority w:val="39"/>
    <w:unhideWhenUsed/>
    <w:qFormat/>
    <w:pPr>
      <w:spacing w:before="120" w:after="0"/>
      <w:ind w:left="220"/>
      <w:jc w:val="left"/>
    </w:pPr>
    <w:rPr>
      <w:rFonts w:cs="Calibri"/>
      <w:b/>
      <w:bCs/>
    </w:rPr>
  </w:style>
  <w:style w:type="paragraph" w:styleId="Sadraj3">
    <w:name w:val="toc 3"/>
    <w:basedOn w:val="Normal"/>
    <w:next w:val="Normal"/>
    <w:uiPriority w:val="39"/>
    <w:unhideWhenUsed/>
    <w:qFormat/>
    <w:pPr>
      <w:spacing w:after="0"/>
      <w:ind w:left="440"/>
      <w:jc w:val="left"/>
    </w:pPr>
    <w:rPr>
      <w:rFonts w:cs="Calibri"/>
      <w:sz w:val="20"/>
      <w:szCs w:val="20"/>
    </w:rPr>
  </w:style>
  <w:style w:type="paragraph" w:styleId="Sadraj4">
    <w:name w:val="toc 4"/>
    <w:basedOn w:val="Normal"/>
    <w:next w:val="Normal"/>
    <w:uiPriority w:val="39"/>
    <w:unhideWhenUsed/>
    <w:qFormat/>
    <w:pPr>
      <w:spacing w:after="0"/>
      <w:ind w:left="660"/>
      <w:jc w:val="left"/>
    </w:pPr>
    <w:rPr>
      <w:rFonts w:cs="Calibri"/>
      <w:sz w:val="20"/>
      <w:szCs w:val="20"/>
    </w:rPr>
  </w:style>
  <w:style w:type="paragraph" w:styleId="Sadraj5">
    <w:name w:val="toc 5"/>
    <w:basedOn w:val="Normal"/>
    <w:next w:val="Normal"/>
    <w:uiPriority w:val="39"/>
    <w:unhideWhenUsed/>
    <w:qFormat/>
    <w:pPr>
      <w:spacing w:after="0"/>
      <w:ind w:left="880"/>
      <w:jc w:val="left"/>
    </w:pPr>
    <w:rPr>
      <w:rFonts w:cs="Calibri"/>
      <w:sz w:val="20"/>
      <w:szCs w:val="20"/>
    </w:rPr>
  </w:style>
  <w:style w:type="paragraph" w:styleId="Sadraj6">
    <w:name w:val="toc 6"/>
    <w:basedOn w:val="Normal"/>
    <w:next w:val="Normal"/>
    <w:uiPriority w:val="39"/>
    <w:unhideWhenUsed/>
    <w:qFormat/>
    <w:pPr>
      <w:spacing w:after="0"/>
      <w:ind w:left="1100"/>
      <w:jc w:val="left"/>
    </w:pPr>
    <w:rPr>
      <w:rFonts w:cs="Calibri"/>
      <w:sz w:val="20"/>
      <w:szCs w:val="20"/>
    </w:rPr>
  </w:style>
  <w:style w:type="paragraph" w:styleId="Sadraj7">
    <w:name w:val="toc 7"/>
    <w:basedOn w:val="Normal"/>
    <w:next w:val="Normal"/>
    <w:uiPriority w:val="39"/>
    <w:unhideWhenUsed/>
    <w:qFormat/>
    <w:pPr>
      <w:spacing w:after="0"/>
      <w:ind w:left="1320"/>
      <w:jc w:val="left"/>
    </w:pPr>
    <w:rPr>
      <w:rFonts w:cs="Calibri"/>
      <w:sz w:val="20"/>
      <w:szCs w:val="20"/>
    </w:rPr>
  </w:style>
  <w:style w:type="paragraph" w:styleId="Sadraj8">
    <w:name w:val="toc 8"/>
    <w:basedOn w:val="Normal"/>
    <w:next w:val="Normal"/>
    <w:uiPriority w:val="39"/>
    <w:unhideWhenUsed/>
    <w:qFormat/>
    <w:pPr>
      <w:spacing w:after="0"/>
      <w:ind w:left="1540"/>
      <w:jc w:val="left"/>
    </w:pPr>
    <w:rPr>
      <w:rFonts w:cs="Calibri"/>
      <w:sz w:val="20"/>
      <w:szCs w:val="20"/>
    </w:rPr>
  </w:style>
  <w:style w:type="paragraph" w:styleId="Sadraj9">
    <w:name w:val="toc 9"/>
    <w:basedOn w:val="Normal"/>
    <w:next w:val="Normal"/>
    <w:uiPriority w:val="39"/>
    <w:unhideWhenUsed/>
    <w:qFormat/>
    <w:pPr>
      <w:spacing w:after="0"/>
      <w:ind w:left="1760"/>
      <w:jc w:val="left"/>
    </w:pPr>
    <w:rPr>
      <w:rFonts w:cs="Calibri"/>
      <w:sz w:val="20"/>
      <w:szCs w:val="20"/>
    </w:rPr>
  </w:style>
  <w:style w:type="character" w:customStyle="1" w:styleId="TekstbaloniaChar">
    <w:name w:val="Tekst balončića Char"/>
    <w:basedOn w:val="Zadanifontodlomka"/>
    <w:uiPriority w:val="99"/>
    <w:semiHidden/>
    <w:rPr>
      <w:rFonts w:ascii="Tahoma" w:hAnsi="Tahoma" w:cs="Tahoma"/>
      <w:sz w:val="16"/>
      <w:szCs w:val="16"/>
    </w:rPr>
  </w:style>
  <w:style w:type="character" w:customStyle="1" w:styleId="ZaglavljeChar">
    <w:name w:val="Zaglavlje Char"/>
    <w:basedOn w:val="Zadanifontodlomka"/>
    <w:link w:val="Zaglavlje"/>
    <w:qFormat/>
  </w:style>
  <w:style w:type="character" w:customStyle="1" w:styleId="PodnojeChar">
    <w:name w:val="Podnožje Char"/>
    <w:basedOn w:val="Zadanifontodlomka"/>
    <w:uiPriority w:val="99"/>
    <w:qFormat/>
  </w:style>
  <w:style w:type="paragraph" w:customStyle="1" w:styleId="Bezproreda1">
    <w:name w:val="Bez proreda1"/>
    <w:link w:val="BezproredaChar"/>
    <w:uiPriority w:val="1"/>
    <w:qFormat/>
    <w:rPr>
      <w:rFonts w:ascii="Calibri" w:eastAsia="Times New Roman" w:hAnsi="Calibri"/>
      <w:sz w:val="22"/>
      <w:szCs w:val="22"/>
      <w:lang w:eastAsia="en-US"/>
    </w:rPr>
  </w:style>
  <w:style w:type="character" w:customStyle="1" w:styleId="BezproredaChar">
    <w:name w:val="Bez proreda Char"/>
    <w:basedOn w:val="Zadanifontodlomka"/>
    <w:link w:val="Bezproreda1"/>
    <w:uiPriority w:val="1"/>
    <w:qFormat/>
    <w:rPr>
      <w:rFonts w:eastAsia="Times New Roman"/>
      <w:sz w:val="22"/>
      <w:szCs w:val="22"/>
      <w:lang w:val="hr-HR" w:eastAsia="en-US" w:bidi="ar-SA"/>
    </w:rPr>
  </w:style>
  <w:style w:type="character" w:customStyle="1" w:styleId="Naslov1Char">
    <w:name w:val="Naslov 1 Char"/>
    <w:basedOn w:val="Zadanifontodlomka"/>
    <w:link w:val="Naslov1"/>
    <w:uiPriority w:val="9"/>
    <w:rPr>
      <w:rFonts w:ascii="Cambria" w:eastAsia="Times New Roman" w:hAnsi="Cambria" w:cs="Times New Roman"/>
      <w:b/>
      <w:bCs/>
      <w:color w:val="365F91"/>
      <w:sz w:val="28"/>
      <w:szCs w:val="28"/>
    </w:rPr>
  </w:style>
  <w:style w:type="paragraph" w:customStyle="1" w:styleId="TOCNaslov1">
    <w:name w:val="TOC Naslov1"/>
    <w:basedOn w:val="Naslov1"/>
    <w:next w:val="Normal"/>
    <w:uiPriority w:val="39"/>
    <w:qFormat/>
  </w:style>
  <w:style w:type="character" w:customStyle="1" w:styleId="NaslovChar">
    <w:name w:val="Naslov Char"/>
    <w:basedOn w:val="Zadanifontodlomka"/>
    <w:link w:val="Naslov"/>
    <w:qFormat/>
    <w:rPr>
      <w:rFonts w:ascii="HRTimes" w:eastAsia="Times New Roman" w:hAnsi="HRTimes" w:cs="HRTimes"/>
      <w:b/>
      <w:bCs/>
      <w:color w:val="FF0000"/>
      <w:kern w:val="28"/>
      <w:sz w:val="32"/>
      <w:szCs w:val="32"/>
    </w:rPr>
  </w:style>
  <w:style w:type="character" w:customStyle="1" w:styleId="Naslov2Char">
    <w:name w:val="Naslov 2 Char"/>
    <w:basedOn w:val="Zadanifontodlomka"/>
    <w:link w:val="Naslov2"/>
    <w:uiPriority w:val="9"/>
    <w:qFormat/>
    <w:rPr>
      <w:rFonts w:ascii="Cambria" w:eastAsia="Times New Roman" w:hAnsi="Cambria" w:cs="Times New Roman"/>
      <w:b/>
      <w:bCs/>
      <w:color w:val="4F81BD"/>
      <w:sz w:val="26"/>
      <w:szCs w:val="26"/>
    </w:rPr>
  </w:style>
  <w:style w:type="character" w:customStyle="1" w:styleId="Naslov6Char">
    <w:name w:val="Naslov 6 Char"/>
    <w:basedOn w:val="Zadanifontodlomka"/>
    <w:link w:val="Naslov6"/>
    <w:qFormat/>
    <w:rPr>
      <w:rFonts w:ascii="Times New Roman" w:eastAsia="Times New Roman" w:hAnsi="Times New Roman" w:cs="Times New Roman"/>
      <w:b/>
      <w:bCs/>
      <w:sz w:val="32"/>
      <w:szCs w:val="24"/>
      <w:lang w:eastAsia="hr-HR"/>
    </w:rPr>
  </w:style>
  <w:style w:type="paragraph" w:styleId="Odlomakpopisa">
    <w:name w:val="List Paragraph"/>
    <w:basedOn w:val="Normal"/>
    <w:uiPriority w:val="34"/>
    <w:qFormat/>
    <w:pPr>
      <w:ind w:left="720"/>
      <w:contextualSpacing/>
    </w:pPr>
  </w:style>
  <w:style w:type="character" w:customStyle="1" w:styleId="Naslov3Char">
    <w:name w:val="Naslov 3 Char"/>
    <w:basedOn w:val="Zadanifontodlomka"/>
    <w:link w:val="Naslov3"/>
    <w:uiPriority w:val="9"/>
    <w:qFormat/>
    <w:rPr>
      <w:rFonts w:ascii="Cambria" w:eastAsia="Times New Roman" w:hAnsi="Cambria" w:cs="Times New Roman"/>
      <w:b/>
      <w:bCs/>
      <w:color w:val="4F81BD"/>
    </w:rPr>
  </w:style>
  <w:style w:type="table" w:customStyle="1" w:styleId="Reetkatablice1">
    <w:name w:val="Rešetka tablice1"/>
    <w:basedOn w:val="Obinatablica"/>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uiPriority w:val="59"/>
    <w:qFormat/>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normaltextrun">
    <w:name w:val="normaltextrun"/>
    <w:basedOn w:val="Zadanifontodlomka"/>
  </w:style>
  <w:style w:type="character" w:customStyle="1" w:styleId="eop">
    <w:name w:val="eop"/>
    <w:basedOn w:val="Zadanifontodlomka"/>
    <w:qFormat/>
  </w:style>
  <w:style w:type="character" w:customStyle="1" w:styleId="spellingerror">
    <w:name w:val="spellingerror"/>
    <w:basedOn w:val="Zadanifontodlomka"/>
    <w:qFormat/>
  </w:style>
  <w:style w:type="character" w:customStyle="1" w:styleId="mark6v7bvtpqr">
    <w:name w:val="mark6v7bvtpqr"/>
    <w:basedOn w:val="Zadanifontodlomka"/>
  </w:style>
  <w:style w:type="character" w:customStyle="1" w:styleId="markonog9t8g4">
    <w:name w:val="markonog9t8g4"/>
    <w:basedOn w:val="Zadanifontodlomka"/>
    <w:qFormat/>
  </w:style>
  <w:style w:type="table" w:customStyle="1" w:styleId="Reetkatablice7">
    <w:name w:val="Rešetka tablice7"/>
    <w:basedOn w:val="Obinatablica"/>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uiPriority w:val="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rezerviranogmjesta1">
    <w:name w:val="Tekst rezerviranog mjesta1"/>
    <w:basedOn w:val="Zadanifontodlomka"/>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30.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red@os-tisno.skole.hr"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ee0516-7c44-4990-adbc-1efeab5b75bd">
      <Terms xmlns="http://schemas.microsoft.com/office/infopath/2007/PartnerControls">
      </Terms>
    </lcf76f155ced4ddcb4097134ff3c332f>
    <TaxCatchAll xmlns="1d2b54e2-b866-44b7-ac57-4f57729532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DA3889EEF4394AB4469B54A42F6A40" ma:contentTypeVersion="15" ma:contentTypeDescription="Stvaranje novog dokumenta." ma:contentTypeScope="" ma:versionID="d8315fe4f2e321d339bdad9398d00980">
  <xsd:schema xmlns:xsd="http://www.w3.org/2001/XMLSchema" xmlns:xs="http://www.w3.org/2001/XMLSchema" xmlns:p="http://schemas.microsoft.com/office/2006/metadata/properties" xmlns:ns2="e4ee0516-7c44-4990-adbc-1efeab5b75bd" xmlns:ns3="1d2b54e2-b866-44b7-ac57-4f57729532a7" targetNamespace="http://schemas.microsoft.com/office/2006/metadata/properties" ma:root="true" ma:fieldsID="0dfbe098b7f917b571fd580981257150" ns2:_="" ns3:_="">
    <xsd:import namespace="e4ee0516-7c44-4990-adbc-1efeab5b75bd"/>
    <xsd:import namespace="1d2b54e2-b866-44b7-ac57-4f57729532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0516-7c44-4990-adbc-1efeab5b7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2b54e2-b866-44b7-ac57-4f57729532a7"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3111788f-de40-4139-ba89-789913dd73c6}" ma:internalName="TaxCatchAll" ma:showField="CatchAllData" ma:web="1d2b54e2-b866-44b7-ac57-4f57729532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31084D-4FCC-49EB-90F9-39A83107DC3F}">
  <ds:schemaRefs>
    <ds:schemaRef ds:uri="http://schemas.microsoft.com/office/2006/metadata/properties"/>
    <ds:schemaRef ds:uri="http://schemas.microsoft.com/office/infopath/2007/PartnerControls"/>
    <ds:schemaRef ds:uri="e4ee0516-7c44-4990-adbc-1efeab5b75bd"/>
    <ds:schemaRef ds:uri="1d2b54e2-b866-44b7-ac57-4f57729532a7"/>
  </ds:schemaRefs>
</ds:datastoreItem>
</file>

<file path=customXml/itemProps3.xml><?xml version="1.0" encoding="utf-8"?>
<ds:datastoreItem xmlns:ds="http://schemas.openxmlformats.org/officeDocument/2006/customXml" ds:itemID="{549C7519-E2AE-40A0-A0CF-8DB5AFDF6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0516-7c44-4990-adbc-1efeab5b75bd"/>
    <ds:schemaRef ds:uri="1d2b54e2-b866-44b7-ac57-4f577295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04BE8-11F8-43E3-A668-DFF4C1D3E781}">
  <ds:schemaRefs>
    <ds:schemaRef ds:uri="http://schemas.microsoft.com/sharepoint/v3/contenttype/forms"/>
  </ds:schemaRefs>
</ds:datastoreItem>
</file>

<file path=customXml/itemProps5.xml><?xml version="1.0" encoding="utf-8"?>
<ds:datastoreItem xmlns:ds="http://schemas.openxmlformats.org/officeDocument/2006/customXml" ds:itemID="{22007AB1-CC76-44EB-BEB3-88BFAB74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18416</Words>
  <Characters>104977</Characters>
  <Application>Microsoft Office Word</Application>
  <DocSecurity>0</DocSecurity>
  <Lines>874</Lines>
  <Paragraphs>246</Paragraphs>
  <ScaleCrop>false</ScaleCrop>
  <HeadingPairs>
    <vt:vector size="2" baseType="variant">
      <vt:variant>
        <vt:lpstr>Naslov</vt:lpstr>
      </vt:variant>
      <vt:variant>
        <vt:i4>1</vt:i4>
      </vt:variant>
    </vt:vector>
  </HeadingPairs>
  <TitlesOfParts>
    <vt:vector size="1" baseType="lpstr">
      <vt:lpstr>Godišnji plan i program rada</vt:lpstr>
    </vt:vector>
  </TitlesOfParts>
  <Company>Osnovna škola Vjekoslava Kaleba</Company>
  <LinksUpToDate>false</LinksUpToDate>
  <CharactersWithSpaces>123147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dc:title>
  <dc:subject>za školsku godinu 2011./2012.</dc:subject>
  <dc:creator>Silvio Šoda</dc:creator>
  <cp:lastModifiedBy>Silvio</cp:lastModifiedBy>
  <cp:revision>3</cp:revision>
  <cp:lastPrinted>2020-09-17T09:51:00Z</cp:lastPrinted>
  <dcterms:created xsi:type="dcterms:W3CDTF">2023-10-12T10:10:00Z</dcterms:created>
  <dcterms:modified xsi:type="dcterms:W3CDTF">2023-10-12T10:56:00Z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0x0101008BA326F8FFD03E44860FA4CE6578B9D0</vt:lpwstr>
  </property>
  <property fmtid="{D5CDD505-2E9C-101B-9397-08002B2CF9AE}" pid="3" name="MediaServiceImageTags">
    <vt:lpwstr/>
  </property>
  <property fmtid="{D5CDD505-2E9C-101B-9397-08002B2CF9AE}" pid="4" name="KSOProductBuildVer">
    <vt:lpwstr>1033-12.2.0.13215</vt:lpwstr>
  </property>
  <property fmtid="{D5CDD505-2E9C-101B-9397-08002B2CF9AE}" pid="5" name="ICV">
    <vt:lpwstr>E2F8CCEDC7AE4D3AA3BB330030EFD1D1_12</vt:lpwstr>
  </property>
</Properties>
</file>